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2E74" w14:textId="77777777" w:rsidR="00870868" w:rsidRPr="0088571F" w:rsidRDefault="006901A3" w:rsidP="00F870E7">
      <w:pPr>
        <w:spacing w:after="0" w:line="276" w:lineRule="auto"/>
        <w:ind w:left="708" w:hanging="708"/>
        <w:jc w:val="center"/>
        <w:rPr>
          <w:rFonts w:ascii="Gadugi" w:hAnsi="Gadugi" w:cs="Arial"/>
          <w:sz w:val="20"/>
          <w:szCs w:val="20"/>
        </w:rPr>
      </w:pPr>
      <w:r w:rsidRPr="0088571F">
        <w:rPr>
          <w:rFonts w:ascii="Gadugi" w:hAnsi="Gadugi"/>
          <w:noProof/>
          <w:sz w:val="20"/>
          <w:szCs w:val="20"/>
          <w:lang w:eastAsia="es-CO"/>
        </w:rPr>
        <w:drawing>
          <wp:inline distT="0" distB="0" distL="0" distR="0" wp14:anchorId="47F96332" wp14:editId="455F4470">
            <wp:extent cx="4090377" cy="2019300"/>
            <wp:effectExtent l="0" t="0" r="5715" b="0"/>
            <wp:docPr id="2" name="Imagen 2" descr="C:\Users\castellanosoju\AppData\Local\Microsoft\Windows\Temporary Internet Files\Content.Outlook\KFZAIN37\previs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Users\castellanosoju\AppData\Local\Microsoft\Windows\Temporary Internet Files\Content.Outlook\KFZAIN37\previso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3350" cy="2020768"/>
                    </a:xfrm>
                    <a:prstGeom prst="rect">
                      <a:avLst/>
                    </a:prstGeom>
                    <a:noFill/>
                    <a:ln>
                      <a:noFill/>
                    </a:ln>
                  </pic:spPr>
                </pic:pic>
              </a:graphicData>
            </a:graphic>
          </wp:inline>
        </w:drawing>
      </w:r>
    </w:p>
    <w:p w14:paraId="5075E790" w14:textId="77777777" w:rsidR="008D4C74" w:rsidRPr="0088571F" w:rsidRDefault="008D4C74" w:rsidP="00F870E7">
      <w:pPr>
        <w:spacing w:after="0" w:line="276" w:lineRule="auto"/>
        <w:jc w:val="center"/>
        <w:rPr>
          <w:rFonts w:ascii="Gadugi" w:hAnsi="Gadugi" w:cs="Arial"/>
          <w:sz w:val="20"/>
          <w:szCs w:val="20"/>
        </w:rPr>
      </w:pPr>
    </w:p>
    <w:p w14:paraId="56416DD5" w14:textId="77777777" w:rsidR="004859FC" w:rsidRPr="0088571F" w:rsidRDefault="004859FC" w:rsidP="00F870E7">
      <w:pPr>
        <w:spacing w:after="0" w:line="276" w:lineRule="auto"/>
        <w:jc w:val="center"/>
        <w:rPr>
          <w:rFonts w:ascii="Gadugi" w:hAnsi="Gadugi" w:cs="Arial"/>
          <w:b/>
          <w:bCs/>
          <w:sz w:val="20"/>
          <w:szCs w:val="20"/>
        </w:rPr>
      </w:pPr>
    </w:p>
    <w:p w14:paraId="271F5B26" w14:textId="77777777" w:rsidR="004859FC" w:rsidRPr="0088571F" w:rsidRDefault="004859FC" w:rsidP="00F870E7">
      <w:pPr>
        <w:spacing w:after="0" w:line="276" w:lineRule="auto"/>
        <w:jc w:val="center"/>
        <w:rPr>
          <w:rFonts w:ascii="Gadugi" w:hAnsi="Gadugi" w:cs="Arial"/>
          <w:b/>
          <w:bCs/>
          <w:sz w:val="20"/>
          <w:szCs w:val="20"/>
        </w:rPr>
      </w:pPr>
    </w:p>
    <w:p w14:paraId="78F88151" w14:textId="77777777" w:rsidR="004859FC" w:rsidRPr="0088571F" w:rsidRDefault="004859FC" w:rsidP="00F870E7">
      <w:pPr>
        <w:spacing w:after="0" w:line="276" w:lineRule="auto"/>
        <w:jc w:val="center"/>
        <w:rPr>
          <w:rFonts w:ascii="Gadugi" w:hAnsi="Gadugi" w:cs="Arial"/>
          <w:b/>
          <w:bCs/>
          <w:sz w:val="20"/>
          <w:szCs w:val="20"/>
        </w:rPr>
      </w:pPr>
    </w:p>
    <w:p w14:paraId="7085E953" w14:textId="77777777" w:rsidR="00616708" w:rsidRPr="0088571F" w:rsidRDefault="00616708" w:rsidP="00F870E7">
      <w:pPr>
        <w:spacing w:after="0" w:line="276" w:lineRule="auto"/>
        <w:jc w:val="center"/>
        <w:rPr>
          <w:rFonts w:ascii="Gadugi" w:hAnsi="Gadugi" w:cs="Arial"/>
          <w:b/>
          <w:bCs/>
          <w:sz w:val="20"/>
          <w:szCs w:val="20"/>
        </w:rPr>
      </w:pPr>
      <w:r w:rsidRPr="0088571F">
        <w:rPr>
          <w:rFonts w:ascii="Gadugi" w:hAnsi="Gadugi" w:cs="Arial"/>
          <w:b/>
          <w:bCs/>
          <w:sz w:val="20"/>
          <w:szCs w:val="20"/>
        </w:rPr>
        <w:t>LA PREVISORA S.A. COMPAÑÍA DE SEGUROS</w:t>
      </w:r>
    </w:p>
    <w:p w14:paraId="5C54FA61" w14:textId="77777777" w:rsidR="008D4C74" w:rsidRPr="0088571F" w:rsidRDefault="008D4C74" w:rsidP="00F870E7">
      <w:pPr>
        <w:spacing w:after="0" w:line="276" w:lineRule="auto"/>
        <w:jc w:val="center"/>
        <w:rPr>
          <w:rFonts w:ascii="Gadugi" w:hAnsi="Gadugi" w:cs="Arial"/>
          <w:sz w:val="20"/>
          <w:szCs w:val="20"/>
        </w:rPr>
      </w:pPr>
    </w:p>
    <w:p w14:paraId="4316445D" w14:textId="77777777" w:rsidR="00DA1488" w:rsidRPr="0088571F" w:rsidRDefault="00DA1488" w:rsidP="00F870E7">
      <w:pPr>
        <w:spacing w:after="0" w:line="276" w:lineRule="auto"/>
        <w:jc w:val="center"/>
        <w:rPr>
          <w:rFonts w:ascii="Gadugi" w:hAnsi="Gadugi" w:cs="Arial"/>
          <w:sz w:val="20"/>
          <w:szCs w:val="20"/>
        </w:rPr>
      </w:pPr>
    </w:p>
    <w:p w14:paraId="4849778E" w14:textId="77777777" w:rsidR="004859FC" w:rsidRPr="0088571F" w:rsidRDefault="004859FC" w:rsidP="00F870E7">
      <w:pPr>
        <w:spacing w:after="0" w:line="276" w:lineRule="auto"/>
        <w:jc w:val="center"/>
        <w:rPr>
          <w:rFonts w:ascii="Gadugi" w:hAnsi="Gadugi" w:cs="Arial"/>
          <w:sz w:val="20"/>
          <w:szCs w:val="20"/>
        </w:rPr>
      </w:pPr>
    </w:p>
    <w:p w14:paraId="457C5F46" w14:textId="77777777" w:rsidR="004859FC" w:rsidRPr="0088571F" w:rsidRDefault="004859FC" w:rsidP="00F870E7">
      <w:pPr>
        <w:spacing w:after="0" w:line="276" w:lineRule="auto"/>
        <w:jc w:val="center"/>
        <w:rPr>
          <w:rFonts w:ascii="Gadugi" w:hAnsi="Gadugi" w:cs="Arial"/>
          <w:sz w:val="20"/>
          <w:szCs w:val="20"/>
        </w:rPr>
      </w:pPr>
    </w:p>
    <w:p w14:paraId="4F5FCE5B" w14:textId="77777777" w:rsidR="00DA1488" w:rsidRPr="0088571F" w:rsidRDefault="00DA1488" w:rsidP="00F870E7">
      <w:pPr>
        <w:spacing w:after="0" w:line="276" w:lineRule="auto"/>
        <w:jc w:val="center"/>
        <w:rPr>
          <w:rFonts w:ascii="Gadugi" w:hAnsi="Gadugi" w:cs="Arial"/>
          <w:b/>
          <w:bCs/>
          <w:sz w:val="20"/>
          <w:szCs w:val="20"/>
        </w:rPr>
      </w:pPr>
      <w:r w:rsidRPr="0088571F">
        <w:rPr>
          <w:rFonts w:ascii="Gadugi" w:hAnsi="Gadugi" w:cs="Arial"/>
          <w:b/>
          <w:bCs/>
          <w:sz w:val="20"/>
          <w:szCs w:val="20"/>
        </w:rPr>
        <w:t>DOCUMENTO DE CONDICIONES DEFINITIVAS</w:t>
      </w:r>
    </w:p>
    <w:p w14:paraId="297C4F4E" w14:textId="3833CF3D" w:rsidR="00DA1488" w:rsidRPr="0088571F" w:rsidRDefault="00DA1488" w:rsidP="00F870E7">
      <w:pPr>
        <w:spacing w:after="0" w:line="276" w:lineRule="auto"/>
        <w:jc w:val="center"/>
        <w:rPr>
          <w:rFonts w:ascii="Gadugi" w:hAnsi="Gadugi" w:cs="Arial"/>
          <w:b/>
          <w:bCs/>
          <w:sz w:val="20"/>
          <w:szCs w:val="20"/>
        </w:rPr>
      </w:pPr>
      <w:r w:rsidRPr="0088571F">
        <w:rPr>
          <w:rFonts w:ascii="Gadugi" w:hAnsi="Gadugi" w:cs="Arial"/>
          <w:b/>
          <w:bCs/>
          <w:sz w:val="20"/>
          <w:szCs w:val="20"/>
        </w:rPr>
        <w:t xml:space="preserve">INVITACIÓN ABIERTA No. </w:t>
      </w:r>
      <w:r w:rsidR="00CC63A6">
        <w:rPr>
          <w:rFonts w:ascii="Gadugi" w:hAnsi="Gadugi" w:cs="Arial"/>
          <w:b/>
          <w:bCs/>
          <w:sz w:val="20"/>
          <w:szCs w:val="20"/>
        </w:rPr>
        <w:t>004</w:t>
      </w:r>
      <w:r w:rsidRPr="0088571F">
        <w:rPr>
          <w:rFonts w:ascii="Gadugi" w:hAnsi="Gadugi" w:cs="Arial"/>
          <w:b/>
          <w:bCs/>
          <w:sz w:val="20"/>
          <w:szCs w:val="20"/>
        </w:rPr>
        <w:t xml:space="preserve"> – 202</w:t>
      </w:r>
      <w:r w:rsidR="00030101" w:rsidRPr="0088571F">
        <w:rPr>
          <w:rFonts w:ascii="Gadugi" w:hAnsi="Gadugi" w:cs="Arial"/>
          <w:b/>
          <w:bCs/>
          <w:sz w:val="20"/>
          <w:szCs w:val="20"/>
        </w:rPr>
        <w:t>3</w:t>
      </w:r>
    </w:p>
    <w:p w14:paraId="20FB1970" w14:textId="77777777" w:rsidR="00DA1488" w:rsidRPr="0088571F" w:rsidRDefault="00DA1488" w:rsidP="00F870E7">
      <w:pPr>
        <w:spacing w:after="0" w:line="276" w:lineRule="auto"/>
        <w:jc w:val="center"/>
        <w:rPr>
          <w:rFonts w:ascii="Gadugi" w:hAnsi="Gadugi" w:cs="Arial"/>
          <w:sz w:val="20"/>
          <w:szCs w:val="20"/>
        </w:rPr>
      </w:pPr>
    </w:p>
    <w:p w14:paraId="5C0B96B5" w14:textId="77777777" w:rsidR="004C2493" w:rsidRPr="0088571F" w:rsidRDefault="004C2493" w:rsidP="00F870E7">
      <w:pPr>
        <w:spacing w:after="0" w:line="276" w:lineRule="auto"/>
        <w:jc w:val="both"/>
        <w:rPr>
          <w:rFonts w:ascii="Gadugi" w:hAnsi="Gadugi" w:cs="Arial"/>
          <w:b/>
          <w:bCs/>
          <w:sz w:val="20"/>
          <w:szCs w:val="20"/>
        </w:rPr>
      </w:pPr>
    </w:p>
    <w:p w14:paraId="43A1805C" w14:textId="77777777" w:rsidR="004859FC" w:rsidRPr="0088571F" w:rsidRDefault="004859FC" w:rsidP="00F870E7">
      <w:pPr>
        <w:spacing w:after="0" w:line="276" w:lineRule="auto"/>
        <w:jc w:val="both"/>
        <w:rPr>
          <w:rFonts w:ascii="Gadugi" w:hAnsi="Gadugi" w:cs="Arial"/>
          <w:b/>
          <w:bCs/>
          <w:sz w:val="20"/>
          <w:szCs w:val="20"/>
        </w:rPr>
      </w:pPr>
    </w:p>
    <w:p w14:paraId="25C624C3" w14:textId="77777777" w:rsidR="004859FC" w:rsidRPr="0088571F" w:rsidRDefault="004859FC" w:rsidP="00F870E7">
      <w:pPr>
        <w:spacing w:after="0" w:line="276" w:lineRule="auto"/>
        <w:jc w:val="both"/>
        <w:rPr>
          <w:rFonts w:ascii="Gadugi" w:hAnsi="Gadugi" w:cs="Arial"/>
          <w:b/>
          <w:bCs/>
          <w:sz w:val="20"/>
          <w:szCs w:val="20"/>
        </w:rPr>
      </w:pPr>
    </w:p>
    <w:p w14:paraId="3D7D106D" w14:textId="77777777" w:rsidR="00A81CBF" w:rsidRPr="0088571F" w:rsidRDefault="00A81CBF" w:rsidP="00F870E7">
      <w:pPr>
        <w:spacing w:after="0" w:line="276" w:lineRule="auto"/>
        <w:jc w:val="both"/>
        <w:rPr>
          <w:rFonts w:ascii="Gadugi" w:hAnsi="Gadugi" w:cs="Arial"/>
          <w:b/>
          <w:bCs/>
          <w:sz w:val="20"/>
          <w:szCs w:val="20"/>
        </w:rPr>
      </w:pPr>
    </w:p>
    <w:p w14:paraId="01EBF94C" w14:textId="77777777" w:rsidR="00A81CBF" w:rsidRPr="0088571F" w:rsidRDefault="00556C6D" w:rsidP="00F870E7">
      <w:pPr>
        <w:spacing w:after="0" w:line="276" w:lineRule="auto"/>
        <w:jc w:val="center"/>
        <w:rPr>
          <w:rFonts w:ascii="Gadugi" w:hAnsi="Gadugi" w:cs="Arial"/>
          <w:b/>
          <w:bCs/>
          <w:sz w:val="20"/>
          <w:szCs w:val="20"/>
        </w:rPr>
      </w:pPr>
      <w:r w:rsidRPr="0088571F">
        <w:rPr>
          <w:rFonts w:ascii="Gadugi" w:hAnsi="Gadugi" w:cs="Arial"/>
          <w:b/>
          <w:bCs/>
          <w:sz w:val="20"/>
          <w:szCs w:val="20"/>
        </w:rPr>
        <w:t>SECRETARÍA GENERAL</w:t>
      </w:r>
    </w:p>
    <w:p w14:paraId="54C787F7" w14:textId="77777777" w:rsidR="00A81CBF" w:rsidRPr="0088571F" w:rsidRDefault="00556C6D" w:rsidP="00F870E7">
      <w:pPr>
        <w:spacing w:after="0" w:line="276" w:lineRule="auto"/>
        <w:jc w:val="center"/>
        <w:rPr>
          <w:rFonts w:ascii="Gadugi" w:hAnsi="Gadugi" w:cs="Arial"/>
          <w:b/>
          <w:bCs/>
          <w:sz w:val="20"/>
          <w:szCs w:val="20"/>
        </w:rPr>
      </w:pPr>
      <w:r w:rsidRPr="0088571F">
        <w:rPr>
          <w:rFonts w:ascii="Gadugi" w:hAnsi="Gadugi" w:cs="Arial"/>
          <w:b/>
          <w:bCs/>
          <w:sz w:val="20"/>
          <w:szCs w:val="20"/>
        </w:rPr>
        <w:t>SUBGERENCIA DE RECURSOS FÍSICOS</w:t>
      </w:r>
    </w:p>
    <w:p w14:paraId="05B7E0C8" w14:textId="77777777" w:rsidR="00A81CBF" w:rsidRPr="0088571F" w:rsidRDefault="00A81CBF" w:rsidP="00F870E7">
      <w:pPr>
        <w:spacing w:after="0" w:line="276" w:lineRule="auto"/>
        <w:jc w:val="both"/>
        <w:rPr>
          <w:rFonts w:ascii="Gadugi" w:hAnsi="Gadugi" w:cs="Arial"/>
          <w:b/>
          <w:bCs/>
          <w:sz w:val="20"/>
          <w:szCs w:val="20"/>
        </w:rPr>
      </w:pPr>
    </w:p>
    <w:p w14:paraId="7A371F29" w14:textId="77777777" w:rsidR="002645BA" w:rsidRPr="0088571F" w:rsidRDefault="002645BA" w:rsidP="00F870E7">
      <w:pPr>
        <w:spacing w:after="0" w:line="276" w:lineRule="auto"/>
        <w:jc w:val="both"/>
        <w:rPr>
          <w:rFonts w:ascii="Gadugi" w:hAnsi="Gadugi" w:cs="Arial"/>
          <w:b/>
          <w:bCs/>
          <w:sz w:val="20"/>
          <w:szCs w:val="20"/>
        </w:rPr>
      </w:pPr>
    </w:p>
    <w:p w14:paraId="2FB3652D" w14:textId="77777777" w:rsidR="007C7326" w:rsidRPr="0088571F" w:rsidRDefault="007C7326" w:rsidP="00F870E7">
      <w:pPr>
        <w:spacing w:after="0" w:line="276" w:lineRule="auto"/>
        <w:jc w:val="both"/>
        <w:rPr>
          <w:rFonts w:ascii="Gadugi" w:hAnsi="Gadugi" w:cs="Arial"/>
          <w:b/>
          <w:bCs/>
          <w:sz w:val="20"/>
          <w:szCs w:val="20"/>
        </w:rPr>
      </w:pPr>
    </w:p>
    <w:p w14:paraId="103D3DCD" w14:textId="77777777" w:rsidR="004859FC" w:rsidRPr="0088571F" w:rsidRDefault="004859FC" w:rsidP="00F870E7">
      <w:pPr>
        <w:spacing w:after="0" w:line="276" w:lineRule="auto"/>
        <w:jc w:val="both"/>
        <w:rPr>
          <w:rFonts w:ascii="Gadugi" w:hAnsi="Gadugi" w:cs="Arial"/>
          <w:b/>
          <w:bCs/>
          <w:sz w:val="20"/>
          <w:szCs w:val="20"/>
        </w:rPr>
      </w:pPr>
    </w:p>
    <w:p w14:paraId="18789BC5" w14:textId="77777777" w:rsidR="004859FC" w:rsidRPr="0088571F" w:rsidRDefault="004859FC" w:rsidP="00F870E7">
      <w:pPr>
        <w:spacing w:after="0" w:line="276" w:lineRule="auto"/>
        <w:jc w:val="both"/>
        <w:rPr>
          <w:rFonts w:ascii="Gadugi" w:hAnsi="Gadugi" w:cs="Arial"/>
          <w:b/>
          <w:bCs/>
          <w:sz w:val="20"/>
          <w:szCs w:val="20"/>
        </w:rPr>
      </w:pPr>
    </w:p>
    <w:p w14:paraId="65FC942E" w14:textId="77777777" w:rsidR="007C7326" w:rsidRPr="0088571F" w:rsidRDefault="00224B4F" w:rsidP="00F870E7">
      <w:pPr>
        <w:spacing w:after="0" w:line="276" w:lineRule="auto"/>
        <w:jc w:val="center"/>
        <w:rPr>
          <w:rFonts w:ascii="Gadugi" w:hAnsi="Gadugi" w:cs="Arial"/>
          <w:b/>
          <w:bCs/>
          <w:sz w:val="20"/>
          <w:szCs w:val="20"/>
        </w:rPr>
      </w:pPr>
      <w:r w:rsidRPr="0088571F">
        <w:rPr>
          <w:rFonts w:ascii="Gadugi" w:hAnsi="Gadugi" w:cs="Arial"/>
          <w:b/>
          <w:bCs/>
          <w:sz w:val="20"/>
          <w:szCs w:val="20"/>
        </w:rPr>
        <w:t>OBJETO</w:t>
      </w:r>
    </w:p>
    <w:p w14:paraId="25CD8AB8" w14:textId="77777777" w:rsidR="007C7326" w:rsidRPr="0088571F" w:rsidRDefault="007C7326" w:rsidP="00F870E7">
      <w:pPr>
        <w:spacing w:after="0" w:line="276" w:lineRule="auto"/>
        <w:jc w:val="center"/>
        <w:rPr>
          <w:rFonts w:ascii="Gadugi" w:hAnsi="Gadugi" w:cs="Arial"/>
          <w:b/>
          <w:bCs/>
          <w:sz w:val="20"/>
          <w:szCs w:val="20"/>
        </w:rPr>
      </w:pPr>
      <w:r w:rsidRPr="0088571F">
        <w:rPr>
          <w:rFonts w:ascii="Gadugi" w:hAnsi="Gadugi" w:cs="Arial"/>
          <w:b/>
          <w:bCs/>
          <w:sz w:val="20"/>
          <w:szCs w:val="20"/>
        </w:rPr>
        <w:t>“</w:t>
      </w:r>
      <w:r w:rsidR="00556C6D" w:rsidRPr="0088571F">
        <w:rPr>
          <w:rFonts w:ascii="Gadugi" w:hAnsi="Gadugi" w:cs="Arial"/>
          <w:b/>
          <w:bCs/>
          <w:sz w:val="20"/>
          <w:szCs w:val="20"/>
        </w:rPr>
        <w:t>IMPLEMENTACIÓN DE RED HIDROSANITARIA Y RED CONTRAINCENDIO</w:t>
      </w:r>
      <w:r w:rsidRPr="0088571F">
        <w:rPr>
          <w:rFonts w:ascii="Gadugi" w:hAnsi="Gadugi" w:cs="Arial"/>
          <w:b/>
          <w:bCs/>
          <w:sz w:val="20"/>
          <w:szCs w:val="20"/>
        </w:rPr>
        <w:t>”</w:t>
      </w:r>
    </w:p>
    <w:p w14:paraId="594F7ECC" w14:textId="77777777" w:rsidR="007C7326" w:rsidRPr="0088571F" w:rsidRDefault="007C7326" w:rsidP="00F870E7">
      <w:pPr>
        <w:spacing w:after="0" w:line="276" w:lineRule="auto"/>
        <w:jc w:val="center"/>
        <w:rPr>
          <w:rFonts w:ascii="Gadugi" w:hAnsi="Gadugi" w:cs="Arial"/>
          <w:b/>
          <w:bCs/>
          <w:sz w:val="20"/>
          <w:szCs w:val="20"/>
        </w:rPr>
      </w:pPr>
    </w:p>
    <w:p w14:paraId="59C03CA9" w14:textId="77777777" w:rsidR="007C7326" w:rsidRPr="0088571F" w:rsidRDefault="00556C6D" w:rsidP="00F870E7">
      <w:pPr>
        <w:spacing w:after="0" w:line="276" w:lineRule="auto"/>
        <w:jc w:val="center"/>
        <w:rPr>
          <w:rFonts w:ascii="Gadugi" w:hAnsi="Gadugi" w:cs="Arial"/>
          <w:b/>
          <w:bCs/>
          <w:sz w:val="20"/>
          <w:szCs w:val="20"/>
        </w:rPr>
      </w:pPr>
      <w:r w:rsidRPr="0088571F">
        <w:rPr>
          <w:rFonts w:ascii="Gadugi" w:hAnsi="Gadugi" w:cs="Arial"/>
          <w:b/>
          <w:bCs/>
          <w:sz w:val="20"/>
          <w:szCs w:val="20"/>
        </w:rPr>
        <w:t>ENERO 2023</w:t>
      </w:r>
    </w:p>
    <w:p w14:paraId="3EE41675" w14:textId="77777777" w:rsidR="007C7326" w:rsidRPr="0088571F" w:rsidRDefault="007C7326" w:rsidP="00F870E7">
      <w:pPr>
        <w:spacing w:after="0" w:line="276" w:lineRule="auto"/>
        <w:jc w:val="center"/>
        <w:rPr>
          <w:rFonts w:ascii="Gadugi" w:hAnsi="Gadugi" w:cs="Arial"/>
          <w:b/>
          <w:bCs/>
          <w:sz w:val="20"/>
          <w:szCs w:val="20"/>
        </w:rPr>
      </w:pPr>
    </w:p>
    <w:p w14:paraId="4F3E5208" w14:textId="77777777" w:rsidR="007C7326" w:rsidRPr="0088571F" w:rsidRDefault="007C7326" w:rsidP="00F870E7">
      <w:pPr>
        <w:spacing w:after="0" w:line="276" w:lineRule="auto"/>
        <w:jc w:val="both"/>
        <w:rPr>
          <w:rFonts w:ascii="Gadugi" w:hAnsi="Gadugi" w:cs="Arial"/>
          <w:b/>
          <w:bCs/>
          <w:sz w:val="20"/>
          <w:szCs w:val="20"/>
        </w:rPr>
      </w:pPr>
    </w:p>
    <w:p w14:paraId="24DDDA58" w14:textId="77777777" w:rsidR="004859FC" w:rsidRPr="0088571F" w:rsidRDefault="004859FC" w:rsidP="00F870E7">
      <w:pPr>
        <w:spacing w:after="0" w:line="276" w:lineRule="auto"/>
        <w:jc w:val="both"/>
        <w:rPr>
          <w:rFonts w:ascii="Gadugi" w:hAnsi="Gadugi" w:cs="Arial"/>
          <w:b/>
          <w:bCs/>
          <w:sz w:val="20"/>
          <w:szCs w:val="20"/>
        </w:rPr>
      </w:pPr>
    </w:p>
    <w:p w14:paraId="6E0E28D9" w14:textId="77777777" w:rsidR="004859FC" w:rsidRPr="0088571F" w:rsidRDefault="004859FC" w:rsidP="00F870E7">
      <w:pPr>
        <w:spacing w:after="0" w:line="276" w:lineRule="auto"/>
        <w:jc w:val="both"/>
        <w:rPr>
          <w:rFonts w:ascii="Gadugi" w:hAnsi="Gadugi" w:cs="Arial"/>
          <w:b/>
          <w:bCs/>
          <w:sz w:val="20"/>
          <w:szCs w:val="20"/>
        </w:rPr>
      </w:pPr>
    </w:p>
    <w:p w14:paraId="30420697" w14:textId="77777777" w:rsidR="004859FC" w:rsidRPr="0088571F" w:rsidRDefault="004859FC" w:rsidP="00F870E7">
      <w:pPr>
        <w:spacing w:after="0" w:line="276" w:lineRule="auto"/>
        <w:jc w:val="both"/>
        <w:rPr>
          <w:rFonts w:ascii="Gadugi" w:hAnsi="Gadugi" w:cs="Arial"/>
          <w:b/>
          <w:bCs/>
          <w:sz w:val="20"/>
          <w:szCs w:val="20"/>
        </w:rPr>
      </w:pPr>
    </w:p>
    <w:p w14:paraId="7003AF23" w14:textId="77777777" w:rsidR="004859FC" w:rsidRPr="0088571F" w:rsidRDefault="004859FC" w:rsidP="00F870E7">
      <w:pPr>
        <w:spacing w:after="0" w:line="276" w:lineRule="auto"/>
        <w:jc w:val="both"/>
        <w:rPr>
          <w:rFonts w:ascii="Gadugi" w:hAnsi="Gadugi" w:cs="Arial"/>
          <w:b/>
          <w:bCs/>
          <w:sz w:val="20"/>
          <w:szCs w:val="20"/>
        </w:rPr>
      </w:pPr>
    </w:p>
    <w:p w14:paraId="5862BB36" w14:textId="77777777" w:rsidR="004859FC" w:rsidRPr="0088571F" w:rsidRDefault="004859FC" w:rsidP="00F870E7">
      <w:pPr>
        <w:spacing w:after="0" w:line="276" w:lineRule="auto"/>
        <w:jc w:val="both"/>
        <w:rPr>
          <w:rFonts w:ascii="Gadugi" w:hAnsi="Gadugi" w:cs="Arial"/>
          <w:b/>
          <w:bCs/>
          <w:sz w:val="20"/>
          <w:szCs w:val="20"/>
        </w:rPr>
      </w:pPr>
    </w:p>
    <w:p w14:paraId="5EB4FD3A" w14:textId="77777777" w:rsidR="004859FC" w:rsidRPr="0088571F" w:rsidRDefault="004859FC" w:rsidP="00F870E7">
      <w:pPr>
        <w:spacing w:after="0" w:line="276" w:lineRule="auto"/>
        <w:jc w:val="both"/>
        <w:rPr>
          <w:rFonts w:ascii="Gadugi" w:hAnsi="Gadugi" w:cs="Arial"/>
          <w:b/>
          <w:bCs/>
          <w:sz w:val="20"/>
          <w:szCs w:val="20"/>
        </w:rPr>
      </w:pPr>
    </w:p>
    <w:p w14:paraId="60638883" w14:textId="77777777" w:rsidR="002A7094" w:rsidRPr="0088571F" w:rsidRDefault="002A7094" w:rsidP="00F870E7">
      <w:pPr>
        <w:spacing w:after="0" w:line="276" w:lineRule="auto"/>
        <w:jc w:val="both"/>
        <w:rPr>
          <w:rFonts w:ascii="Gadugi" w:hAnsi="Gadugi" w:cs="Arial"/>
          <w:b/>
          <w:bCs/>
          <w:sz w:val="20"/>
          <w:szCs w:val="20"/>
        </w:rPr>
      </w:pPr>
    </w:p>
    <w:p w14:paraId="6578FFC0" w14:textId="77777777" w:rsidR="007C7326" w:rsidRPr="0088571F" w:rsidRDefault="007C7326" w:rsidP="00F870E7">
      <w:pPr>
        <w:spacing w:after="0" w:line="276" w:lineRule="auto"/>
        <w:jc w:val="both"/>
        <w:rPr>
          <w:rFonts w:ascii="Gadugi" w:hAnsi="Gadugi" w:cs="Arial"/>
          <w:b/>
          <w:bCs/>
          <w:sz w:val="20"/>
          <w:szCs w:val="20"/>
        </w:rPr>
      </w:pPr>
    </w:p>
    <w:p w14:paraId="6DF853BF" w14:textId="77777777" w:rsidR="00C032BD" w:rsidRPr="0088571F" w:rsidRDefault="00C032BD" w:rsidP="00F870E7">
      <w:pPr>
        <w:pStyle w:val="TDC1"/>
        <w:spacing w:after="0"/>
        <w:rPr>
          <w:rFonts w:ascii="Gadugi" w:hAnsi="Gadugi"/>
        </w:rPr>
      </w:pPr>
      <w:r w:rsidRPr="0088571F">
        <w:rPr>
          <w:rFonts w:ascii="Gadugi" w:hAnsi="Gadugi"/>
        </w:rPr>
        <w:t>ÍNDICE</w:t>
      </w:r>
    </w:p>
    <w:p w14:paraId="646FD2B8" w14:textId="48E147F4" w:rsidR="009A0695" w:rsidRPr="0088571F" w:rsidRDefault="00C032BD">
      <w:pPr>
        <w:pStyle w:val="TDC1"/>
        <w:rPr>
          <w:rFonts w:asciiTheme="minorHAnsi" w:eastAsiaTheme="minorEastAsia" w:hAnsiTheme="minorHAnsi"/>
          <w:b w:val="0"/>
          <w:bCs w:val="0"/>
          <w:noProof/>
          <w:sz w:val="22"/>
          <w:szCs w:val="22"/>
          <w:lang w:eastAsia="es-CO"/>
        </w:rPr>
      </w:pPr>
      <w:r w:rsidRPr="0088571F">
        <w:rPr>
          <w:rFonts w:ascii="Gadugi" w:hAnsi="Gadugi" w:cs="Arial"/>
        </w:rPr>
        <w:fldChar w:fldCharType="begin"/>
      </w:r>
      <w:r w:rsidRPr="0088571F">
        <w:rPr>
          <w:rFonts w:ascii="Gadugi" w:hAnsi="Gadugi" w:cs="Arial"/>
        </w:rPr>
        <w:instrText xml:space="preserve"> TOC \o "1-6" \h \z \u </w:instrText>
      </w:r>
      <w:r w:rsidRPr="0088571F">
        <w:rPr>
          <w:rFonts w:ascii="Gadugi" w:hAnsi="Gadugi" w:cs="Arial"/>
        </w:rPr>
        <w:fldChar w:fldCharType="separate"/>
      </w:r>
      <w:hyperlink w:anchor="_Toc125622641" w:history="1">
        <w:r w:rsidR="009A0695" w:rsidRPr="0088571F">
          <w:rPr>
            <w:rStyle w:val="Hipervnculo"/>
            <w:rFonts w:ascii="Gadugi" w:hAnsi="Gadugi"/>
            <w:noProof/>
            <w:color w:val="auto"/>
          </w:rPr>
          <w:t>CAPÍTULO I</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_Toc125622641 \h </w:instrText>
        </w:r>
        <w:r w:rsidR="009A0695" w:rsidRPr="0088571F">
          <w:rPr>
            <w:noProof/>
            <w:webHidden/>
          </w:rPr>
        </w:r>
        <w:r w:rsidR="009A0695" w:rsidRPr="0088571F">
          <w:rPr>
            <w:noProof/>
            <w:webHidden/>
          </w:rPr>
          <w:fldChar w:fldCharType="separate"/>
        </w:r>
        <w:r w:rsidR="009A0695" w:rsidRPr="0088571F">
          <w:rPr>
            <w:noProof/>
            <w:webHidden/>
          </w:rPr>
          <w:t>5</w:t>
        </w:r>
        <w:r w:rsidR="009A0695" w:rsidRPr="0088571F">
          <w:rPr>
            <w:noProof/>
            <w:webHidden/>
          </w:rPr>
          <w:fldChar w:fldCharType="end"/>
        </w:r>
      </w:hyperlink>
    </w:p>
    <w:p w14:paraId="30F3CDC3" w14:textId="3E2B0A61" w:rsidR="009A0695" w:rsidRPr="0088571F" w:rsidRDefault="00000000">
      <w:pPr>
        <w:pStyle w:val="TDC2"/>
        <w:tabs>
          <w:tab w:val="right" w:leader="dot" w:pos="8921"/>
        </w:tabs>
        <w:rPr>
          <w:rFonts w:eastAsiaTheme="minorEastAsia"/>
          <w:noProof/>
          <w:lang w:eastAsia="es-CO"/>
        </w:rPr>
      </w:pPr>
      <w:hyperlink w:anchor="_Toc125622642" w:history="1">
        <w:r w:rsidR="009A0695" w:rsidRPr="0088571F">
          <w:rPr>
            <w:rStyle w:val="Hipervnculo"/>
            <w:rFonts w:ascii="Gadugi" w:hAnsi="Gadugi"/>
            <w:noProof/>
            <w:color w:val="auto"/>
          </w:rPr>
          <w:t>INFORMACIÓN GENERAL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_Toc125622642 \h </w:instrText>
        </w:r>
        <w:r w:rsidR="009A0695" w:rsidRPr="0088571F">
          <w:rPr>
            <w:noProof/>
            <w:webHidden/>
          </w:rPr>
        </w:r>
        <w:r w:rsidR="009A0695" w:rsidRPr="0088571F">
          <w:rPr>
            <w:noProof/>
            <w:webHidden/>
          </w:rPr>
          <w:fldChar w:fldCharType="separate"/>
        </w:r>
        <w:r w:rsidR="009A0695" w:rsidRPr="0088571F">
          <w:rPr>
            <w:noProof/>
            <w:webHidden/>
          </w:rPr>
          <w:t>5</w:t>
        </w:r>
        <w:r w:rsidR="009A0695" w:rsidRPr="0088571F">
          <w:rPr>
            <w:noProof/>
            <w:webHidden/>
          </w:rPr>
          <w:fldChar w:fldCharType="end"/>
        </w:r>
      </w:hyperlink>
    </w:p>
    <w:p w14:paraId="1429816B" w14:textId="7E843534" w:rsidR="009A0695" w:rsidRPr="0088571F" w:rsidRDefault="00000000">
      <w:pPr>
        <w:pStyle w:val="TDC3"/>
        <w:tabs>
          <w:tab w:val="left" w:pos="880"/>
          <w:tab w:val="right" w:leader="dot" w:pos="8921"/>
        </w:tabs>
        <w:rPr>
          <w:rFonts w:eastAsiaTheme="minorEastAsia"/>
          <w:noProof/>
          <w:lang w:eastAsia="es-CO"/>
        </w:rPr>
      </w:pPr>
      <w:hyperlink w:anchor="_Toc125622643" w:history="1">
        <w:r w:rsidR="009A0695" w:rsidRPr="0088571F">
          <w:rPr>
            <w:rStyle w:val="Hipervnculo"/>
            <w:rFonts w:ascii="Book Antiqua" w:hAnsi="Book Antiqua" w:cs="Arial"/>
            <w:noProof/>
            <w:color w:val="auto"/>
          </w:rPr>
          <w:t>1.</w:t>
        </w:r>
        <w:r w:rsidR="009A0695" w:rsidRPr="0088571F">
          <w:rPr>
            <w:rFonts w:eastAsiaTheme="minorEastAsia"/>
            <w:noProof/>
            <w:lang w:eastAsia="es-CO"/>
          </w:rPr>
          <w:tab/>
        </w:r>
        <w:r w:rsidR="009A0695" w:rsidRPr="0088571F">
          <w:rPr>
            <w:rStyle w:val="Hipervnculo"/>
            <w:rFonts w:ascii="Gadugi" w:hAnsi="Gadugi"/>
            <w:noProof/>
            <w:color w:val="auto"/>
          </w:rPr>
          <w:t>Información general de la compañía.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_Toc125622643 \h </w:instrText>
        </w:r>
        <w:r w:rsidR="009A0695" w:rsidRPr="0088571F">
          <w:rPr>
            <w:noProof/>
            <w:webHidden/>
          </w:rPr>
        </w:r>
        <w:r w:rsidR="009A0695" w:rsidRPr="0088571F">
          <w:rPr>
            <w:noProof/>
            <w:webHidden/>
          </w:rPr>
          <w:fldChar w:fldCharType="separate"/>
        </w:r>
        <w:r w:rsidR="009A0695" w:rsidRPr="0088571F">
          <w:rPr>
            <w:noProof/>
            <w:webHidden/>
          </w:rPr>
          <w:t>5</w:t>
        </w:r>
        <w:r w:rsidR="009A0695" w:rsidRPr="0088571F">
          <w:rPr>
            <w:noProof/>
            <w:webHidden/>
          </w:rPr>
          <w:fldChar w:fldCharType="end"/>
        </w:r>
      </w:hyperlink>
    </w:p>
    <w:p w14:paraId="1756959A" w14:textId="162764C0" w:rsidR="009A0695" w:rsidRPr="0088571F" w:rsidRDefault="00000000">
      <w:pPr>
        <w:pStyle w:val="TDC3"/>
        <w:tabs>
          <w:tab w:val="left" w:pos="880"/>
          <w:tab w:val="right" w:leader="dot" w:pos="8921"/>
        </w:tabs>
        <w:rPr>
          <w:rFonts w:eastAsiaTheme="minorEastAsia"/>
          <w:noProof/>
          <w:lang w:eastAsia="es-CO"/>
        </w:rPr>
      </w:pPr>
      <w:hyperlink w:anchor="_Toc125622644" w:history="1">
        <w:r w:rsidR="009A0695" w:rsidRPr="0088571F">
          <w:rPr>
            <w:rStyle w:val="Hipervnculo"/>
            <w:rFonts w:ascii="Book Antiqua" w:hAnsi="Book Antiqua" w:cs="Arial"/>
            <w:noProof/>
            <w:color w:val="auto"/>
          </w:rPr>
          <w:t>2.</w:t>
        </w:r>
        <w:r w:rsidR="009A0695" w:rsidRPr="0088571F">
          <w:rPr>
            <w:rFonts w:eastAsiaTheme="minorEastAsia"/>
            <w:noProof/>
            <w:lang w:eastAsia="es-CO"/>
          </w:rPr>
          <w:tab/>
        </w:r>
        <w:r w:rsidR="009A0695" w:rsidRPr="0088571F">
          <w:rPr>
            <w:rStyle w:val="Hipervnculo"/>
            <w:rFonts w:ascii="Gadugi" w:hAnsi="Gadugi"/>
            <w:noProof/>
            <w:color w:val="auto"/>
          </w:rPr>
          <w:t>Definiciones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_Toc125622644 \h </w:instrText>
        </w:r>
        <w:r w:rsidR="009A0695" w:rsidRPr="0088571F">
          <w:rPr>
            <w:noProof/>
            <w:webHidden/>
          </w:rPr>
        </w:r>
        <w:r w:rsidR="009A0695" w:rsidRPr="0088571F">
          <w:rPr>
            <w:noProof/>
            <w:webHidden/>
          </w:rPr>
          <w:fldChar w:fldCharType="separate"/>
        </w:r>
        <w:r w:rsidR="009A0695" w:rsidRPr="0088571F">
          <w:rPr>
            <w:noProof/>
            <w:webHidden/>
          </w:rPr>
          <w:t>5</w:t>
        </w:r>
        <w:r w:rsidR="009A0695" w:rsidRPr="0088571F">
          <w:rPr>
            <w:noProof/>
            <w:webHidden/>
          </w:rPr>
          <w:fldChar w:fldCharType="end"/>
        </w:r>
      </w:hyperlink>
    </w:p>
    <w:p w14:paraId="6FB60378" w14:textId="070E6A2A" w:rsidR="009A0695" w:rsidRPr="0088571F" w:rsidRDefault="00000000">
      <w:pPr>
        <w:pStyle w:val="TDC3"/>
        <w:tabs>
          <w:tab w:val="left" w:pos="880"/>
          <w:tab w:val="right" w:leader="dot" w:pos="8921"/>
        </w:tabs>
        <w:rPr>
          <w:rFonts w:eastAsiaTheme="minorEastAsia"/>
          <w:noProof/>
          <w:lang w:eastAsia="es-CO"/>
        </w:rPr>
      </w:pPr>
      <w:hyperlink w:anchor="_Toc125622645" w:history="1">
        <w:r w:rsidR="009A0695" w:rsidRPr="0088571F">
          <w:rPr>
            <w:rStyle w:val="Hipervnculo"/>
            <w:rFonts w:ascii="Book Antiqua" w:hAnsi="Book Antiqua" w:cs="Arial"/>
            <w:noProof/>
            <w:color w:val="auto"/>
          </w:rPr>
          <w:t>3.</w:t>
        </w:r>
        <w:r w:rsidR="009A0695" w:rsidRPr="0088571F">
          <w:rPr>
            <w:rFonts w:eastAsiaTheme="minorEastAsia"/>
            <w:noProof/>
            <w:lang w:eastAsia="es-CO"/>
          </w:rPr>
          <w:tab/>
        </w:r>
        <w:r w:rsidR="009A0695" w:rsidRPr="0088571F">
          <w:rPr>
            <w:rStyle w:val="Hipervnculo"/>
            <w:rFonts w:ascii="Gadugi" w:hAnsi="Gadugi"/>
            <w:noProof/>
            <w:color w:val="auto"/>
          </w:rPr>
          <w:t>Recomendaciones importantes al oferente.</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_Toc125622645 \h </w:instrText>
        </w:r>
        <w:r w:rsidR="009A0695" w:rsidRPr="0088571F">
          <w:rPr>
            <w:noProof/>
            <w:webHidden/>
          </w:rPr>
        </w:r>
        <w:r w:rsidR="009A0695" w:rsidRPr="0088571F">
          <w:rPr>
            <w:noProof/>
            <w:webHidden/>
          </w:rPr>
          <w:fldChar w:fldCharType="separate"/>
        </w:r>
        <w:r w:rsidR="009A0695" w:rsidRPr="0088571F">
          <w:rPr>
            <w:noProof/>
            <w:webHidden/>
          </w:rPr>
          <w:t>7</w:t>
        </w:r>
        <w:r w:rsidR="009A0695" w:rsidRPr="0088571F">
          <w:rPr>
            <w:noProof/>
            <w:webHidden/>
          </w:rPr>
          <w:fldChar w:fldCharType="end"/>
        </w:r>
      </w:hyperlink>
    </w:p>
    <w:p w14:paraId="34AFFA38" w14:textId="4B270E31" w:rsidR="009A0695" w:rsidRPr="0088571F" w:rsidRDefault="00000000">
      <w:pPr>
        <w:pStyle w:val="TDC3"/>
        <w:tabs>
          <w:tab w:val="left" w:pos="880"/>
          <w:tab w:val="right" w:leader="dot" w:pos="8921"/>
        </w:tabs>
        <w:rPr>
          <w:rFonts w:eastAsiaTheme="minorEastAsia"/>
          <w:noProof/>
          <w:lang w:eastAsia="es-CO"/>
        </w:rPr>
      </w:pPr>
      <w:hyperlink w:anchor="_Toc125622646" w:history="1">
        <w:r w:rsidR="009A0695" w:rsidRPr="0088571F">
          <w:rPr>
            <w:rStyle w:val="Hipervnculo"/>
            <w:rFonts w:ascii="Book Antiqua" w:hAnsi="Book Antiqua" w:cs="Arial"/>
            <w:noProof/>
            <w:color w:val="auto"/>
          </w:rPr>
          <w:t>4.</w:t>
        </w:r>
        <w:r w:rsidR="009A0695" w:rsidRPr="0088571F">
          <w:rPr>
            <w:rFonts w:eastAsiaTheme="minorEastAsia"/>
            <w:noProof/>
            <w:lang w:eastAsia="es-CO"/>
          </w:rPr>
          <w:tab/>
        </w:r>
        <w:r w:rsidR="009A0695" w:rsidRPr="0088571F">
          <w:rPr>
            <w:rStyle w:val="Hipervnculo"/>
            <w:rFonts w:ascii="Gadugi" w:hAnsi="Gadugi" w:cs="Arial"/>
            <w:bCs/>
            <w:noProof/>
            <w:color w:val="auto"/>
          </w:rPr>
          <w:t>Objeto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_Toc125622646 \h </w:instrText>
        </w:r>
        <w:r w:rsidR="009A0695" w:rsidRPr="0088571F">
          <w:rPr>
            <w:noProof/>
            <w:webHidden/>
          </w:rPr>
        </w:r>
        <w:r w:rsidR="009A0695" w:rsidRPr="0088571F">
          <w:rPr>
            <w:noProof/>
            <w:webHidden/>
          </w:rPr>
          <w:fldChar w:fldCharType="separate"/>
        </w:r>
        <w:r w:rsidR="009A0695" w:rsidRPr="0088571F">
          <w:rPr>
            <w:noProof/>
            <w:webHidden/>
          </w:rPr>
          <w:t>7</w:t>
        </w:r>
        <w:r w:rsidR="009A0695" w:rsidRPr="0088571F">
          <w:rPr>
            <w:noProof/>
            <w:webHidden/>
          </w:rPr>
          <w:fldChar w:fldCharType="end"/>
        </w:r>
      </w:hyperlink>
    </w:p>
    <w:p w14:paraId="5E1F1846" w14:textId="5CD9241C" w:rsidR="009A0695" w:rsidRPr="0088571F" w:rsidRDefault="00000000">
      <w:pPr>
        <w:pStyle w:val="TDC2"/>
        <w:tabs>
          <w:tab w:val="right" w:leader="dot" w:pos="8921"/>
        </w:tabs>
        <w:rPr>
          <w:rFonts w:eastAsiaTheme="minorEastAsia"/>
          <w:noProof/>
          <w:lang w:eastAsia="es-CO"/>
        </w:rPr>
      </w:pPr>
      <w:hyperlink w:anchor="_Toc125622647" w:history="1">
        <w:r w:rsidR="009A0695" w:rsidRPr="0088571F">
          <w:rPr>
            <w:rStyle w:val="Hipervnculo"/>
            <w:rFonts w:ascii="Gadugi" w:hAnsi="Gadugi" w:cs="Arial"/>
            <w:noProof/>
            <w:color w:val="auto"/>
          </w:rPr>
          <w:t>ANEXOS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_Toc125622647 \h </w:instrText>
        </w:r>
        <w:r w:rsidR="009A0695" w:rsidRPr="0088571F">
          <w:rPr>
            <w:noProof/>
            <w:webHidden/>
          </w:rPr>
        </w:r>
        <w:r w:rsidR="009A0695" w:rsidRPr="0088571F">
          <w:rPr>
            <w:noProof/>
            <w:webHidden/>
          </w:rPr>
          <w:fldChar w:fldCharType="separate"/>
        </w:r>
        <w:r w:rsidR="009A0695" w:rsidRPr="0088571F">
          <w:rPr>
            <w:noProof/>
            <w:webHidden/>
          </w:rPr>
          <w:t>8</w:t>
        </w:r>
        <w:r w:rsidR="009A0695" w:rsidRPr="0088571F">
          <w:rPr>
            <w:noProof/>
            <w:webHidden/>
          </w:rPr>
          <w:fldChar w:fldCharType="end"/>
        </w:r>
      </w:hyperlink>
    </w:p>
    <w:p w14:paraId="69F31EC7" w14:textId="0C531A8A" w:rsidR="009A0695" w:rsidRPr="0088571F" w:rsidRDefault="00000000">
      <w:pPr>
        <w:pStyle w:val="TDC3"/>
        <w:tabs>
          <w:tab w:val="left" w:pos="880"/>
          <w:tab w:val="right" w:leader="dot" w:pos="8921"/>
        </w:tabs>
        <w:rPr>
          <w:rFonts w:eastAsiaTheme="minorEastAsia"/>
          <w:noProof/>
          <w:lang w:eastAsia="es-CO"/>
        </w:rPr>
      </w:pPr>
      <w:hyperlink w:anchor="_Toc125622648" w:history="1">
        <w:r w:rsidR="009A0695" w:rsidRPr="0088571F">
          <w:rPr>
            <w:rStyle w:val="Hipervnculo"/>
            <w:rFonts w:ascii="Book Antiqua" w:hAnsi="Book Antiqua" w:cs="Arial"/>
            <w:noProof/>
            <w:color w:val="auto"/>
          </w:rPr>
          <w:t>5.</w:t>
        </w:r>
        <w:r w:rsidR="009A0695" w:rsidRPr="0088571F">
          <w:rPr>
            <w:rFonts w:eastAsiaTheme="minorEastAsia"/>
            <w:noProof/>
            <w:lang w:eastAsia="es-CO"/>
          </w:rPr>
          <w:tab/>
        </w:r>
        <w:r w:rsidR="009A0695" w:rsidRPr="0088571F">
          <w:rPr>
            <w:rStyle w:val="Hipervnculo"/>
            <w:rFonts w:ascii="Gadugi" w:hAnsi="Gadugi" w:cs="Arial"/>
            <w:noProof/>
            <w:color w:val="auto"/>
          </w:rPr>
          <w:t>Obligaciones generales de EL OFERENTE y/o PROVEEDOR</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_Toc125622648 \h </w:instrText>
        </w:r>
        <w:r w:rsidR="009A0695" w:rsidRPr="0088571F">
          <w:rPr>
            <w:noProof/>
            <w:webHidden/>
          </w:rPr>
        </w:r>
        <w:r w:rsidR="009A0695" w:rsidRPr="0088571F">
          <w:rPr>
            <w:noProof/>
            <w:webHidden/>
          </w:rPr>
          <w:fldChar w:fldCharType="separate"/>
        </w:r>
        <w:r w:rsidR="009A0695" w:rsidRPr="0088571F">
          <w:rPr>
            <w:noProof/>
            <w:webHidden/>
          </w:rPr>
          <w:t>8</w:t>
        </w:r>
        <w:r w:rsidR="009A0695" w:rsidRPr="0088571F">
          <w:rPr>
            <w:noProof/>
            <w:webHidden/>
          </w:rPr>
          <w:fldChar w:fldCharType="end"/>
        </w:r>
      </w:hyperlink>
    </w:p>
    <w:p w14:paraId="2EF0A0F8" w14:textId="065436F3" w:rsidR="009A0695" w:rsidRPr="0088571F" w:rsidRDefault="00000000">
      <w:pPr>
        <w:pStyle w:val="TDC3"/>
        <w:tabs>
          <w:tab w:val="left" w:pos="880"/>
          <w:tab w:val="right" w:leader="dot" w:pos="8921"/>
        </w:tabs>
        <w:rPr>
          <w:rFonts w:eastAsiaTheme="minorEastAsia"/>
          <w:noProof/>
          <w:lang w:eastAsia="es-CO"/>
        </w:rPr>
      </w:pPr>
      <w:hyperlink w:anchor="_Toc125622649" w:history="1">
        <w:r w:rsidR="009A0695" w:rsidRPr="0088571F">
          <w:rPr>
            <w:rStyle w:val="Hipervnculo"/>
            <w:rFonts w:ascii="Book Antiqua" w:hAnsi="Book Antiqua" w:cs="Arial"/>
            <w:noProof/>
            <w:color w:val="auto"/>
          </w:rPr>
          <w:t>6.</w:t>
        </w:r>
        <w:r w:rsidR="009A0695" w:rsidRPr="0088571F">
          <w:rPr>
            <w:rFonts w:eastAsiaTheme="minorEastAsia"/>
            <w:noProof/>
            <w:lang w:eastAsia="es-CO"/>
          </w:rPr>
          <w:tab/>
        </w:r>
        <w:r w:rsidR="009A0695" w:rsidRPr="0088571F">
          <w:rPr>
            <w:rStyle w:val="Hipervnculo"/>
            <w:rFonts w:ascii="Gadugi" w:hAnsi="Gadugi" w:cs="Arial"/>
            <w:noProof/>
            <w:color w:val="auto"/>
          </w:rPr>
          <w:t>Obligaciones específicas de EL OFERENTE y/o PROVEEDOR</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_Toc125622649 \h </w:instrText>
        </w:r>
        <w:r w:rsidR="009A0695" w:rsidRPr="0088571F">
          <w:rPr>
            <w:noProof/>
            <w:webHidden/>
          </w:rPr>
        </w:r>
        <w:r w:rsidR="009A0695" w:rsidRPr="0088571F">
          <w:rPr>
            <w:noProof/>
            <w:webHidden/>
          </w:rPr>
          <w:fldChar w:fldCharType="separate"/>
        </w:r>
        <w:r w:rsidR="009A0695" w:rsidRPr="0088571F">
          <w:rPr>
            <w:noProof/>
            <w:webHidden/>
          </w:rPr>
          <w:t>9</w:t>
        </w:r>
        <w:r w:rsidR="009A0695" w:rsidRPr="0088571F">
          <w:rPr>
            <w:noProof/>
            <w:webHidden/>
          </w:rPr>
          <w:fldChar w:fldCharType="end"/>
        </w:r>
      </w:hyperlink>
    </w:p>
    <w:p w14:paraId="605C1A6A" w14:textId="13370136" w:rsidR="009A0695" w:rsidRPr="0088571F" w:rsidRDefault="00000000">
      <w:pPr>
        <w:pStyle w:val="TDC3"/>
        <w:tabs>
          <w:tab w:val="left" w:pos="880"/>
          <w:tab w:val="right" w:leader="dot" w:pos="8921"/>
        </w:tabs>
        <w:rPr>
          <w:rFonts w:eastAsiaTheme="minorEastAsia"/>
          <w:noProof/>
          <w:lang w:eastAsia="es-CO"/>
        </w:rPr>
      </w:pPr>
      <w:hyperlink w:anchor="_Toc125622650" w:history="1">
        <w:r w:rsidR="009A0695" w:rsidRPr="0088571F">
          <w:rPr>
            <w:rStyle w:val="Hipervnculo"/>
            <w:rFonts w:ascii="Book Antiqua" w:hAnsi="Book Antiqua" w:cs="Arial"/>
            <w:noProof/>
            <w:color w:val="auto"/>
          </w:rPr>
          <w:t>9.</w:t>
        </w:r>
        <w:r w:rsidR="009A0695" w:rsidRPr="0088571F">
          <w:rPr>
            <w:rFonts w:eastAsiaTheme="minorEastAsia"/>
            <w:noProof/>
            <w:lang w:eastAsia="es-CO"/>
          </w:rPr>
          <w:tab/>
        </w:r>
        <w:r w:rsidR="009A0695" w:rsidRPr="0088571F">
          <w:rPr>
            <w:rStyle w:val="Hipervnculo"/>
            <w:rFonts w:ascii="Gadugi" w:hAnsi="Gadugi" w:cs="Arial"/>
            <w:noProof/>
            <w:color w:val="auto"/>
          </w:rPr>
          <w:t>Entregables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_Toc125622650 \h </w:instrText>
        </w:r>
        <w:r w:rsidR="009A0695" w:rsidRPr="0088571F">
          <w:rPr>
            <w:noProof/>
            <w:webHidden/>
          </w:rPr>
        </w:r>
        <w:r w:rsidR="009A0695" w:rsidRPr="0088571F">
          <w:rPr>
            <w:noProof/>
            <w:webHidden/>
          </w:rPr>
          <w:fldChar w:fldCharType="separate"/>
        </w:r>
        <w:r w:rsidR="009A0695" w:rsidRPr="0088571F">
          <w:rPr>
            <w:noProof/>
            <w:webHidden/>
          </w:rPr>
          <w:t>19</w:t>
        </w:r>
        <w:r w:rsidR="009A0695" w:rsidRPr="0088571F">
          <w:rPr>
            <w:noProof/>
            <w:webHidden/>
          </w:rPr>
          <w:fldChar w:fldCharType="end"/>
        </w:r>
      </w:hyperlink>
    </w:p>
    <w:p w14:paraId="486E49EC" w14:textId="0A5A62A8" w:rsidR="009A0695" w:rsidRPr="0088571F" w:rsidRDefault="00000000">
      <w:pPr>
        <w:pStyle w:val="TDC3"/>
        <w:tabs>
          <w:tab w:val="left" w:pos="1100"/>
          <w:tab w:val="right" w:leader="dot" w:pos="8921"/>
        </w:tabs>
        <w:rPr>
          <w:rFonts w:eastAsiaTheme="minorEastAsia"/>
          <w:noProof/>
          <w:lang w:eastAsia="es-CO"/>
        </w:rPr>
      </w:pPr>
      <w:hyperlink w:anchor="_Toc125622651" w:history="1">
        <w:r w:rsidR="009A0695" w:rsidRPr="0088571F">
          <w:rPr>
            <w:rStyle w:val="Hipervnculo"/>
            <w:rFonts w:ascii="Book Antiqua" w:hAnsi="Book Antiqua" w:cs="Arial"/>
            <w:noProof/>
            <w:color w:val="auto"/>
          </w:rPr>
          <w:t>10.</w:t>
        </w:r>
        <w:r w:rsidR="009A0695" w:rsidRPr="0088571F">
          <w:rPr>
            <w:rFonts w:eastAsiaTheme="minorEastAsia"/>
            <w:noProof/>
            <w:lang w:eastAsia="es-CO"/>
          </w:rPr>
          <w:tab/>
        </w:r>
        <w:r w:rsidR="009A0695" w:rsidRPr="0088571F">
          <w:rPr>
            <w:rStyle w:val="Hipervnculo"/>
            <w:rFonts w:ascii="Gadugi" w:hAnsi="Gadugi" w:cs="Arial"/>
            <w:bCs/>
            <w:noProof/>
            <w:color w:val="auto"/>
          </w:rPr>
          <w:t>Garantías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_Toc125622651 \h </w:instrText>
        </w:r>
        <w:r w:rsidR="009A0695" w:rsidRPr="0088571F">
          <w:rPr>
            <w:noProof/>
            <w:webHidden/>
          </w:rPr>
        </w:r>
        <w:r w:rsidR="009A0695" w:rsidRPr="0088571F">
          <w:rPr>
            <w:noProof/>
            <w:webHidden/>
          </w:rPr>
          <w:fldChar w:fldCharType="separate"/>
        </w:r>
        <w:r w:rsidR="009A0695" w:rsidRPr="0088571F">
          <w:rPr>
            <w:noProof/>
            <w:webHidden/>
          </w:rPr>
          <w:t>20</w:t>
        </w:r>
        <w:r w:rsidR="009A0695" w:rsidRPr="0088571F">
          <w:rPr>
            <w:noProof/>
            <w:webHidden/>
          </w:rPr>
          <w:fldChar w:fldCharType="end"/>
        </w:r>
      </w:hyperlink>
    </w:p>
    <w:p w14:paraId="4A16AE69" w14:textId="1394FA79" w:rsidR="009A0695" w:rsidRPr="0088571F" w:rsidRDefault="00000000">
      <w:pPr>
        <w:pStyle w:val="TDC3"/>
        <w:tabs>
          <w:tab w:val="left" w:pos="1100"/>
          <w:tab w:val="right" w:leader="dot" w:pos="8921"/>
        </w:tabs>
        <w:rPr>
          <w:rFonts w:eastAsiaTheme="minorEastAsia"/>
          <w:noProof/>
          <w:lang w:eastAsia="es-CO"/>
        </w:rPr>
      </w:pPr>
      <w:hyperlink w:anchor="_Toc125622652" w:history="1">
        <w:r w:rsidR="009A0695" w:rsidRPr="0088571F">
          <w:rPr>
            <w:rStyle w:val="Hipervnculo"/>
            <w:rFonts w:ascii="Book Antiqua" w:hAnsi="Book Antiqua" w:cs="Arial"/>
            <w:noProof/>
            <w:color w:val="auto"/>
          </w:rPr>
          <w:t>11.</w:t>
        </w:r>
        <w:r w:rsidR="009A0695" w:rsidRPr="0088571F">
          <w:rPr>
            <w:rFonts w:eastAsiaTheme="minorEastAsia"/>
            <w:noProof/>
            <w:lang w:eastAsia="es-CO"/>
          </w:rPr>
          <w:tab/>
        </w:r>
        <w:r w:rsidR="009A0695" w:rsidRPr="0088571F">
          <w:rPr>
            <w:rStyle w:val="Hipervnculo"/>
            <w:rFonts w:ascii="Gadugi" w:hAnsi="Gadugi" w:cs="Arial"/>
            <w:bCs/>
            <w:noProof/>
            <w:color w:val="auto"/>
          </w:rPr>
          <w:t>Plazo de ejecución del contrato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_Toc125622652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632DDD84" w14:textId="1E62BAA5" w:rsidR="009A0695" w:rsidRPr="0088571F" w:rsidRDefault="00000000">
      <w:pPr>
        <w:pStyle w:val="TDC3"/>
        <w:tabs>
          <w:tab w:val="left" w:pos="1100"/>
          <w:tab w:val="right" w:leader="dot" w:pos="8921"/>
        </w:tabs>
        <w:rPr>
          <w:rFonts w:eastAsiaTheme="minorEastAsia"/>
          <w:noProof/>
          <w:lang w:eastAsia="es-CO"/>
        </w:rPr>
      </w:pPr>
      <w:hyperlink w:anchor="_Toc125622653" w:history="1">
        <w:r w:rsidR="009A0695" w:rsidRPr="0088571F">
          <w:rPr>
            <w:rStyle w:val="Hipervnculo"/>
            <w:rFonts w:ascii="Book Antiqua" w:hAnsi="Book Antiqua" w:cs="Arial"/>
            <w:noProof/>
            <w:color w:val="auto"/>
          </w:rPr>
          <w:t>12.</w:t>
        </w:r>
        <w:r w:rsidR="009A0695" w:rsidRPr="0088571F">
          <w:rPr>
            <w:rFonts w:eastAsiaTheme="minorEastAsia"/>
            <w:noProof/>
            <w:lang w:eastAsia="es-CO"/>
          </w:rPr>
          <w:tab/>
        </w:r>
        <w:r w:rsidR="009A0695" w:rsidRPr="0088571F">
          <w:rPr>
            <w:rStyle w:val="Hipervnculo"/>
            <w:rFonts w:ascii="Gadugi" w:hAnsi="Gadugi" w:cs="Arial"/>
            <w:bCs/>
            <w:noProof/>
            <w:color w:val="auto"/>
          </w:rPr>
          <w:t>Supervisión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_Toc125622653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7197F5F4" w14:textId="2C4708E4" w:rsidR="009A0695" w:rsidRPr="0088571F" w:rsidRDefault="00000000">
      <w:pPr>
        <w:pStyle w:val="TDC3"/>
        <w:tabs>
          <w:tab w:val="left" w:pos="1100"/>
          <w:tab w:val="right" w:leader="dot" w:pos="8921"/>
        </w:tabs>
        <w:rPr>
          <w:rFonts w:eastAsiaTheme="minorEastAsia"/>
          <w:noProof/>
          <w:lang w:eastAsia="es-CO"/>
        </w:rPr>
      </w:pPr>
      <w:hyperlink w:anchor="_Toc125622654" w:history="1">
        <w:r w:rsidR="009A0695" w:rsidRPr="0088571F">
          <w:rPr>
            <w:rStyle w:val="Hipervnculo"/>
            <w:rFonts w:ascii="Book Antiqua" w:hAnsi="Book Antiqua" w:cs="Arial"/>
            <w:noProof/>
            <w:color w:val="auto"/>
          </w:rPr>
          <w:t>13.</w:t>
        </w:r>
        <w:r w:rsidR="009A0695" w:rsidRPr="0088571F">
          <w:rPr>
            <w:rFonts w:eastAsiaTheme="minorEastAsia"/>
            <w:noProof/>
            <w:lang w:eastAsia="es-CO"/>
          </w:rPr>
          <w:tab/>
        </w:r>
        <w:r w:rsidR="009A0695" w:rsidRPr="0088571F">
          <w:rPr>
            <w:rStyle w:val="Hipervnculo"/>
            <w:rFonts w:ascii="Gadugi" w:hAnsi="Gadugi" w:cs="Arial"/>
            <w:bCs/>
            <w:noProof/>
            <w:color w:val="auto"/>
          </w:rPr>
          <w:t>Domicilio contractual y lugar de ejecución del contrato.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_Toc125622654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6DC38C25" w14:textId="08FC7317" w:rsidR="009A0695" w:rsidRPr="0088571F" w:rsidRDefault="00000000">
      <w:pPr>
        <w:pStyle w:val="TDC3"/>
        <w:tabs>
          <w:tab w:val="left" w:pos="1100"/>
          <w:tab w:val="right" w:leader="dot" w:pos="8921"/>
        </w:tabs>
        <w:rPr>
          <w:rFonts w:eastAsiaTheme="minorEastAsia"/>
          <w:noProof/>
          <w:lang w:eastAsia="es-CO"/>
        </w:rPr>
      </w:pPr>
      <w:hyperlink w:anchor="_Toc125622655" w:history="1">
        <w:r w:rsidR="009A0695" w:rsidRPr="0088571F">
          <w:rPr>
            <w:rStyle w:val="Hipervnculo"/>
            <w:rFonts w:ascii="Book Antiqua" w:hAnsi="Book Antiqua" w:cs="Arial"/>
            <w:noProof/>
            <w:color w:val="auto"/>
          </w:rPr>
          <w:t>14.</w:t>
        </w:r>
        <w:r w:rsidR="009A0695" w:rsidRPr="0088571F">
          <w:rPr>
            <w:rFonts w:eastAsiaTheme="minorEastAsia"/>
            <w:noProof/>
            <w:lang w:eastAsia="es-CO"/>
          </w:rPr>
          <w:tab/>
        </w:r>
        <w:r w:rsidR="009A0695" w:rsidRPr="0088571F">
          <w:rPr>
            <w:rStyle w:val="Hipervnculo"/>
            <w:rFonts w:ascii="Gadugi" w:hAnsi="Gadugi" w:cs="Arial"/>
            <w:bCs/>
            <w:noProof/>
            <w:color w:val="auto"/>
          </w:rPr>
          <w:t>Confidencialidad</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_Toc125622655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01E4670C" w14:textId="353194D7" w:rsidR="009A0695" w:rsidRPr="0088571F" w:rsidRDefault="00000000">
      <w:pPr>
        <w:pStyle w:val="TDC3"/>
        <w:tabs>
          <w:tab w:val="left" w:pos="1100"/>
          <w:tab w:val="right" w:leader="dot" w:pos="8921"/>
        </w:tabs>
        <w:rPr>
          <w:rFonts w:eastAsiaTheme="minorEastAsia"/>
          <w:noProof/>
          <w:lang w:eastAsia="es-CO"/>
        </w:rPr>
      </w:pPr>
      <w:hyperlink w:anchor="_Toc125622656" w:history="1">
        <w:r w:rsidR="009A0695" w:rsidRPr="0088571F">
          <w:rPr>
            <w:rStyle w:val="Hipervnculo"/>
            <w:rFonts w:ascii="Book Antiqua" w:hAnsi="Book Antiqua" w:cs="Arial"/>
            <w:noProof/>
            <w:color w:val="auto"/>
          </w:rPr>
          <w:t>15.</w:t>
        </w:r>
        <w:r w:rsidR="009A0695" w:rsidRPr="0088571F">
          <w:rPr>
            <w:rFonts w:eastAsiaTheme="minorEastAsia"/>
            <w:noProof/>
            <w:lang w:eastAsia="es-CO"/>
          </w:rPr>
          <w:tab/>
        </w:r>
        <w:r w:rsidR="009A0695" w:rsidRPr="0088571F">
          <w:rPr>
            <w:rStyle w:val="Hipervnculo"/>
            <w:rFonts w:ascii="Gadugi" w:hAnsi="Gadugi" w:cs="Arial"/>
            <w:bCs/>
            <w:noProof/>
            <w:color w:val="auto"/>
          </w:rPr>
          <w:t>Correspondencia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_Toc125622656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3251F7B9" w14:textId="18A2A76E" w:rsidR="009A0695" w:rsidRPr="0088571F" w:rsidRDefault="00000000">
      <w:pPr>
        <w:pStyle w:val="TDC3"/>
        <w:tabs>
          <w:tab w:val="left" w:pos="1100"/>
          <w:tab w:val="right" w:leader="dot" w:pos="8921"/>
        </w:tabs>
        <w:rPr>
          <w:rFonts w:eastAsiaTheme="minorEastAsia"/>
          <w:noProof/>
          <w:lang w:eastAsia="es-CO"/>
        </w:rPr>
      </w:pPr>
      <w:hyperlink w:anchor="_Toc125622657" w:history="1">
        <w:r w:rsidR="009A0695" w:rsidRPr="0088571F">
          <w:rPr>
            <w:rStyle w:val="Hipervnculo"/>
            <w:rFonts w:ascii="Book Antiqua" w:hAnsi="Book Antiqua" w:cs="Arial"/>
            <w:noProof/>
            <w:color w:val="auto"/>
          </w:rPr>
          <w:t>16.</w:t>
        </w:r>
        <w:r w:rsidR="009A0695" w:rsidRPr="0088571F">
          <w:rPr>
            <w:rFonts w:eastAsiaTheme="minorEastAsia"/>
            <w:noProof/>
            <w:lang w:eastAsia="es-CO"/>
          </w:rPr>
          <w:tab/>
        </w:r>
        <w:r w:rsidR="009A0695" w:rsidRPr="0088571F">
          <w:rPr>
            <w:rStyle w:val="Hipervnculo"/>
            <w:rFonts w:ascii="Gadugi" w:hAnsi="Gadugi" w:cs="Arial"/>
            <w:bCs/>
            <w:noProof/>
            <w:color w:val="auto"/>
          </w:rPr>
          <w:t>Régimen jurídico aplicable al proceso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_Toc125622657 \h </w:instrText>
        </w:r>
        <w:r w:rsidR="009A0695" w:rsidRPr="0088571F">
          <w:rPr>
            <w:noProof/>
            <w:webHidden/>
          </w:rPr>
        </w:r>
        <w:r w:rsidR="009A0695" w:rsidRPr="0088571F">
          <w:rPr>
            <w:noProof/>
            <w:webHidden/>
          </w:rPr>
          <w:fldChar w:fldCharType="separate"/>
        </w:r>
        <w:r w:rsidR="009A0695" w:rsidRPr="0088571F">
          <w:rPr>
            <w:noProof/>
            <w:webHidden/>
          </w:rPr>
          <w:t>21</w:t>
        </w:r>
        <w:r w:rsidR="009A0695" w:rsidRPr="0088571F">
          <w:rPr>
            <w:noProof/>
            <w:webHidden/>
          </w:rPr>
          <w:fldChar w:fldCharType="end"/>
        </w:r>
      </w:hyperlink>
    </w:p>
    <w:p w14:paraId="0D994F2D" w14:textId="1E46B580" w:rsidR="009A0695" w:rsidRPr="0088571F" w:rsidRDefault="00000000">
      <w:pPr>
        <w:pStyle w:val="TDC3"/>
        <w:tabs>
          <w:tab w:val="left" w:pos="1100"/>
          <w:tab w:val="right" w:leader="dot" w:pos="8921"/>
        </w:tabs>
        <w:rPr>
          <w:rFonts w:eastAsiaTheme="minorEastAsia"/>
          <w:noProof/>
          <w:lang w:eastAsia="es-CO"/>
        </w:rPr>
      </w:pPr>
      <w:hyperlink w:anchor="_Toc125622658" w:history="1">
        <w:r w:rsidR="009A0695" w:rsidRPr="0088571F">
          <w:rPr>
            <w:rStyle w:val="Hipervnculo"/>
            <w:rFonts w:ascii="Book Antiqua" w:hAnsi="Book Antiqua" w:cs="Arial"/>
            <w:noProof/>
            <w:color w:val="auto"/>
          </w:rPr>
          <w:t>17.</w:t>
        </w:r>
        <w:r w:rsidR="009A0695" w:rsidRPr="0088571F">
          <w:rPr>
            <w:rFonts w:eastAsiaTheme="minorEastAsia"/>
            <w:noProof/>
            <w:lang w:eastAsia="es-CO"/>
          </w:rPr>
          <w:tab/>
        </w:r>
        <w:r w:rsidR="009A0695" w:rsidRPr="0088571F">
          <w:rPr>
            <w:rStyle w:val="Hipervnculo"/>
            <w:rFonts w:ascii="Gadugi" w:hAnsi="Gadugi" w:cs="Arial"/>
            <w:bCs/>
            <w:noProof/>
            <w:color w:val="auto"/>
          </w:rPr>
          <w:t>Riesgos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_Toc125622658 \h </w:instrText>
        </w:r>
        <w:r w:rsidR="009A0695" w:rsidRPr="0088571F">
          <w:rPr>
            <w:noProof/>
            <w:webHidden/>
          </w:rPr>
        </w:r>
        <w:r w:rsidR="009A0695" w:rsidRPr="0088571F">
          <w:rPr>
            <w:noProof/>
            <w:webHidden/>
          </w:rPr>
          <w:fldChar w:fldCharType="separate"/>
        </w:r>
        <w:r w:rsidR="009A0695" w:rsidRPr="0088571F">
          <w:rPr>
            <w:noProof/>
            <w:webHidden/>
          </w:rPr>
          <w:t>22</w:t>
        </w:r>
        <w:r w:rsidR="009A0695" w:rsidRPr="0088571F">
          <w:rPr>
            <w:noProof/>
            <w:webHidden/>
          </w:rPr>
          <w:fldChar w:fldCharType="end"/>
        </w:r>
      </w:hyperlink>
    </w:p>
    <w:p w14:paraId="4D7F2918" w14:textId="4BB49192" w:rsidR="009A0695" w:rsidRPr="0088571F" w:rsidRDefault="00000000">
      <w:pPr>
        <w:pStyle w:val="TDC3"/>
        <w:tabs>
          <w:tab w:val="left" w:pos="1100"/>
          <w:tab w:val="right" w:leader="dot" w:pos="8921"/>
        </w:tabs>
        <w:rPr>
          <w:rFonts w:eastAsiaTheme="minorEastAsia"/>
          <w:noProof/>
          <w:lang w:eastAsia="es-CO"/>
        </w:rPr>
      </w:pPr>
      <w:hyperlink w:anchor="_Toc125622659" w:history="1">
        <w:r w:rsidR="009A0695" w:rsidRPr="0088571F">
          <w:rPr>
            <w:rStyle w:val="Hipervnculo"/>
            <w:rFonts w:ascii="Book Antiqua" w:hAnsi="Book Antiqua" w:cs="Arial"/>
            <w:noProof/>
            <w:color w:val="auto"/>
          </w:rPr>
          <w:t>18.</w:t>
        </w:r>
        <w:r w:rsidR="009A0695" w:rsidRPr="0088571F">
          <w:rPr>
            <w:rFonts w:eastAsiaTheme="minorEastAsia"/>
            <w:noProof/>
            <w:lang w:eastAsia="es-CO"/>
          </w:rPr>
          <w:tab/>
        </w:r>
        <w:r w:rsidR="009A0695" w:rsidRPr="0088571F">
          <w:rPr>
            <w:rStyle w:val="Hipervnculo"/>
            <w:rFonts w:ascii="Gadugi" w:hAnsi="Gadugi" w:cs="Arial"/>
            <w:bCs/>
            <w:noProof/>
            <w:color w:val="auto"/>
          </w:rPr>
          <w:t>Convocatoria a veedurías ciudadanas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_Toc125622659 \h </w:instrText>
        </w:r>
        <w:r w:rsidR="009A0695" w:rsidRPr="0088571F">
          <w:rPr>
            <w:noProof/>
            <w:webHidden/>
          </w:rPr>
        </w:r>
        <w:r w:rsidR="009A0695" w:rsidRPr="0088571F">
          <w:rPr>
            <w:noProof/>
            <w:webHidden/>
          </w:rPr>
          <w:fldChar w:fldCharType="separate"/>
        </w:r>
        <w:r w:rsidR="009A0695" w:rsidRPr="0088571F">
          <w:rPr>
            <w:noProof/>
            <w:webHidden/>
          </w:rPr>
          <w:t>22</w:t>
        </w:r>
        <w:r w:rsidR="009A0695" w:rsidRPr="0088571F">
          <w:rPr>
            <w:noProof/>
            <w:webHidden/>
          </w:rPr>
          <w:fldChar w:fldCharType="end"/>
        </w:r>
      </w:hyperlink>
    </w:p>
    <w:p w14:paraId="22585CF4" w14:textId="554A6A6F" w:rsidR="009A0695" w:rsidRPr="0088571F" w:rsidRDefault="00000000">
      <w:pPr>
        <w:pStyle w:val="TDC3"/>
        <w:tabs>
          <w:tab w:val="left" w:pos="1100"/>
          <w:tab w:val="right" w:leader="dot" w:pos="8921"/>
        </w:tabs>
        <w:rPr>
          <w:rFonts w:eastAsiaTheme="minorEastAsia"/>
          <w:noProof/>
          <w:lang w:eastAsia="es-CO"/>
        </w:rPr>
      </w:pPr>
      <w:hyperlink w:anchor="_Toc125622660" w:history="1">
        <w:r w:rsidR="009A0695" w:rsidRPr="0088571F">
          <w:rPr>
            <w:rStyle w:val="Hipervnculo"/>
            <w:rFonts w:ascii="Book Antiqua" w:hAnsi="Book Antiqua" w:cs="Arial"/>
            <w:noProof/>
            <w:color w:val="auto"/>
          </w:rPr>
          <w:t>19.</w:t>
        </w:r>
        <w:r w:rsidR="009A0695" w:rsidRPr="0088571F">
          <w:rPr>
            <w:rFonts w:eastAsiaTheme="minorEastAsia"/>
            <w:noProof/>
            <w:lang w:eastAsia="es-CO"/>
          </w:rPr>
          <w:tab/>
        </w:r>
        <w:r w:rsidR="009A0695" w:rsidRPr="0088571F">
          <w:rPr>
            <w:rStyle w:val="Hipervnculo"/>
            <w:rFonts w:ascii="Gadugi" w:hAnsi="Gadugi" w:cs="Arial"/>
            <w:bCs/>
            <w:noProof/>
            <w:color w:val="auto"/>
          </w:rPr>
          <w:t>Cronograma del proceso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_Toc125622660 \h </w:instrText>
        </w:r>
        <w:r w:rsidR="009A0695" w:rsidRPr="0088571F">
          <w:rPr>
            <w:noProof/>
            <w:webHidden/>
          </w:rPr>
        </w:r>
        <w:r w:rsidR="009A0695" w:rsidRPr="0088571F">
          <w:rPr>
            <w:noProof/>
            <w:webHidden/>
          </w:rPr>
          <w:fldChar w:fldCharType="separate"/>
        </w:r>
        <w:r w:rsidR="009A0695" w:rsidRPr="0088571F">
          <w:rPr>
            <w:noProof/>
            <w:webHidden/>
          </w:rPr>
          <w:t>22</w:t>
        </w:r>
        <w:r w:rsidR="009A0695" w:rsidRPr="0088571F">
          <w:rPr>
            <w:noProof/>
            <w:webHidden/>
          </w:rPr>
          <w:fldChar w:fldCharType="end"/>
        </w:r>
      </w:hyperlink>
    </w:p>
    <w:p w14:paraId="32F2D150" w14:textId="33FD8559" w:rsidR="009A0695" w:rsidRPr="0088571F" w:rsidRDefault="00000000">
      <w:pPr>
        <w:pStyle w:val="TDC3"/>
        <w:tabs>
          <w:tab w:val="left" w:pos="1100"/>
          <w:tab w:val="right" w:leader="dot" w:pos="8921"/>
        </w:tabs>
        <w:rPr>
          <w:rFonts w:eastAsiaTheme="minorEastAsia"/>
          <w:noProof/>
          <w:lang w:eastAsia="es-CO"/>
        </w:rPr>
      </w:pPr>
      <w:hyperlink w:anchor="_Toc125622661" w:history="1">
        <w:r w:rsidR="009A0695" w:rsidRPr="0088571F">
          <w:rPr>
            <w:rStyle w:val="Hipervnculo"/>
            <w:rFonts w:ascii="Book Antiqua" w:hAnsi="Book Antiqua" w:cs="Arial"/>
            <w:noProof/>
            <w:color w:val="auto"/>
          </w:rPr>
          <w:t>20.</w:t>
        </w:r>
        <w:r w:rsidR="009A0695" w:rsidRPr="0088571F">
          <w:rPr>
            <w:rFonts w:eastAsiaTheme="minorEastAsia"/>
            <w:noProof/>
            <w:lang w:eastAsia="es-CO"/>
          </w:rPr>
          <w:tab/>
        </w:r>
        <w:r w:rsidR="009A0695" w:rsidRPr="0088571F">
          <w:rPr>
            <w:rStyle w:val="Hipervnculo"/>
            <w:rFonts w:ascii="Gadugi" w:hAnsi="Gadugi" w:cs="Arial"/>
            <w:bCs/>
            <w:noProof/>
            <w:color w:val="auto"/>
          </w:rPr>
          <w:t>Apertura y cierre del proceso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_Toc125622661 \h </w:instrText>
        </w:r>
        <w:r w:rsidR="009A0695" w:rsidRPr="0088571F">
          <w:rPr>
            <w:noProof/>
            <w:webHidden/>
          </w:rPr>
        </w:r>
        <w:r w:rsidR="009A0695" w:rsidRPr="0088571F">
          <w:rPr>
            <w:noProof/>
            <w:webHidden/>
          </w:rPr>
          <w:fldChar w:fldCharType="separate"/>
        </w:r>
        <w:r w:rsidR="009A0695" w:rsidRPr="0088571F">
          <w:rPr>
            <w:noProof/>
            <w:webHidden/>
          </w:rPr>
          <w:t>23</w:t>
        </w:r>
        <w:r w:rsidR="009A0695" w:rsidRPr="0088571F">
          <w:rPr>
            <w:noProof/>
            <w:webHidden/>
          </w:rPr>
          <w:fldChar w:fldCharType="end"/>
        </w:r>
      </w:hyperlink>
    </w:p>
    <w:p w14:paraId="2854A748" w14:textId="713A04C8" w:rsidR="009A0695" w:rsidRPr="0088571F" w:rsidRDefault="00000000">
      <w:pPr>
        <w:pStyle w:val="TDC3"/>
        <w:tabs>
          <w:tab w:val="left" w:pos="1100"/>
          <w:tab w:val="right" w:leader="dot" w:pos="8921"/>
        </w:tabs>
        <w:rPr>
          <w:rFonts w:eastAsiaTheme="minorEastAsia"/>
          <w:noProof/>
          <w:lang w:eastAsia="es-CO"/>
        </w:rPr>
      </w:pPr>
      <w:hyperlink w:anchor="_Toc125622662" w:history="1">
        <w:r w:rsidR="009A0695" w:rsidRPr="0088571F">
          <w:rPr>
            <w:rStyle w:val="Hipervnculo"/>
            <w:rFonts w:ascii="Book Antiqua" w:hAnsi="Book Antiqua" w:cs="Arial"/>
            <w:noProof/>
            <w:color w:val="auto"/>
          </w:rPr>
          <w:t>21.</w:t>
        </w:r>
        <w:r w:rsidR="009A0695" w:rsidRPr="0088571F">
          <w:rPr>
            <w:rFonts w:eastAsiaTheme="minorEastAsia"/>
            <w:noProof/>
            <w:lang w:eastAsia="es-CO"/>
          </w:rPr>
          <w:tab/>
        </w:r>
        <w:r w:rsidR="009A0695" w:rsidRPr="0088571F">
          <w:rPr>
            <w:rStyle w:val="Hipervnculo"/>
            <w:rFonts w:ascii="Gadugi" w:hAnsi="Gadugi" w:cs="Arial"/>
            <w:bCs/>
            <w:noProof/>
            <w:color w:val="auto"/>
          </w:rPr>
          <w:t>Recepción de observaciones y/o aclaraciones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_Toc125622662 \h </w:instrText>
        </w:r>
        <w:r w:rsidR="009A0695" w:rsidRPr="0088571F">
          <w:rPr>
            <w:noProof/>
            <w:webHidden/>
          </w:rPr>
        </w:r>
        <w:r w:rsidR="009A0695" w:rsidRPr="0088571F">
          <w:rPr>
            <w:noProof/>
            <w:webHidden/>
          </w:rPr>
          <w:fldChar w:fldCharType="separate"/>
        </w:r>
        <w:r w:rsidR="009A0695" w:rsidRPr="0088571F">
          <w:rPr>
            <w:noProof/>
            <w:webHidden/>
          </w:rPr>
          <w:t>23</w:t>
        </w:r>
        <w:r w:rsidR="009A0695" w:rsidRPr="0088571F">
          <w:rPr>
            <w:noProof/>
            <w:webHidden/>
          </w:rPr>
          <w:fldChar w:fldCharType="end"/>
        </w:r>
      </w:hyperlink>
    </w:p>
    <w:p w14:paraId="52A237FE" w14:textId="0C777E70" w:rsidR="009A0695" w:rsidRPr="0088571F" w:rsidRDefault="00000000">
      <w:pPr>
        <w:pStyle w:val="TDC3"/>
        <w:tabs>
          <w:tab w:val="left" w:pos="1100"/>
          <w:tab w:val="right" w:leader="dot" w:pos="8921"/>
        </w:tabs>
        <w:rPr>
          <w:rFonts w:eastAsiaTheme="minorEastAsia"/>
          <w:noProof/>
          <w:lang w:eastAsia="es-CO"/>
        </w:rPr>
      </w:pPr>
      <w:hyperlink w:anchor="_Toc125622663" w:history="1">
        <w:r w:rsidR="009A0695" w:rsidRPr="0088571F">
          <w:rPr>
            <w:rStyle w:val="Hipervnculo"/>
            <w:rFonts w:ascii="Book Antiqua" w:hAnsi="Book Antiqua" w:cs="Arial"/>
            <w:noProof/>
            <w:color w:val="auto"/>
          </w:rPr>
          <w:t>22.</w:t>
        </w:r>
        <w:r w:rsidR="009A0695" w:rsidRPr="0088571F">
          <w:rPr>
            <w:rFonts w:eastAsiaTheme="minorEastAsia"/>
            <w:noProof/>
            <w:lang w:eastAsia="es-CO"/>
          </w:rPr>
          <w:tab/>
        </w:r>
        <w:r w:rsidR="009A0695" w:rsidRPr="0088571F">
          <w:rPr>
            <w:rStyle w:val="Hipervnculo"/>
            <w:rFonts w:ascii="Gadugi" w:hAnsi="Gadugi" w:cs="Arial"/>
            <w:bCs/>
            <w:noProof/>
            <w:color w:val="auto"/>
          </w:rPr>
          <w:t>Modificación y/o aclaración del documento de condiciones definitivas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_Toc125622663 \h </w:instrText>
        </w:r>
        <w:r w:rsidR="009A0695" w:rsidRPr="0088571F">
          <w:rPr>
            <w:noProof/>
            <w:webHidden/>
          </w:rPr>
        </w:r>
        <w:r w:rsidR="009A0695" w:rsidRPr="0088571F">
          <w:rPr>
            <w:noProof/>
            <w:webHidden/>
          </w:rPr>
          <w:fldChar w:fldCharType="separate"/>
        </w:r>
        <w:r w:rsidR="009A0695" w:rsidRPr="0088571F">
          <w:rPr>
            <w:noProof/>
            <w:webHidden/>
          </w:rPr>
          <w:t>24</w:t>
        </w:r>
        <w:r w:rsidR="009A0695" w:rsidRPr="0088571F">
          <w:rPr>
            <w:noProof/>
            <w:webHidden/>
          </w:rPr>
          <w:fldChar w:fldCharType="end"/>
        </w:r>
      </w:hyperlink>
    </w:p>
    <w:p w14:paraId="344AE603" w14:textId="5ACC6CF0" w:rsidR="009A0695" w:rsidRPr="0088571F" w:rsidRDefault="00000000">
      <w:pPr>
        <w:pStyle w:val="TDC3"/>
        <w:tabs>
          <w:tab w:val="left" w:pos="1100"/>
          <w:tab w:val="right" w:leader="dot" w:pos="8921"/>
        </w:tabs>
        <w:rPr>
          <w:rFonts w:eastAsiaTheme="minorEastAsia"/>
          <w:noProof/>
          <w:lang w:eastAsia="es-CO"/>
        </w:rPr>
      </w:pPr>
      <w:hyperlink w:anchor="_Toc125622664" w:history="1">
        <w:r w:rsidR="009A0695" w:rsidRPr="0088571F">
          <w:rPr>
            <w:rStyle w:val="Hipervnculo"/>
            <w:rFonts w:ascii="Book Antiqua" w:hAnsi="Book Antiqua" w:cs="Arial"/>
            <w:noProof/>
            <w:color w:val="auto"/>
          </w:rPr>
          <w:t>23.</w:t>
        </w:r>
        <w:r w:rsidR="009A0695" w:rsidRPr="0088571F">
          <w:rPr>
            <w:rFonts w:eastAsiaTheme="minorEastAsia"/>
            <w:noProof/>
            <w:lang w:eastAsia="es-CO"/>
          </w:rPr>
          <w:tab/>
        </w:r>
        <w:r w:rsidR="009A0695" w:rsidRPr="0088571F">
          <w:rPr>
            <w:rStyle w:val="Hipervnculo"/>
            <w:rFonts w:ascii="Gadugi" w:hAnsi="Gadugi" w:cs="Arial"/>
            <w:bCs/>
            <w:noProof/>
            <w:color w:val="auto"/>
          </w:rPr>
          <w:t>Suspensión, modificación y cancelación del proceso de selección.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_Toc125622664 \h </w:instrText>
        </w:r>
        <w:r w:rsidR="009A0695" w:rsidRPr="0088571F">
          <w:rPr>
            <w:noProof/>
            <w:webHidden/>
          </w:rPr>
        </w:r>
        <w:r w:rsidR="009A0695" w:rsidRPr="0088571F">
          <w:rPr>
            <w:noProof/>
            <w:webHidden/>
          </w:rPr>
          <w:fldChar w:fldCharType="separate"/>
        </w:r>
        <w:r w:rsidR="009A0695" w:rsidRPr="0088571F">
          <w:rPr>
            <w:noProof/>
            <w:webHidden/>
          </w:rPr>
          <w:t>24</w:t>
        </w:r>
        <w:r w:rsidR="009A0695" w:rsidRPr="0088571F">
          <w:rPr>
            <w:noProof/>
            <w:webHidden/>
          </w:rPr>
          <w:fldChar w:fldCharType="end"/>
        </w:r>
      </w:hyperlink>
    </w:p>
    <w:p w14:paraId="3866D9A8" w14:textId="6A4DFCDF" w:rsidR="009A0695" w:rsidRPr="0088571F" w:rsidRDefault="00000000">
      <w:pPr>
        <w:pStyle w:val="TDC3"/>
        <w:tabs>
          <w:tab w:val="left" w:pos="1100"/>
          <w:tab w:val="right" w:leader="dot" w:pos="8921"/>
        </w:tabs>
        <w:rPr>
          <w:rFonts w:eastAsiaTheme="minorEastAsia"/>
          <w:noProof/>
          <w:lang w:eastAsia="es-CO"/>
        </w:rPr>
      </w:pPr>
      <w:hyperlink w:anchor="_Toc125622665" w:history="1">
        <w:r w:rsidR="009A0695" w:rsidRPr="0088571F">
          <w:rPr>
            <w:rStyle w:val="Hipervnculo"/>
            <w:rFonts w:ascii="Book Antiqua" w:hAnsi="Book Antiqua" w:cs="Arial"/>
            <w:noProof/>
            <w:color w:val="auto"/>
          </w:rPr>
          <w:t>24.</w:t>
        </w:r>
        <w:r w:rsidR="009A0695" w:rsidRPr="0088571F">
          <w:rPr>
            <w:rFonts w:eastAsiaTheme="minorEastAsia"/>
            <w:noProof/>
            <w:lang w:eastAsia="es-CO"/>
          </w:rPr>
          <w:tab/>
        </w:r>
        <w:r w:rsidR="009A0695" w:rsidRPr="0088571F">
          <w:rPr>
            <w:rStyle w:val="Hipervnculo"/>
            <w:rFonts w:ascii="Gadugi" w:hAnsi="Gadugi" w:cs="Arial"/>
            <w:bCs/>
            <w:noProof/>
            <w:color w:val="auto"/>
          </w:rPr>
          <w:t>Plazo del proceso y entrega de propuestas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_Toc125622665 \h </w:instrText>
        </w:r>
        <w:r w:rsidR="009A0695" w:rsidRPr="0088571F">
          <w:rPr>
            <w:noProof/>
            <w:webHidden/>
          </w:rPr>
        </w:r>
        <w:r w:rsidR="009A0695" w:rsidRPr="0088571F">
          <w:rPr>
            <w:noProof/>
            <w:webHidden/>
          </w:rPr>
          <w:fldChar w:fldCharType="separate"/>
        </w:r>
        <w:r w:rsidR="009A0695" w:rsidRPr="0088571F">
          <w:rPr>
            <w:noProof/>
            <w:webHidden/>
          </w:rPr>
          <w:t>24</w:t>
        </w:r>
        <w:r w:rsidR="009A0695" w:rsidRPr="0088571F">
          <w:rPr>
            <w:noProof/>
            <w:webHidden/>
          </w:rPr>
          <w:fldChar w:fldCharType="end"/>
        </w:r>
      </w:hyperlink>
    </w:p>
    <w:p w14:paraId="5CB8D054" w14:textId="715440F0" w:rsidR="009A0695" w:rsidRPr="0088571F" w:rsidRDefault="00000000">
      <w:pPr>
        <w:pStyle w:val="TDC3"/>
        <w:tabs>
          <w:tab w:val="left" w:pos="1100"/>
          <w:tab w:val="right" w:leader="dot" w:pos="8921"/>
        </w:tabs>
        <w:rPr>
          <w:rFonts w:eastAsiaTheme="minorEastAsia"/>
          <w:noProof/>
          <w:lang w:eastAsia="es-CO"/>
        </w:rPr>
      </w:pPr>
      <w:hyperlink w:anchor="_Toc125622666" w:history="1">
        <w:r w:rsidR="009A0695" w:rsidRPr="0088571F">
          <w:rPr>
            <w:rStyle w:val="Hipervnculo"/>
            <w:rFonts w:ascii="Book Antiqua" w:hAnsi="Book Antiqua" w:cs="Arial"/>
            <w:noProof/>
            <w:color w:val="auto"/>
          </w:rPr>
          <w:t>25.</w:t>
        </w:r>
        <w:r w:rsidR="009A0695" w:rsidRPr="0088571F">
          <w:rPr>
            <w:rFonts w:eastAsiaTheme="minorEastAsia"/>
            <w:noProof/>
            <w:lang w:eastAsia="es-CO"/>
          </w:rPr>
          <w:tab/>
        </w:r>
        <w:r w:rsidR="009A0695" w:rsidRPr="0088571F">
          <w:rPr>
            <w:rStyle w:val="Hipervnculo"/>
            <w:rFonts w:ascii="Gadugi" w:hAnsi="Gadugi" w:cs="Arial"/>
            <w:bCs/>
            <w:noProof/>
            <w:color w:val="auto"/>
          </w:rPr>
          <w:t>Cierre del proceso y plazo para la presentación de las propuestas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_Toc125622666 \h </w:instrText>
        </w:r>
        <w:r w:rsidR="009A0695" w:rsidRPr="0088571F">
          <w:rPr>
            <w:noProof/>
            <w:webHidden/>
          </w:rPr>
        </w:r>
        <w:r w:rsidR="009A0695" w:rsidRPr="0088571F">
          <w:rPr>
            <w:noProof/>
            <w:webHidden/>
          </w:rPr>
          <w:fldChar w:fldCharType="separate"/>
        </w:r>
        <w:r w:rsidR="009A0695" w:rsidRPr="0088571F">
          <w:rPr>
            <w:noProof/>
            <w:webHidden/>
          </w:rPr>
          <w:t>24</w:t>
        </w:r>
        <w:r w:rsidR="009A0695" w:rsidRPr="0088571F">
          <w:rPr>
            <w:noProof/>
            <w:webHidden/>
          </w:rPr>
          <w:fldChar w:fldCharType="end"/>
        </w:r>
      </w:hyperlink>
    </w:p>
    <w:p w14:paraId="391D1F9A" w14:textId="7714FF71" w:rsidR="009A0695" w:rsidRPr="0088571F" w:rsidRDefault="00000000">
      <w:pPr>
        <w:pStyle w:val="TDC3"/>
        <w:tabs>
          <w:tab w:val="left" w:pos="1100"/>
          <w:tab w:val="right" w:leader="dot" w:pos="8921"/>
        </w:tabs>
        <w:rPr>
          <w:rFonts w:eastAsiaTheme="minorEastAsia"/>
          <w:noProof/>
          <w:lang w:eastAsia="es-CO"/>
        </w:rPr>
      </w:pPr>
      <w:hyperlink w:anchor="_Toc125622667" w:history="1">
        <w:r w:rsidR="009A0695" w:rsidRPr="0088571F">
          <w:rPr>
            <w:rStyle w:val="Hipervnculo"/>
            <w:rFonts w:ascii="Book Antiqua" w:hAnsi="Book Antiqua" w:cs="Arial"/>
            <w:noProof/>
            <w:color w:val="auto"/>
          </w:rPr>
          <w:t>26.</w:t>
        </w:r>
        <w:r w:rsidR="009A0695" w:rsidRPr="0088571F">
          <w:rPr>
            <w:rFonts w:eastAsiaTheme="minorEastAsia"/>
            <w:noProof/>
            <w:lang w:eastAsia="es-CO"/>
          </w:rPr>
          <w:tab/>
        </w:r>
        <w:r w:rsidR="009A0695" w:rsidRPr="0088571F">
          <w:rPr>
            <w:rStyle w:val="Hipervnculo"/>
            <w:rFonts w:ascii="Gadugi" w:hAnsi="Gadugi" w:cs="Arial"/>
            <w:bCs/>
            <w:noProof/>
            <w:color w:val="auto"/>
          </w:rPr>
          <w:t>Entrega, contenido y recepción de propuestas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_Toc125622667 \h </w:instrText>
        </w:r>
        <w:r w:rsidR="009A0695" w:rsidRPr="0088571F">
          <w:rPr>
            <w:noProof/>
            <w:webHidden/>
          </w:rPr>
        </w:r>
        <w:r w:rsidR="009A0695" w:rsidRPr="0088571F">
          <w:rPr>
            <w:noProof/>
            <w:webHidden/>
          </w:rPr>
          <w:fldChar w:fldCharType="separate"/>
        </w:r>
        <w:r w:rsidR="009A0695" w:rsidRPr="0088571F">
          <w:rPr>
            <w:noProof/>
            <w:webHidden/>
          </w:rPr>
          <w:t>25</w:t>
        </w:r>
        <w:r w:rsidR="009A0695" w:rsidRPr="0088571F">
          <w:rPr>
            <w:noProof/>
            <w:webHidden/>
          </w:rPr>
          <w:fldChar w:fldCharType="end"/>
        </w:r>
      </w:hyperlink>
    </w:p>
    <w:p w14:paraId="2D521ECE" w14:textId="13A66FC2" w:rsidR="009A0695" w:rsidRPr="0088571F" w:rsidRDefault="00000000">
      <w:pPr>
        <w:pStyle w:val="TDC3"/>
        <w:tabs>
          <w:tab w:val="left" w:pos="1100"/>
          <w:tab w:val="right" w:leader="dot" w:pos="8921"/>
        </w:tabs>
        <w:rPr>
          <w:rFonts w:eastAsiaTheme="minorEastAsia"/>
          <w:noProof/>
          <w:lang w:eastAsia="es-CO"/>
        </w:rPr>
      </w:pPr>
      <w:hyperlink w:anchor="_Toc125622668" w:history="1">
        <w:r w:rsidR="009A0695" w:rsidRPr="0088571F">
          <w:rPr>
            <w:rStyle w:val="Hipervnculo"/>
            <w:rFonts w:ascii="Book Antiqua" w:hAnsi="Book Antiqua"/>
            <w:noProof/>
            <w:color w:val="auto"/>
          </w:rPr>
          <w:t>27.</w:t>
        </w:r>
        <w:r w:rsidR="009A0695" w:rsidRPr="0088571F">
          <w:rPr>
            <w:rFonts w:eastAsiaTheme="minorEastAsia"/>
            <w:noProof/>
            <w:lang w:eastAsia="es-CO"/>
          </w:rPr>
          <w:tab/>
        </w:r>
        <w:r w:rsidR="009A0695" w:rsidRPr="0088571F">
          <w:rPr>
            <w:rStyle w:val="Hipervnculo"/>
            <w:rFonts w:ascii="Gadugi" w:hAnsi="Gadugi"/>
            <w:noProof/>
            <w:color w:val="auto"/>
          </w:rPr>
          <w:t>Idioma oficial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_Toc125622668 \h </w:instrText>
        </w:r>
        <w:r w:rsidR="009A0695" w:rsidRPr="0088571F">
          <w:rPr>
            <w:noProof/>
            <w:webHidden/>
          </w:rPr>
        </w:r>
        <w:r w:rsidR="009A0695" w:rsidRPr="0088571F">
          <w:rPr>
            <w:noProof/>
            <w:webHidden/>
          </w:rPr>
          <w:fldChar w:fldCharType="separate"/>
        </w:r>
        <w:r w:rsidR="009A0695" w:rsidRPr="0088571F">
          <w:rPr>
            <w:noProof/>
            <w:webHidden/>
          </w:rPr>
          <w:t>26</w:t>
        </w:r>
        <w:r w:rsidR="009A0695" w:rsidRPr="0088571F">
          <w:rPr>
            <w:noProof/>
            <w:webHidden/>
          </w:rPr>
          <w:fldChar w:fldCharType="end"/>
        </w:r>
      </w:hyperlink>
    </w:p>
    <w:p w14:paraId="42747FBB" w14:textId="68FB67DD" w:rsidR="009A0695" w:rsidRPr="0088571F" w:rsidRDefault="00000000">
      <w:pPr>
        <w:pStyle w:val="TDC3"/>
        <w:tabs>
          <w:tab w:val="left" w:pos="1100"/>
          <w:tab w:val="right" w:leader="dot" w:pos="8921"/>
        </w:tabs>
        <w:rPr>
          <w:rFonts w:eastAsiaTheme="minorEastAsia"/>
          <w:noProof/>
          <w:lang w:eastAsia="es-CO"/>
        </w:rPr>
      </w:pPr>
      <w:hyperlink w:anchor="_Toc125622669" w:history="1">
        <w:r w:rsidR="009A0695" w:rsidRPr="0088571F">
          <w:rPr>
            <w:rStyle w:val="Hipervnculo"/>
            <w:rFonts w:ascii="Book Antiqua" w:hAnsi="Book Antiqua" w:cs="Arial"/>
            <w:noProof/>
            <w:color w:val="auto"/>
          </w:rPr>
          <w:t>28.</w:t>
        </w:r>
        <w:r w:rsidR="009A0695" w:rsidRPr="0088571F">
          <w:rPr>
            <w:rFonts w:eastAsiaTheme="minorEastAsia"/>
            <w:noProof/>
            <w:lang w:eastAsia="es-CO"/>
          </w:rPr>
          <w:tab/>
        </w:r>
        <w:r w:rsidR="009A0695" w:rsidRPr="0088571F">
          <w:rPr>
            <w:rStyle w:val="Hipervnculo"/>
            <w:rFonts w:ascii="Gadugi" w:hAnsi="Gadugi" w:cs="Arial"/>
            <w:bCs/>
            <w:noProof/>
            <w:color w:val="auto"/>
          </w:rPr>
          <w:t>Audiencia de cierre</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_Toc125622669 \h </w:instrText>
        </w:r>
        <w:r w:rsidR="009A0695" w:rsidRPr="0088571F">
          <w:rPr>
            <w:noProof/>
            <w:webHidden/>
          </w:rPr>
        </w:r>
        <w:r w:rsidR="009A0695" w:rsidRPr="0088571F">
          <w:rPr>
            <w:noProof/>
            <w:webHidden/>
          </w:rPr>
          <w:fldChar w:fldCharType="separate"/>
        </w:r>
        <w:r w:rsidR="009A0695" w:rsidRPr="0088571F">
          <w:rPr>
            <w:noProof/>
            <w:webHidden/>
          </w:rPr>
          <w:t>26</w:t>
        </w:r>
        <w:r w:rsidR="009A0695" w:rsidRPr="0088571F">
          <w:rPr>
            <w:noProof/>
            <w:webHidden/>
          </w:rPr>
          <w:fldChar w:fldCharType="end"/>
        </w:r>
      </w:hyperlink>
    </w:p>
    <w:p w14:paraId="0A54F9EF" w14:textId="2A9D6871" w:rsidR="009A0695" w:rsidRPr="0088571F" w:rsidRDefault="00000000">
      <w:pPr>
        <w:pStyle w:val="TDC3"/>
        <w:tabs>
          <w:tab w:val="left" w:pos="1100"/>
          <w:tab w:val="right" w:leader="dot" w:pos="8921"/>
        </w:tabs>
        <w:rPr>
          <w:rFonts w:eastAsiaTheme="minorEastAsia"/>
          <w:noProof/>
          <w:lang w:eastAsia="es-CO"/>
        </w:rPr>
      </w:pPr>
      <w:hyperlink w:anchor="_Toc125622670" w:history="1">
        <w:r w:rsidR="009A0695" w:rsidRPr="0088571F">
          <w:rPr>
            <w:rStyle w:val="Hipervnculo"/>
            <w:rFonts w:ascii="Book Antiqua" w:hAnsi="Book Antiqua" w:cs="Arial"/>
            <w:noProof/>
            <w:color w:val="auto"/>
            <w:lang w:val="es-MX"/>
          </w:rPr>
          <w:t>29.</w:t>
        </w:r>
        <w:r w:rsidR="009A0695" w:rsidRPr="0088571F">
          <w:rPr>
            <w:rFonts w:eastAsiaTheme="minorEastAsia"/>
            <w:noProof/>
            <w:lang w:eastAsia="es-CO"/>
          </w:rPr>
          <w:tab/>
        </w:r>
        <w:r w:rsidR="009A0695" w:rsidRPr="0088571F">
          <w:rPr>
            <w:rStyle w:val="Hipervnculo"/>
            <w:rFonts w:ascii="Gadugi" w:hAnsi="Gadugi" w:cs="Arial"/>
            <w:bCs/>
            <w:noProof/>
            <w:color w:val="auto"/>
            <w:lang w:val="es-MX"/>
          </w:rPr>
          <w:t>Verificación y evaluación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_Toc125622670 \h </w:instrText>
        </w:r>
        <w:r w:rsidR="009A0695" w:rsidRPr="0088571F">
          <w:rPr>
            <w:noProof/>
            <w:webHidden/>
          </w:rPr>
        </w:r>
        <w:r w:rsidR="009A0695" w:rsidRPr="0088571F">
          <w:rPr>
            <w:noProof/>
            <w:webHidden/>
          </w:rPr>
          <w:fldChar w:fldCharType="separate"/>
        </w:r>
        <w:r w:rsidR="009A0695" w:rsidRPr="0088571F">
          <w:rPr>
            <w:noProof/>
            <w:webHidden/>
          </w:rPr>
          <w:t>27</w:t>
        </w:r>
        <w:r w:rsidR="009A0695" w:rsidRPr="0088571F">
          <w:rPr>
            <w:noProof/>
            <w:webHidden/>
          </w:rPr>
          <w:fldChar w:fldCharType="end"/>
        </w:r>
      </w:hyperlink>
    </w:p>
    <w:p w14:paraId="790506DC" w14:textId="3573A418" w:rsidR="009A0695" w:rsidRPr="0088571F" w:rsidRDefault="00000000">
      <w:pPr>
        <w:pStyle w:val="TDC3"/>
        <w:tabs>
          <w:tab w:val="left" w:pos="1100"/>
          <w:tab w:val="right" w:leader="dot" w:pos="8921"/>
        </w:tabs>
        <w:rPr>
          <w:rFonts w:eastAsiaTheme="minorEastAsia"/>
          <w:noProof/>
          <w:lang w:eastAsia="es-CO"/>
        </w:rPr>
      </w:pPr>
      <w:hyperlink w:anchor="_Toc125622671" w:history="1">
        <w:r w:rsidR="009A0695" w:rsidRPr="0088571F">
          <w:rPr>
            <w:rStyle w:val="Hipervnculo"/>
            <w:rFonts w:ascii="Book Antiqua" w:hAnsi="Book Antiqua" w:cs="Arial"/>
            <w:noProof/>
            <w:color w:val="auto"/>
          </w:rPr>
          <w:t>30.</w:t>
        </w:r>
        <w:r w:rsidR="009A0695" w:rsidRPr="0088571F">
          <w:rPr>
            <w:rFonts w:eastAsiaTheme="minorEastAsia"/>
            <w:noProof/>
            <w:lang w:eastAsia="es-CO"/>
          </w:rPr>
          <w:tab/>
        </w:r>
        <w:r w:rsidR="009A0695" w:rsidRPr="0088571F">
          <w:rPr>
            <w:rStyle w:val="Hipervnculo"/>
            <w:rFonts w:ascii="Gadugi" w:hAnsi="Gadugi" w:cs="Arial"/>
            <w:bCs/>
            <w:noProof/>
            <w:color w:val="auto"/>
          </w:rPr>
          <w:t>Reserva durante el proceso de verificación y evaluación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_Toc125622671 \h </w:instrText>
        </w:r>
        <w:r w:rsidR="009A0695" w:rsidRPr="0088571F">
          <w:rPr>
            <w:noProof/>
            <w:webHidden/>
          </w:rPr>
        </w:r>
        <w:r w:rsidR="009A0695" w:rsidRPr="0088571F">
          <w:rPr>
            <w:noProof/>
            <w:webHidden/>
          </w:rPr>
          <w:fldChar w:fldCharType="separate"/>
        </w:r>
        <w:r w:rsidR="009A0695" w:rsidRPr="0088571F">
          <w:rPr>
            <w:noProof/>
            <w:webHidden/>
          </w:rPr>
          <w:t>28</w:t>
        </w:r>
        <w:r w:rsidR="009A0695" w:rsidRPr="0088571F">
          <w:rPr>
            <w:noProof/>
            <w:webHidden/>
          </w:rPr>
          <w:fldChar w:fldCharType="end"/>
        </w:r>
      </w:hyperlink>
    </w:p>
    <w:p w14:paraId="50E5193C" w14:textId="2B04A913" w:rsidR="009A0695" w:rsidRPr="0088571F" w:rsidRDefault="00000000">
      <w:pPr>
        <w:pStyle w:val="TDC3"/>
        <w:tabs>
          <w:tab w:val="left" w:pos="1100"/>
          <w:tab w:val="right" w:leader="dot" w:pos="8921"/>
        </w:tabs>
        <w:rPr>
          <w:rFonts w:eastAsiaTheme="minorEastAsia"/>
          <w:noProof/>
          <w:lang w:eastAsia="es-CO"/>
        </w:rPr>
      </w:pPr>
      <w:hyperlink w:anchor="_Toc125622672" w:history="1">
        <w:r w:rsidR="009A0695" w:rsidRPr="0088571F">
          <w:rPr>
            <w:rStyle w:val="Hipervnculo"/>
            <w:rFonts w:ascii="Book Antiqua" w:hAnsi="Book Antiqua" w:cs="Arial"/>
            <w:noProof/>
            <w:snapToGrid w:val="0"/>
            <w:color w:val="auto"/>
          </w:rPr>
          <w:t>31.</w:t>
        </w:r>
        <w:r w:rsidR="009A0695" w:rsidRPr="0088571F">
          <w:rPr>
            <w:rFonts w:eastAsiaTheme="minorEastAsia"/>
            <w:noProof/>
            <w:lang w:eastAsia="es-CO"/>
          </w:rPr>
          <w:tab/>
        </w:r>
        <w:r w:rsidR="009A0695" w:rsidRPr="0088571F">
          <w:rPr>
            <w:rStyle w:val="Hipervnculo"/>
            <w:rFonts w:ascii="Gadugi" w:hAnsi="Gadugi" w:cs="Arial"/>
            <w:bCs/>
            <w:noProof/>
            <w:color w:val="auto"/>
          </w:rPr>
          <w:t>Selección del contratista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_Toc125622672 \h </w:instrText>
        </w:r>
        <w:r w:rsidR="009A0695" w:rsidRPr="0088571F">
          <w:rPr>
            <w:noProof/>
            <w:webHidden/>
          </w:rPr>
        </w:r>
        <w:r w:rsidR="009A0695" w:rsidRPr="0088571F">
          <w:rPr>
            <w:noProof/>
            <w:webHidden/>
          </w:rPr>
          <w:fldChar w:fldCharType="separate"/>
        </w:r>
        <w:r w:rsidR="009A0695" w:rsidRPr="0088571F">
          <w:rPr>
            <w:noProof/>
            <w:webHidden/>
          </w:rPr>
          <w:t>28</w:t>
        </w:r>
        <w:r w:rsidR="009A0695" w:rsidRPr="0088571F">
          <w:rPr>
            <w:noProof/>
            <w:webHidden/>
          </w:rPr>
          <w:fldChar w:fldCharType="end"/>
        </w:r>
      </w:hyperlink>
    </w:p>
    <w:p w14:paraId="0006019F" w14:textId="537A48C0" w:rsidR="009A0695" w:rsidRPr="0088571F" w:rsidRDefault="00000000">
      <w:pPr>
        <w:pStyle w:val="TDC3"/>
        <w:tabs>
          <w:tab w:val="left" w:pos="1100"/>
          <w:tab w:val="right" w:leader="dot" w:pos="8921"/>
        </w:tabs>
        <w:rPr>
          <w:rFonts w:eastAsiaTheme="minorEastAsia"/>
          <w:noProof/>
          <w:lang w:eastAsia="es-CO"/>
        </w:rPr>
      </w:pPr>
      <w:hyperlink w:anchor="_Toc125622673" w:history="1">
        <w:r w:rsidR="009A0695" w:rsidRPr="0088571F">
          <w:rPr>
            <w:rStyle w:val="Hipervnculo"/>
            <w:rFonts w:ascii="Book Antiqua" w:hAnsi="Book Antiqua"/>
            <w:noProof/>
            <w:color w:val="auto"/>
          </w:rPr>
          <w:t>32.</w:t>
        </w:r>
        <w:r w:rsidR="009A0695" w:rsidRPr="0088571F">
          <w:rPr>
            <w:rFonts w:eastAsiaTheme="minorEastAsia"/>
            <w:noProof/>
            <w:lang w:eastAsia="es-CO"/>
          </w:rPr>
          <w:tab/>
        </w:r>
        <w:r w:rsidR="009A0695" w:rsidRPr="0088571F">
          <w:rPr>
            <w:rStyle w:val="Hipervnculo"/>
            <w:rFonts w:ascii="Gadugi" w:hAnsi="Gadugi"/>
            <w:noProof/>
            <w:color w:val="auto"/>
          </w:rPr>
          <w:t>Criterios de desempate</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_Toc125622673 \h </w:instrText>
        </w:r>
        <w:r w:rsidR="009A0695" w:rsidRPr="0088571F">
          <w:rPr>
            <w:noProof/>
            <w:webHidden/>
          </w:rPr>
        </w:r>
        <w:r w:rsidR="009A0695" w:rsidRPr="0088571F">
          <w:rPr>
            <w:noProof/>
            <w:webHidden/>
          </w:rPr>
          <w:fldChar w:fldCharType="separate"/>
        </w:r>
        <w:r w:rsidR="009A0695" w:rsidRPr="0088571F">
          <w:rPr>
            <w:noProof/>
            <w:webHidden/>
          </w:rPr>
          <w:t>29</w:t>
        </w:r>
        <w:r w:rsidR="009A0695" w:rsidRPr="0088571F">
          <w:rPr>
            <w:noProof/>
            <w:webHidden/>
          </w:rPr>
          <w:fldChar w:fldCharType="end"/>
        </w:r>
      </w:hyperlink>
    </w:p>
    <w:p w14:paraId="0178D6AE" w14:textId="05DDC7DD" w:rsidR="009A0695" w:rsidRPr="0088571F" w:rsidRDefault="00000000">
      <w:pPr>
        <w:pStyle w:val="TDC3"/>
        <w:tabs>
          <w:tab w:val="left" w:pos="1100"/>
          <w:tab w:val="right" w:leader="dot" w:pos="8921"/>
        </w:tabs>
        <w:rPr>
          <w:rFonts w:eastAsiaTheme="minorEastAsia"/>
          <w:noProof/>
          <w:lang w:eastAsia="es-CO"/>
        </w:rPr>
      </w:pPr>
      <w:hyperlink w:anchor="_Toc125622674" w:history="1">
        <w:r w:rsidR="009A0695" w:rsidRPr="0088571F">
          <w:rPr>
            <w:rStyle w:val="Hipervnculo"/>
            <w:rFonts w:ascii="Book Antiqua" w:hAnsi="Book Antiqua"/>
            <w:noProof/>
            <w:color w:val="auto"/>
          </w:rPr>
          <w:t>33.</w:t>
        </w:r>
        <w:r w:rsidR="009A0695" w:rsidRPr="0088571F">
          <w:rPr>
            <w:rFonts w:eastAsiaTheme="minorEastAsia"/>
            <w:noProof/>
            <w:lang w:eastAsia="es-CO"/>
          </w:rPr>
          <w:tab/>
        </w:r>
        <w:r w:rsidR="009A0695" w:rsidRPr="0088571F">
          <w:rPr>
            <w:rStyle w:val="Hipervnculo"/>
            <w:rFonts w:ascii="Gadugi" w:hAnsi="Gadugi"/>
            <w:noProof/>
            <w:color w:val="auto"/>
          </w:rPr>
          <w:t>Causales de rechazo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_Toc125622674 \h </w:instrText>
        </w:r>
        <w:r w:rsidR="009A0695" w:rsidRPr="0088571F">
          <w:rPr>
            <w:noProof/>
            <w:webHidden/>
          </w:rPr>
        </w:r>
        <w:r w:rsidR="009A0695" w:rsidRPr="0088571F">
          <w:rPr>
            <w:noProof/>
            <w:webHidden/>
          </w:rPr>
          <w:fldChar w:fldCharType="separate"/>
        </w:r>
        <w:r w:rsidR="009A0695" w:rsidRPr="0088571F">
          <w:rPr>
            <w:noProof/>
            <w:webHidden/>
          </w:rPr>
          <w:t>30</w:t>
        </w:r>
        <w:r w:rsidR="009A0695" w:rsidRPr="0088571F">
          <w:rPr>
            <w:noProof/>
            <w:webHidden/>
          </w:rPr>
          <w:fldChar w:fldCharType="end"/>
        </w:r>
      </w:hyperlink>
    </w:p>
    <w:p w14:paraId="13D0813F" w14:textId="6CAB680C" w:rsidR="009A0695" w:rsidRPr="0088571F" w:rsidRDefault="00000000">
      <w:pPr>
        <w:pStyle w:val="TDC3"/>
        <w:tabs>
          <w:tab w:val="left" w:pos="1100"/>
          <w:tab w:val="right" w:leader="dot" w:pos="8921"/>
        </w:tabs>
        <w:rPr>
          <w:rFonts w:eastAsiaTheme="minorEastAsia"/>
          <w:noProof/>
          <w:lang w:eastAsia="es-CO"/>
        </w:rPr>
      </w:pPr>
      <w:hyperlink w:anchor="_Toc125622675" w:history="1">
        <w:r w:rsidR="009A0695" w:rsidRPr="0088571F">
          <w:rPr>
            <w:rStyle w:val="Hipervnculo"/>
            <w:rFonts w:ascii="Book Antiqua" w:hAnsi="Book Antiqua" w:cs="Arial"/>
            <w:noProof/>
            <w:color w:val="auto"/>
          </w:rPr>
          <w:t>34.</w:t>
        </w:r>
        <w:r w:rsidR="009A0695" w:rsidRPr="0088571F">
          <w:rPr>
            <w:rFonts w:eastAsiaTheme="minorEastAsia"/>
            <w:noProof/>
            <w:lang w:eastAsia="es-CO"/>
          </w:rPr>
          <w:tab/>
        </w:r>
        <w:r w:rsidR="009A0695" w:rsidRPr="0088571F">
          <w:rPr>
            <w:rStyle w:val="Hipervnculo"/>
            <w:rFonts w:ascii="Gadugi" w:hAnsi="Gadugi" w:cs="Arial"/>
            <w:noProof/>
            <w:color w:val="auto"/>
          </w:rPr>
          <w:t>Causales para declarar fallido el proceso de selección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_Toc125622675 \h </w:instrText>
        </w:r>
        <w:r w:rsidR="009A0695" w:rsidRPr="0088571F">
          <w:rPr>
            <w:noProof/>
            <w:webHidden/>
          </w:rPr>
        </w:r>
        <w:r w:rsidR="009A0695" w:rsidRPr="0088571F">
          <w:rPr>
            <w:noProof/>
            <w:webHidden/>
          </w:rPr>
          <w:fldChar w:fldCharType="separate"/>
        </w:r>
        <w:r w:rsidR="009A0695" w:rsidRPr="0088571F">
          <w:rPr>
            <w:noProof/>
            <w:webHidden/>
          </w:rPr>
          <w:t>32</w:t>
        </w:r>
        <w:r w:rsidR="009A0695" w:rsidRPr="0088571F">
          <w:rPr>
            <w:noProof/>
            <w:webHidden/>
          </w:rPr>
          <w:fldChar w:fldCharType="end"/>
        </w:r>
      </w:hyperlink>
    </w:p>
    <w:p w14:paraId="40FAF937" w14:textId="64C86033" w:rsidR="009A0695" w:rsidRPr="0088571F" w:rsidRDefault="00000000">
      <w:pPr>
        <w:pStyle w:val="TDC1"/>
        <w:rPr>
          <w:rFonts w:asciiTheme="minorHAnsi" w:eastAsiaTheme="minorEastAsia" w:hAnsiTheme="minorHAnsi"/>
          <w:b w:val="0"/>
          <w:bCs w:val="0"/>
          <w:noProof/>
          <w:sz w:val="22"/>
          <w:szCs w:val="22"/>
          <w:lang w:eastAsia="es-CO"/>
        </w:rPr>
      </w:pPr>
      <w:hyperlink w:anchor="_Toc125622676" w:history="1">
        <w:r w:rsidR="009A0695" w:rsidRPr="0088571F">
          <w:rPr>
            <w:rStyle w:val="Hipervnculo"/>
            <w:rFonts w:ascii="Gadugi" w:hAnsi="Gadugi" w:cs="Arial"/>
            <w:noProof/>
            <w:color w:val="auto"/>
          </w:rPr>
          <w:t>CAPÍTULO II</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_Toc125622676 \h </w:instrText>
        </w:r>
        <w:r w:rsidR="009A0695" w:rsidRPr="0088571F">
          <w:rPr>
            <w:noProof/>
            <w:webHidden/>
          </w:rPr>
        </w:r>
        <w:r w:rsidR="009A0695" w:rsidRPr="0088571F">
          <w:rPr>
            <w:noProof/>
            <w:webHidden/>
          </w:rPr>
          <w:fldChar w:fldCharType="separate"/>
        </w:r>
        <w:r w:rsidR="009A0695" w:rsidRPr="0088571F">
          <w:rPr>
            <w:noProof/>
            <w:webHidden/>
          </w:rPr>
          <w:t>32</w:t>
        </w:r>
        <w:r w:rsidR="009A0695" w:rsidRPr="0088571F">
          <w:rPr>
            <w:noProof/>
            <w:webHidden/>
          </w:rPr>
          <w:fldChar w:fldCharType="end"/>
        </w:r>
      </w:hyperlink>
    </w:p>
    <w:p w14:paraId="77377904" w14:textId="43D20CF7" w:rsidR="009A0695" w:rsidRPr="0088571F" w:rsidRDefault="00000000">
      <w:pPr>
        <w:pStyle w:val="TDC2"/>
        <w:tabs>
          <w:tab w:val="right" w:leader="dot" w:pos="8921"/>
        </w:tabs>
        <w:rPr>
          <w:rFonts w:eastAsiaTheme="minorEastAsia"/>
          <w:noProof/>
          <w:lang w:eastAsia="es-CO"/>
        </w:rPr>
      </w:pPr>
      <w:hyperlink w:anchor="_Toc125622677" w:history="1">
        <w:r w:rsidR="009A0695" w:rsidRPr="0088571F">
          <w:rPr>
            <w:rStyle w:val="Hipervnculo"/>
            <w:rFonts w:ascii="Gadugi" w:hAnsi="Gadugi" w:cs="Arial"/>
            <w:bCs/>
            <w:noProof/>
            <w:color w:val="auto"/>
          </w:rPr>
          <w:t>ASPECTOS DE LA PROPUESTA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_Toc125622677 \h </w:instrText>
        </w:r>
        <w:r w:rsidR="009A0695" w:rsidRPr="0088571F">
          <w:rPr>
            <w:noProof/>
            <w:webHidden/>
          </w:rPr>
        </w:r>
        <w:r w:rsidR="009A0695" w:rsidRPr="0088571F">
          <w:rPr>
            <w:noProof/>
            <w:webHidden/>
          </w:rPr>
          <w:fldChar w:fldCharType="separate"/>
        </w:r>
        <w:r w:rsidR="009A0695" w:rsidRPr="0088571F">
          <w:rPr>
            <w:noProof/>
            <w:webHidden/>
          </w:rPr>
          <w:t>32</w:t>
        </w:r>
        <w:r w:rsidR="009A0695" w:rsidRPr="0088571F">
          <w:rPr>
            <w:noProof/>
            <w:webHidden/>
          </w:rPr>
          <w:fldChar w:fldCharType="end"/>
        </w:r>
      </w:hyperlink>
    </w:p>
    <w:p w14:paraId="262A9028" w14:textId="144DB0F3" w:rsidR="009A0695" w:rsidRPr="0088571F" w:rsidRDefault="00000000">
      <w:pPr>
        <w:pStyle w:val="TDC3"/>
        <w:tabs>
          <w:tab w:val="left" w:pos="880"/>
          <w:tab w:val="right" w:leader="dot" w:pos="8921"/>
        </w:tabs>
        <w:rPr>
          <w:rFonts w:eastAsiaTheme="minorEastAsia"/>
          <w:noProof/>
          <w:lang w:eastAsia="es-CO"/>
        </w:rPr>
      </w:pPr>
      <w:hyperlink w:anchor="_Toc125622678" w:history="1">
        <w:r w:rsidR="009A0695" w:rsidRPr="0088571F">
          <w:rPr>
            <w:rStyle w:val="Hipervnculo"/>
            <w:rFonts w:ascii="Gadugi" w:hAnsi="Gadugi" w:cs="Arial"/>
            <w:bCs/>
            <w:noProof/>
            <w:color w:val="auto"/>
          </w:rPr>
          <w:t>1.</w:t>
        </w:r>
        <w:r w:rsidR="009A0695" w:rsidRPr="0088571F">
          <w:rPr>
            <w:rFonts w:eastAsiaTheme="minorEastAsia"/>
            <w:noProof/>
            <w:lang w:eastAsia="es-CO"/>
          </w:rPr>
          <w:tab/>
        </w:r>
        <w:r w:rsidR="009A0695" w:rsidRPr="0088571F">
          <w:rPr>
            <w:rStyle w:val="Hipervnculo"/>
            <w:rFonts w:ascii="Gadugi" w:hAnsi="Gadugi" w:cs="Arial"/>
            <w:bCs/>
            <w:noProof/>
            <w:color w:val="auto"/>
          </w:rPr>
          <w:t>Propuestas parciales y propuestas condicionadas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_Toc125622678 \h </w:instrText>
        </w:r>
        <w:r w:rsidR="009A0695" w:rsidRPr="0088571F">
          <w:rPr>
            <w:noProof/>
            <w:webHidden/>
          </w:rPr>
        </w:r>
        <w:r w:rsidR="009A0695" w:rsidRPr="0088571F">
          <w:rPr>
            <w:noProof/>
            <w:webHidden/>
          </w:rPr>
          <w:fldChar w:fldCharType="separate"/>
        </w:r>
        <w:r w:rsidR="009A0695" w:rsidRPr="0088571F">
          <w:rPr>
            <w:noProof/>
            <w:webHidden/>
          </w:rPr>
          <w:t>32</w:t>
        </w:r>
        <w:r w:rsidR="009A0695" w:rsidRPr="0088571F">
          <w:rPr>
            <w:noProof/>
            <w:webHidden/>
          </w:rPr>
          <w:fldChar w:fldCharType="end"/>
        </w:r>
      </w:hyperlink>
    </w:p>
    <w:p w14:paraId="49E91231" w14:textId="4E2828FE" w:rsidR="009A0695" w:rsidRPr="0088571F" w:rsidRDefault="00000000">
      <w:pPr>
        <w:pStyle w:val="TDC3"/>
        <w:tabs>
          <w:tab w:val="left" w:pos="880"/>
          <w:tab w:val="right" w:leader="dot" w:pos="8921"/>
        </w:tabs>
        <w:rPr>
          <w:rFonts w:eastAsiaTheme="minorEastAsia"/>
          <w:noProof/>
          <w:lang w:eastAsia="es-CO"/>
        </w:rPr>
      </w:pPr>
      <w:hyperlink w:anchor="_Toc125622679" w:history="1">
        <w:r w:rsidR="009A0695" w:rsidRPr="0088571F">
          <w:rPr>
            <w:rStyle w:val="Hipervnculo"/>
            <w:rFonts w:ascii="Gadugi" w:hAnsi="Gadugi" w:cs="Arial"/>
            <w:bCs/>
            <w:noProof/>
            <w:color w:val="auto"/>
          </w:rPr>
          <w:t>2.</w:t>
        </w:r>
        <w:r w:rsidR="009A0695" w:rsidRPr="0088571F">
          <w:rPr>
            <w:rFonts w:eastAsiaTheme="minorEastAsia"/>
            <w:noProof/>
            <w:lang w:eastAsia="es-CO"/>
          </w:rPr>
          <w:tab/>
        </w:r>
        <w:r w:rsidR="009A0695" w:rsidRPr="0088571F">
          <w:rPr>
            <w:rStyle w:val="Hipervnculo"/>
            <w:rFonts w:ascii="Gadugi" w:hAnsi="Gadugi" w:cs="Arial"/>
            <w:bCs/>
            <w:noProof/>
            <w:color w:val="auto"/>
          </w:rPr>
          <w:t>Vigencia de la propuesta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_Toc125622679 \h </w:instrText>
        </w:r>
        <w:r w:rsidR="009A0695" w:rsidRPr="0088571F">
          <w:rPr>
            <w:noProof/>
            <w:webHidden/>
          </w:rPr>
        </w:r>
        <w:r w:rsidR="009A0695" w:rsidRPr="0088571F">
          <w:rPr>
            <w:noProof/>
            <w:webHidden/>
          </w:rPr>
          <w:fldChar w:fldCharType="separate"/>
        </w:r>
        <w:r w:rsidR="009A0695" w:rsidRPr="0088571F">
          <w:rPr>
            <w:noProof/>
            <w:webHidden/>
          </w:rPr>
          <w:t>32</w:t>
        </w:r>
        <w:r w:rsidR="009A0695" w:rsidRPr="0088571F">
          <w:rPr>
            <w:noProof/>
            <w:webHidden/>
          </w:rPr>
          <w:fldChar w:fldCharType="end"/>
        </w:r>
      </w:hyperlink>
    </w:p>
    <w:p w14:paraId="0D6BBC78" w14:textId="40C5467D" w:rsidR="009A0695" w:rsidRPr="0088571F" w:rsidRDefault="00000000">
      <w:pPr>
        <w:pStyle w:val="TDC3"/>
        <w:tabs>
          <w:tab w:val="left" w:pos="880"/>
          <w:tab w:val="right" w:leader="dot" w:pos="8921"/>
        </w:tabs>
        <w:rPr>
          <w:rFonts w:eastAsiaTheme="minorEastAsia"/>
          <w:noProof/>
          <w:lang w:eastAsia="es-CO"/>
        </w:rPr>
      </w:pPr>
      <w:hyperlink w:anchor="_Toc125622680" w:history="1">
        <w:r w:rsidR="009A0695" w:rsidRPr="0088571F">
          <w:rPr>
            <w:rStyle w:val="Hipervnculo"/>
            <w:rFonts w:ascii="Gadugi" w:hAnsi="Gadugi" w:cs="Arial"/>
            <w:bCs/>
            <w:noProof/>
            <w:color w:val="auto"/>
          </w:rPr>
          <w:t>3.</w:t>
        </w:r>
        <w:r w:rsidR="009A0695" w:rsidRPr="0088571F">
          <w:rPr>
            <w:rFonts w:eastAsiaTheme="minorEastAsia"/>
            <w:noProof/>
            <w:lang w:eastAsia="es-CO"/>
          </w:rPr>
          <w:tab/>
        </w:r>
        <w:r w:rsidR="009A0695" w:rsidRPr="0088571F">
          <w:rPr>
            <w:rStyle w:val="Hipervnculo"/>
            <w:rFonts w:ascii="Gadugi" w:hAnsi="Gadugi" w:cs="Arial"/>
            <w:bCs/>
            <w:noProof/>
            <w:color w:val="auto"/>
          </w:rPr>
          <w:t>Garantía de seriedad de la propuesta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_Toc125622680 \h </w:instrText>
        </w:r>
        <w:r w:rsidR="009A0695" w:rsidRPr="0088571F">
          <w:rPr>
            <w:noProof/>
            <w:webHidden/>
          </w:rPr>
        </w:r>
        <w:r w:rsidR="009A0695" w:rsidRPr="0088571F">
          <w:rPr>
            <w:noProof/>
            <w:webHidden/>
          </w:rPr>
          <w:fldChar w:fldCharType="separate"/>
        </w:r>
        <w:r w:rsidR="009A0695" w:rsidRPr="0088571F">
          <w:rPr>
            <w:noProof/>
            <w:webHidden/>
          </w:rPr>
          <w:t>33</w:t>
        </w:r>
        <w:r w:rsidR="009A0695" w:rsidRPr="0088571F">
          <w:rPr>
            <w:noProof/>
            <w:webHidden/>
          </w:rPr>
          <w:fldChar w:fldCharType="end"/>
        </w:r>
      </w:hyperlink>
    </w:p>
    <w:p w14:paraId="7929F2D3" w14:textId="35BBD45F" w:rsidR="009A0695" w:rsidRPr="0088571F" w:rsidRDefault="00000000">
      <w:pPr>
        <w:pStyle w:val="TDC3"/>
        <w:tabs>
          <w:tab w:val="left" w:pos="880"/>
          <w:tab w:val="right" w:leader="dot" w:pos="8921"/>
        </w:tabs>
        <w:rPr>
          <w:rFonts w:eastAsiaTheme="minorEastAsia"/>
          <w:noProof/>
          <w:lang w:eastAsia="es-CO"/>
        </w:rPr>
      </w:pPr>
      <w:hyperlink w:anchor="_Toc125622681" w:history="1">
        <w:r w:rsidR="009A0695" w:rsidRPr="0088571F">
          <w:rPr>
            <w:rStyle w:val="Hipervnculo"/>
            <w:rFonts w:ascii="Gadugi" w:hAnsi="Gadugi" w:cs="Arial"/>
            <w:bCs/>
            <w:noProof/>
            <w:color w:val="auto"/>
          </w:rPr>
          <w:t>4.</w:t>
        </w:r>
        <w:r w:rsidR="009A0695" w:rsidRPr="0088571F">
          <w:rPr>
            <w:rFonts w:eastAsiaTheme="minorEastAsia"/>
            <w:noProof/>
            <w:lang w:eastAsia="es-CO"/>
          </w:rPr>
          <w:tab/>
        </w:r>
        <w:r w:rsidR="009A0695" w:rsidRPr="0088571F">
          <w:rPr>
            <w:rStyle w:val="Hipervnculo"/>
            <w:rFonts w:ascii="Gadugi" w:hAnsi="Gadugi" w:cs="Arial"/>
            <w:bCs/>
            <w:noProof/>
            <w:color w:val="auto"/>
          </w:rPr>
          <w:t>Impuestos, Tasas y Contribuciones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_Toc125622681 \h </w:instrText>
        </w:r>
        <w:r w:rsidR="009A0695" w:rsidRPr="0088571F">
          <w:rPr>
            <w:noProof/>
            <w:webHidden/>
          </w:rPr>
        </w:r>
        <w:r w:rsidR="009A0695" w:rsidRPr="0088571F">
          <w:rPr>
            <w:noProof/>
            <w:webHidden/>
          </w:rPr>
          <w:fldChar w:fldCharType="separate"/>
        </w:r>
        <w:r w:rsidR="009A0695" w:rsidRPr="0088571F">
          <w:rPr>
            <w:noProof/>
            <w:webHidden/>
          </w:rPr>
          <w:t>36</w:t>
        </w:r>
        <w:r w:rsidR="009A0695" w:rsidRPr="0088571F">
          <w:rPr>
            <w:noProof/>
            <w:webHidden/>
          </w:rPr>
          <w:fldChar w:fldCharType="end"/>
        </w:r>
      </w:hyperlink>
    </w:p>
    <w:p w14:paraId="5955816F" w14:textId="401F6D2F" w:rsidR="009A0695" w:rsidRPr="0088571F" w:rsidRDefault="00000000">
      <w:pPr>
        <w:pStyle w:val="TDC1"/>
        <w:rPr>
          <w:rFonts w:asciiTheme="minorHAnsi" w:eastAsiaTheme="minorEastAsia" w:hAnsiTheme="minorHAnsi"/>
          <w:b w:val="0"/>
          <w:bCs w:val="0"/>
          <w:noProof/>
          <w:sz w:val="22"/>
          <w:szCs w:val="22"/>
          <w:lang w:eastAsia="es-CO"/>
        </w:rPr>
      </w:pPr>
      <w:hyperlink w:anchor="_Toc125622682" w:history="1">
        <w:r w:rsidR="009A0695" w:rsidRPr="0088571F">
          <w:rPr>
            <w:rStyle w:val="Hipervnculo"/>
            <w:rFonts w:ascii="Gadugi" w:hAnsi="Gadugi" w:cs="Arial"/>
            <w:noProof/>
            <w:color w:val="auto"/>
          </w:rPr>
          <w:t>CAPÍTULO III</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_Toc125622682 \h </w:instrText>
        </w:r>
        <w:r w:rsidR="009A0695" w:rsidRPr="0088571F">
          <w:rPr>
            <w:noProof/>
            <w:webHidden/>
          </w:rPr>
        </w:r>
        <w:r w:rsidR="009A0695" w:rsidRPr="0088571F">
          <w:rPr>
            <w:noProof/>
            <w:webHidden/>
          </w:rPr>
          <w:fldChar w:fldCharType="separate"/>
        </w:r>
        <w:r w:rsidR="009A0695" w:rsidRPr="0088571F">
          <w:rPr>
            <w:noProof/>
            <w:webHidden/>
          </w:rPr>
          <w:t>37</w:t>
        </w:r>
        <w:r w:rsidR="009A0695" w:rsidRPr="0088571F">
          <w:rPr>
            <w:noProof/>
            <w:webHidden/>
          </w:rPr>
          <w:fldChar w:fldCharType="end"/>
        </w:r>
      </w:hyperlink>
    </w:p>
    <w:p w14:paraId="40537809" w14:textId="114D0698" w:rsidR="009A0695" w:rsidRPr="0088571F" w:rsidRDefault="00000000">
      <w:pPr>
        <w:pStyle w:val="TDC2"/>
        <w:tabs>
          <w:tab w:val="right" w:leader="dot" w:pos="8921"/>
        </w:tabs>
        <w:rPr>
          <w:rFonts w:eastAsiaTheme="minorEastAsia"/>
          <w:noProof/>
          <w:lang w:eastAsia="es-CO"/>
        </w:rPr>
      </w:pPr>
      <w:hyperlink w:anchor="_Toc125622683" w:history="1">
        <w:r w:rsidR="009A0695" w:rsidRPr="0088571F">
          <w:rPr>
            <w:rStyle w:val="Hipervnculo"/>
            <w:rFonts w:ascii="Gadugi" w:hAnsi="Gadugi" w:cs="Arial"/>
            <w:bCs/>
            <w:noProof/>
            <w:color w:val="auto"/>
          </w:rPr>
          <w:t>ASPECTOS HABILITANTES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_Toc125622683 \h </w:instrText>
        </w:r>
        <w:r w:rsidR="009A0695" w:rsidRPr="0088571F">
          <w:rPr>
            <w:noProof/>
            <w:webHidden/>
          </w:rPr>
        </w:r>
        <w:r w:rsidR="009A0695" w:rsidRPr="0088571F">
          <w:rPr>
            <w:noProof/>
            <w:webHidden/>
          </w:rPr>
          <w:fldChar w:fldCharType="separate"/>
        </w:r>
        <w:r w:rsidR="009A0695" w:rsidRPr="0088571F">
          <w:rPr>
            <w:noProof/>
            <w:webHidden/>
          </w:rPr>
          <w:t>37</w:t>
        </w:r>
        <w:r w:rsidR="009A0695" w:rsidRPr="0088571F">
          <w:rPr>
            <w:noProof/>
            <w:webHidden/>
          </w:rPr>
          <w:fldChar w:fldCharType="end"/>
        </w:r>
      </w:hyperlink>
    </w:p>
    <w:p w14:paraId="5D30BCA5" w14:textId="0CAF65E6" w:rsidR="009A0695" w:rsidRPr="0088571F" w:rsidRDefault="00000000">
      <w:pPr>
        <w:pStyle w:val="TDC3"/>
        <w:tabs>
          <w:tab w:val="left" w:pos="880"/>
          <w:tab w:val="right" w:leader="dot" w:pos="8921"/>
        </w:tabs>
        <w:rPr>
          <w:rFonts w:eastAsiaTheme="minorEastAsia"/>
          <w:noProof/>
          <w:lang w:eastAsia="es-CO"/>
        </w:rPr>
      </w:pPr>
      <w:hyperlink w:anchor="_Toc125622684" w:history="1">
        <w:r w:rsidR="009A0695" w:rsidRPr="0088571F">
          <w:rPr>
            <w:rStyle w:val="Hipervnculo"/>
            <w:rFonts w:ascii="Gadugi" w:hAnsi="Gadugi" w:cs="Arial"/>
            <w:noProof/>
            <w:color w:val="auto"/>
          </w:rPr>
          <w:t>1.</w:t>
        </w:r>
        <w:r w:rsidR="009A0695" w:rsidRPr="0088571F">
          <w:rPr>
            <w:rFonts w:eastAsiaTheme="minorEastAsia"/>
            <w:noProof/>
            <w:lang w:eastAsia="es-CO"/>
          </w:rPr>
          <w:tab/>
        </w:r>
        <w:r w:rsidR="009A0695" w:rsidRPr="0088571F">
          <w:rPr>
            <w:rStyle w:val="Hipervnculo"/>
            <w:rFonts w:ascii="Gadugi" w:hAnsi="Gadugi" w:cs="Arial"/>
            <w:bCs/>
            <w:noProof/>
            <w:color w:val="auto"/>
          </w:rPr>
          <w:t>De orden jurídico (capacidad jurídica)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_Toc125622684 \h </w:instrText>
        </w:r>
        <w:r w:rsidR="009A0695" w:rsidRPr="0088571F">
          <w:rPr>
            <w:noProof/>
            <w:webHidden/>
          </w:rPr>
        </w:r>
        <w:r w:rsidR="009A0695" w:rsidRPr="0088571F">
          <w:rPr>
            <w:noProof/>
            <w:webHidden/>
          </w:rPr>
          <w:fldChar w:fldCharType="separate"/>
        </w:r>
        <w:r w:rsidR="009A0695" w:rsidRPr="0088571F">
          <w:rPr>
            <w:noProof/>
            <w:webHidden/>
          </w:rPr>
          <w:t>37</w:t>
        </w:r>
        <w:r w:rsidR="009A0695" w:rsidRPr="0088571F">
          <w:rPr>
            <w:noProof/>
            <w:webHidden/>
          </w:rPr>
          <w:fldChar w:fldCharType="end"/>
        </w:r>
      </w:hyperlink>
    </w:p>
    <w:p w14:paraId="31C1FBCE" w14:textId="0BE8AA5C" w:rsidR="009A0695" w:rsidRPr="0088571F" w:rsidRDefault="00000000">
      <w:pPr>
        <w:pStyle w:val="TDC4"/>
        <w:tabs>
          <w:tab w:val="left" w:pos="1320"/>
          <w:tab w:val="right" w:leader="dot" w:pos="8921"/>
        </w:tabs>
        <w:rPr>
          <w:rFonts w:eastAsiaTheme="minorEastAsia"/>
          <w:noProof/>
          <w:lang w:eastAsia="es-CO"/>
        </w:rPr>
      </w:pPr>
      <w:hyperlink w:anchor="_Toc125622685" w:history="1">
        <w:r w:rsidR="009A0695" w:rsidRPr="0088571F">
          <w:rPr>
            <w:rStyle w:val="Hipervnculo"/>
            <w:rFonts w:ascii="Gadugi" w:hAnsi="Gadugi" w:cs="Arial"/>
            <w:noProof/>
            <w:color w:val="auto"/>
          </w:rPr>
          <w:t>1.1.</w:t>
        </w:r>
        <w:r w:rsidR="009A0695" w:rsidRPr="0088571F">
          <w:rPr>
            <w:rFonts w:eastAsiaTheme="minorEastAsia"/>
            <w:noProof/>
            <w:lang w:eastAsia="es-CO"/>
          </w:rPr>
          <w:tab/>
        </w:r>
        <w:r w:rsidR="009A0695" w:rsidRPr="0088571F">
          <w:rPr>
            <w:rStyle w:val="Hipervnculo"/>
            <w:rFonts w:ascii="Gadugi" w:hAnsi="Gadugi" w:cs="Arial"/>
            <w:noProof/>
            <w:color w:val="auto"/>
          </w:rPr>
          <w:t>Oferentes de origen nacional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_Toc125622685 \h </w:instrText>
        </w:r>
        <w:r w:rsidR="009A0695" w:rsidRPr="0088571F">
          <w:rPr>
            <w:noProof/>
            <w:webHidden/>
          </w:rPr>
        </w:r>
        <w:r w:rsidR="009A0695" w:rsidRPr="0088571F">
          <w:rPr>
            <w:noProof/>
            <w:webHidden/>
          </w:rPr>
          <w:fldChar w:fldCharType="separate"/>
        </w:r>
        <w:r w:rsidR="009A0695" w:rsidRPr="0088571F">
          <w:rPr>
            <w:noProof/>
            <w:webHidden/>
          </w:rPr>
          <w:t>37</w:t>
        </w:r>
        <w:r w:rsidR="009A0695" w:rsidRPr="0088571F">
          <w:rPr>
            <w:noProof/>
            <w:webHidden/>
          </w:rPr>
          <w:fldChar w:fldCharType="end"/>
        </w:r>
      </w:hyperlink>
    </w:p>
    <w:p w14:paraId="79E5DCF5" w14:textId="0EDCA872" w:rsidR="009A0695" w:rsidRPr="0088571F" w:rsidRDefault="00000000">
      <w:pPr>
        <w:pStyle w:val="TDC5"/>
        <w:tabs>
          <w:tab w:val="left" w:pos="1320"/>
          <w:tab w:val="right" w:leader="dot" w:pos="8921"/>
        </w:tabs>
        <w:rPr>
          <w:rFonts w:eastAsiaTheme="minorEastAsia"/>
          <w:noProof/>
          <w:lang w:eastAsia="es-CO"/>
        </w:rPr>
      </w:pPr>
      <w:hyperlink w:anchor="_Toc125622686" w:history="1">
        <w:r w:rsidR="009A0695" w:rsidRPr="0088571F">
          <w:rPr>
            <w:rStyle w:val="Hipervnculo"/>
            <w:rFonts w:ascii="Gadugi" w:hAnsi="Gadugi" w:cs="Arial"/>
            <w:bCs/>
            <w:noProof/>
            <w:color w:val="auto"/>
          </w:rPr>
          <w:t>a.</w:t>
        </w:r>
        <w:r w:rsidR="009A0695" w:rsidRPr="0088571F">
          <w:rPr>
            <w:rFonts w:eastAsiaTheme="minorEastAsia"/>
            <w:noProof/>
            <w:lang w:eastAsia="es-CO"/>
          </w:rPr>
          <w:tab/>
        </w:r>
        <w:r w:rsidR="009A0695" w:rsidRPr="0088571F">
          <w:rPr>
            <w:rStyle w:val="Hipervnculo"/>
            <w:rFonts w:ascii="Gadugi" w:hAnsi="Gadugi" w:cs="Arial"/>
            <w:noProof/>
            <w:color w:val="auto"/>
          </w:rPr>
          <w:t>Carta de presentación de la oferta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_Toc125622686 \h </w:instrText>
        </w:r>
        <w:r w:rsidR="009A0695" w:rsidRPr="0088571F">
          <w:rPr>
            <w:noProof/>
            <w:webHidden/>
          </w:rPr>
        </w:r>
        <w:r w:rsidR="009A0695" w:rsidRPr="0088571F">
          <w:rPr>
            <w:noProof/>
            <w:webHidden/>
          </w:rPr>
          <w:fldChar w:fldCharType="separate"/>
        </w:r>
        <w:r w:rsidR="009A0695" w:rsidRPr="0088571F">
          <w:rPr>
            <w:noProof/>
            <w:webHidden/>
          </w:rPr>
          <w:t>37</w:t>
        </w:r>
        <w:r w:rsidR="009A0695" w:rsidRPr="0088571F">
          <w:rPr>
            <w:noProof/>
            <w:webHidden/>
          </w:rPr>
          <w:fldChar w:fldCharType="end"/>
        </w:r>
      </w:hyperlink>
    </w:p>
    <w:p w14:paraId="025A9C04" w14:textId="216A05AE" w:rsidR="009A0695" w:rsidRPr="0088571F" w:rsidRDefault="00000000">
      <w:pPr>
        <w:pStyle w:val="TDC5"/>
        <w:tabs>
          <w:tab w:val="left" w:pos="1320"/>
          <w:tab w:val="right" w:leader="dot" w:pos="8921"/>
        </w:tabs>
        <w:rPr>
          <w:rFonts w:eastAsiaTheme="minorEastAsia"/>
          <w:noProof/>
          <w:lang w:eastAsia="es-CO"/>
        </w:rPr>
      </w:pPr>
      <w:hyperlink w:anchor="_Toc125622687" w:history="1">
        <w:r w:rsidR="009A0695" w:rsidRPr="0088571F">
          <w:rPr>
            <w:rStyle w:val="Hipervnculo"/>
            <w:rFonts w:ascii="Gadugi" w:hAnsi="Gadugi" w:cs="Arial"/>
            <w:bCs/>
            <w:noProof/>
            <w:color w:val="auto"/>
          </w:rPr>
          <w:t>b.</w:t>
        </w:r>
        <w:r w:rsidR="009A0695" w:rsidRPr="0088571F">
          <w:rPr>
            <w:rFonts w:eastAsiaTheme="minorEastAsia"/>
            <w:noProof/>
            <w:lang w:eastAsia="es-CO"/>
          </w:rPr>
          <w:tab/>
        </w:r>
        <w:r w:rsidR="009A0695" w:rsidRPr="0088571F">
          <w:rPr>
            <w:rStyle w:val="Hipervnculo"/>
            <w:rFonts w:ascii="Gadugi" w:hAnsi="Gadugi" w:cs="Arial"/>
            <w:noProof/>
            <w:color w:val="auto"/>
          </w:rPr>
          <w:t>Certificado de existencia y representación legal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_Toc125622687 \h </w:instrText>
        </w:r>
        <w:r w:rsidR="009A0695" w:rsidRPr="0088571F">
          <w:rPr>
            <w:noProof/>
            <w:webHidden/>
          </w:rPr>
        </w:r>
        <w:r w:rsidR="009A0695" w:rsidRPr="0088571F">
          <w:rPr>
            <w:noProof/>
            <w:webHidden/>
          </w:rPr>
          <w:fldChar w:fldCharType="separate"/>
        </w:r>
        <w:r w:rsidR="009A0695" w:rsidRPr="0088571F">
          <w:rPr>
            <w:noProof/>
            <w:webHidden/>
          </w:rPr>
          <w:t>38</w:t>
        </w:r>
        <w:r w:rsidR="009A0695" w:rsidRPr="0088571F">
          <w:rPr>
            <w:noProof/>
            <w:webHidden/>
          </w:rPr>
          <w:fldChar w:fldCharType="end"/>
        </w:r>
      </w:hyperlink>
    </w:p>
    <w:p w14:paraId="6920066A" w14:textId="1A2D7A2B" w:rsidR="009A0695" w:rsidRPr="0088571F" w:rsidRDefault="00000000">
      <w:pPr>
        <w:pStyle w:val="TDC5"/>
        <w:tabs>
          <w:tab w:val="left" w:pos="1320"/>
          <w:tab w:val="right" w:leader="dot" w:pos="8921"/>
        </w:tabs>
        <w:rPr>
          <w:rFonts w:eastAsiaTheme="minorEastAsia"/>
          <w:noProof/>
          <w:lang w:eastAsia="es-CO"/>
        </w:rPr>
      </w:pPr>
      <w:hyperlink w:anchor="_Toc125622688" w:history="1">
        <w:r w:rsidR="009A0695" w:rsidRPr="0088571F">
          <w:rPr>
            <w:rStyle w:val="Hipervnculo"/>
            <w:rFonts w:ascii="Gadugi" w:hAnsi="Gadugi" w:cs="Arial"/>
            <w:bCs/>
            <w:noProof/>
            <w:color w:val="auto"/>
          </w:rPr>
          <w:t>c.</w:t>
        </w:r>
        <w:r w:rsidR="009A0695" w:rsidRPr="0088571F">
          <w:rPr>
            <w:rFonts w:eastAsiaTheme="minorEastAsia"/>
            <w:noProof/>
            <w:lang w:eastAsia="es-CO"/>
          </w:rPr>
          <w:tab/>
        </w:r>
        <w:r w:rsidR="009A0695" w:rsidRPr="0088571F">
          <w:rPr>
            <w:rStyle w:val="Hipervnculo"/>
            <w:rFonts w:ascii="Gadugi" w:hAnsi="Gadugi" w:cs="Arial"/>
            <w:bCs/>
            <w:noProof/>
            <w:color w:val="auto"/>
          </w:rPr>
          <w:t>Documento de identificación del representante legal de EL OFERENT</w:t>
        </w:r>
        <w:r w:rsidR="009A0695" w:rsidRPr="0088571F">
          <w:rPr>
            <w:rStyle w:val="Hipervnculo"/>
            <w:rFonts w:ascii="Gadugi" w:hAnsi="Gadugi" w:cs="Arial"/>
            <w:noProof/>
            <w:color w:val="auto"/>
          </w:rPr>
          <w:t>E</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_Toc125622688 \h </w:instrText>
        </w:r>
        <w:r w:rsidR="009A0695" w:rsidRPr="0088571F">
          <w:rPr>
            <w:noProof/>
            <w:webHidden/>
          </w:rPr>
        </w:r>
        <w:r w:rsidR="009A0695" w:rsidRPr="0088571F">
          <w:rPr>
            <w:noProof/>
            <w:webHidden/>
          </w:rPr>
          <w:fldChar w:fldCharType="separate"/>
        </w:r>
        <w:r w:rsidR="009A0695" w:rsidRPr="0088571F">
          <w:rPr>
            <w:noProof/>
            <w:webHidden/>
          </w:rPr>
          <w:t>39</w:t>
        </w:r>
        <w:r w:rsidR="009A0695" w:rsidRPr="0088571F">
          <w:rPr>
            <w:noProof/>
            <w:webHidden/>
          </w:rPr>
          <w:fldChar w:fldCharType="end"/>
        </w:r>
      </w:hyperlink>
    </w:p>
    <w:p w14:paraId="0CA2FCDC" w14:textId="493914B4" w:rsidR="009A0695" w:rsidRPr="0088571F" w:rsidRDefault="00000000">
      <w:pPr>
        <w:pStyle w:val="TDC5"/>
        <w:tabs>
          <w:tab w:val="left" w:pos="1320"/>
          <w:tab w:val="right" w:leader="dot" w:pos="8921"/>
        </w:tabs>
        <w:rPr>
          <w:rFonts w:eastAsiaTheme="minorEastAsia"/>
          <w:noProof/>
          <w:lang w:eastAsia="es-CO"/>
        </w:rPr>
      </w:pPr>
      <w:hyperlink w:anchor="_Toc125622689" w:history="1">
        <w:r w:rsidR="009A0695" w:rsidRPr="0088571F">
          <w:rPr>
            <w:rStyle w:val="Hipervnculo"/>
            <w:rFonts w:ascii="Gadugi" w:hAnsi="Gadugi" w:cs="Arial"/>
            <w:bCs/>
            <w:noProof/>
            <w:color w:val="auto"/>
          </w:rPr>
          <w:t>d.</w:t>
        </w:r>
        <w:r w:rsidR="009A0695" w:rsidRPr="0088571F">
          <w:rPr>
            <w:rFonts w:eastAsiaTheme="minorEastAsia"/>
            <w:noProof/>
            <w:lang w:eastAsia="es-CO"/>
          </w:rPr>
          <w:tab/>
        </w:r>
        <w:r w:rsidR="009A0695" w:rsidRPr="0088571F">
          <w:rPr>
            <w:rStyle w:val="Hipervnculo"/>
            <w:rFonts w:ascii="Gadugi" w:hAnsi="Gadugi" w:cs="Arial"/>
            <w:noProof/>
            <w:color w:val="auto"/>
          </w:rPr>
          <w:t>Paz y salvo por concepto de seguridad social y aportes parafiscales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_Toc125622689 \h </w:instrText>
        </w:r>
        <w:r w:rsidR="009A0695" w:rsidRPr="0088571F">
          <w:rPr>
            <w:noProof/>
            <w:webHidden/>
          </w:rPr>
        </w:r>
        <w:r w:rsidR="009A0695" w:rsidRPr="0088571F">
          <w:rPr>
            <w:noProof/>
            <w:webHidden/>
          </w:rPr>
          <w:fldChar w:fldCharType="separate"/>
        </w:r>
        <w:r w:rsidR="009A0695" w:rsidRPr="0088571F">
          <w:rPr>
            <w:noProof/>
            <w:webHidden/>
          </w:rPr>
          <w:t>39</w:t>
        </w:r>
        <w:r w:rsidR="009A0695" w:rsidRPr="0088571F">
          <w:rPr>
            <w:noProof/>
            <w:webHidden/>
          </w:rPr>
          <w:fldChar w:fldCharType="end"/>
        </w:r>
      </w:hyperlink>
    </w:p>
    <w:p w14:paraId="63CB4110" w14:textId="50901EFC" w:rsidR="009A0695" w:rsidRPr="0088571F" w:rsidRDefault="00000000">
      <w:pPr>
        <w:pStyle w:val="TDC5"/>
        <w:tabs>
          <w:tab w:val="left" w:pos="1320"/>
          <w:tab w:val="right" w:leader="dot" w:pos="8921"/>
        </w:tabs>
        <w:rPr>
          <w:rFonts w:eastAsiaTheme="minorEastAsia"/>
          <w:noProof/>
          <w:lang w:eastAsia="es-CO"/>
        </w:rPr>
      </w:pPr>
      <w:hyperlink w:anchor="_Toc125622690" w:history="1">
        <w:r w:rsidR="009A0695" w:rsidRPr="0088571F">
          <w:rPr>
            <w:rStyle w:val="Hipervnculo"/>
            <w:rFonts w:ascii="Gadugi" w:hAnsi="Gadugi" w:cs="Arial"/>
            <w:bCs/>
            <w:noProof/>
            <w:color w:val="auto"/>
          </w:rPr>
          <w:t>e.</w:t>
        </w:r>
        <w:r w:rsidR="009A0695" w:rsidRPr="0088571F">
          <w:rPr>
            <w:rFonts w:eastAsiaTheme="minorEastAsia"/>
            <w:noProof/>
            <w:lang w:eastAsia="es-CO"/>
          </w:rPr>
          <w:tab/>
        </w:r>
        <w:r w:rsidR="009A0695" w:rsidRPr="0088571F">
          <w:rPr>
            <w:rStyle w:val="Hipervnculo"/>
            <w:rFonts w:ascii="Gadugi" w:hAnsi="Gadugi" w:cs="Arial"/>
            <w:noProof/>
            <w:color w:val="auto"/>
          </w:rPr>
          <w:t>Documento de constitución de forma asociativa de EL OFERENTE</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_Toc125622690 \h </w:instrText>
        </w:r>
        <w:r w:rsidR="009A0695" w:rsidRPr="0088571F">
          <w:rPr>
            <w:noProof/>
            <w:webHidden/>
          </w:rPr>
        </w:r>
        <w:r w:rsidR="009A0695" w:rsidRPr="0088571F">
          <w:rPr>
            <w:noProof/>
            <w:webHidden/>
          </w:rPr>
          <w:fldChar w:fldCharType="separate"/>
        </w:r>
        <w:r w:rsidR="009A0695" w:rsidRPr="0088571F">
          <w:rPr>
            <w:noProof/>
            <w:webHidden/>
          </w:rPr>
          <w:t>40</w:t>
        </w:r>
        <w:r w:rsidR="009A0695" w:rsidRPr="0088571F">
          <w:rPr>
            <w:noProof/>
            <w:webHidden/>
          </w:rPr>
          <w:fldChar w:fldCharType="end"/>
        </w:r>
      </w:hyperlink>
    </w:p>
    <w:p w14:paraId="078BE50C" w14:textId="6A7B2E5A" w:rsidR="009A0695" w:rsidRPr="0088571F" w:rsidRDefault="00000000">
      <w:pPr>
        <w:pStyle w:val="TDC5"/>
        <w:tabs>
          <w:tab w:val="left" w:pos="1320"/>
          <w:tab w:val="right" w:leader="dot" w:pos="8921"/>
        </w:tabs>
        <w:rPr>
          <w:rFonts w:eastAsiaTheme="minorEastAsia"/>
          <w:noProof/>
          <w:lang w:eastAsia="es-CO"/>
        </w:rPr>
      </w:pPr>
      <w:hyperlink w:anchor="_Toc125622691" w:history="1">
        <w:r w:rsidR="009A0695" w:rsidRPr="0088571F">
          <w:rPr>
            <w:rStyle w:val="Hipervnculo"/>
            <w:rFonts w:ascii="Gadugi" w:hAnsi="Gadugi" w:cs="Arial"/>
            <w:bCs/>
            <w:noProof/>
            <w:color w:val="auto"/>
          </w:rPr>
          <w:t>f.</w:t>
        </w:r>
        <w:r w:rsidR="009A0695" w:rsidRPr="0088571F">
          <w:rPr>
            <w:rFonts w:eastAsiaTheme="minorEastAsia"/>
            <w:noProof/>
            <w:lang w:eastAsia="es-CO"/>
          </w:rPr>
          <w:tab/>
        </w:r>
        <w:r w:rsidR="009A0695" w:rsidRPr="0088571F">
          <w:rPr>
            <w:rStyle w:val="Hipervnculo"/>
            <w:rFonts w:ascii="Gadugi" w:hAnsi="Gadugi" w:cs="Arial"/>
            <w:noProof/>
            <w:color w:val="auto"/>
          </w:rPr>
          <w:t>Rut</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_Toc125622691 \h </w:instrText>
        </w:r>
        <w:r w:rsidR="009A0695" w:rsidRPr="0088571F">
          <w:rPr>
            <w:noProof/>
            <w:webHidden/>
          </w:rPr>
        </w:r>
        <w:r w:rsidR="009A0695" w:rsidRPr="0088571F">
          <w:rPr>
            <w:noProof/>
            <w:webHidden/>
          </w:rPr>
          <w:fldChar w:fldCharType="separate"/>
        </w:r>
        <w:r w:rsidR="009A0695" w:rsidRPr="0088571F">
          <w:rPr>
            <w:noProof/>
            <w:webHidden/>
          </w:rPr>
          <w:t>41</w:t>
        </w:r>
        <w:r w:rsidR="009A0695" w:rsidRPr="0088571F">
          <w:rPr>
            <w:noProof/>
            <w:webHidden/>
          </w:rPr>
          <w:fldChar w:fldCharType="end"/>
        </w:r>
      </w:hyperlink>
    </w:p>
    <w:p w14:paraId="1CDEB5DC" w14:textId="59251D27" w:rsidR="009A0695" w:rsidRPr="0088571F" w:rsidRDefault="00000000">
      <w:pPr>
        <w:pStyle w:val="TDC5"/>
        <w:tabs>
          <w:tab w:val="left" w:pos="1320"/>
          <w:tab w:val="right" w:leader="dot" w:pos="8921"/>
        </w:tabs>
        <w:rPr>
          <w:rFonts w:eastAsiaTheme="minorEastAsia"/>
          <w:noProof/>
          <w:lang w:eastAsia="es-CO"/>
        </w:rPr>
      </w:pPr>
      <w:hyperlink w:anchor="_Toc125622692" w:history="1">
        <w:r w:rsidR="009A0695" w:rsidRPr="0088571F">
          <w:rPr>
            <w:rStyle w:val="Hipervnculo"/>
            <w:rFonts w:ascii="Gadugi" w:hAnsi="Gadugi" w:cs="Arial"/>
            <w:bCs/>
            <w:noProof/>
            <w:color w:val="auto"/>
          </w:rPr>
          <w:t>g.</w:t>
        </w:r>
        <w:r w:rsidR="009A0695" w:rsidRPr="0088571F">
          <w:rPr>
            <w:rFonts w:eastAsiaTheme="minorEastAsia"/>
            <w:noProof/>
            <w:lang w:eastAsia="es-CO"/>
          </w:rPr>
          <w:tab/>
        </w:r>
        <w:r w:rsidR="009A0695" w:rsidRPr="0088571F">
          <w:rPr>
            <w:rStyle w:val="Hipervnculo"/>
            <w:rFonts w:ascii="Gadugi" w:hAnsi="Gadugi" w:cs="Arial"/>
            <w:noProof/>
            <w:color w:val="auto"/>
          </w:rPr>
          <w:t>Verificación de no inclusión en el boletín de responsables fiscales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_Toc125622692 \h </w:instrText>
        </w:r>
        <w:r w:rsidR="009A0695" w:rsidRPr="0088571F">
          <w:rPr>
            <w:noProof/>
            <w:webHidden/>
          </w:rPr>
        </w:r>
        <w:r w:rsidR="009A0695" w:rsidRPr="0088571F">
          <w:rPr>
            <w:noProof/>
            <w:webHidden/>
          </w:rPr>
          <w:fldChar w:fldCharType="separate"/>
        </w:r>
        <w:r w:rsidR="009A0695" w:rsidRPr="0088571F">
          <w:rPr>
            <w:noProof/>
            <w:webHidden/>
          </w:rPr>
          <w:t>41</w:t>
        </w:r>
        <w:r w:rsidR="009A0695" w:rsidRPr="0088571F">
          <w:rPr>
            <w:noProof/>
            <w:webHidden/>
          </w:rPr>
          <w:fldChar w:fldCharType="end"/>
        </w:r>
      </w:hyperlink>
    </w:p>
    <w:p w14:paraId="26F36AC0" w14:textId="1E7690EC" w:rsidR="009A0695" w:rsidRPr="0088571F" w:rsidRDefault="00000000">
      <w:pPr>
        <w:pStyle w:val="TDC5"/>
        <w:tabs>
          <w:tab w:val="left" w:pos="1320"/>
          <w:tab w:val="right" w:leader="dot" w:pos="8921"/>
        </w:tabs>
        <w:rPr>
          <w:rFonts w:eastAsiaTheme="minorEastAsia"/>
          <w:noProof/>
          <w:lang w:eastAsia="es-CO"/>
        </w:rPr>
      </w:pPr>
      <w:hyperlink w:anchor="_Toc125622693" w:history="1">
        <w:r w:rsidR="009A0695" w:rsidRPr="0088571F">
          <w:rPr>
            <w:rStyle w:val="Hipervnculo"/>
            <w:rFonts w:ascii="Gadugi" w:hAnsi="Gadugi" w:cs="Arial"/>
            <w:bCs/>
            <w:noProof/>
            <w:color w:val="auto"/>
          </w:rPr>
          <w:t>h.</w:t>
        </w:r>
        <w:r w:rsidR="009A0695" w:rsidRPr="0088571F">
          <w:rPr>
            <w:rFonts w:eastAsiaTheme="minorEastAsia"/>
            <w:noProof/>
            <w:lang w:eastAsia="es-CO"/>
          </w:rPr>
          <w:tab/>
        </w:r>
        <w:r w:rsidR="009A0695" w:rsidRPr="0088571F">
          <w:rPr>
            <w:rStyle w:val="Hipervnculo"/>
            <w:rFonts w:ascii="Gadugi" w:hAnsi="Gadugi" w:cs="Arial"/>
            <w:noProof/>
            <w:color w:val="auto"/>
          </w:rPr>
          <w:t>Verificación de no inclusión en el boletín de antecedentes disciplinarios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_Toc125622693 \h </w:instrText>
        </w:r>
        <w:r w:rsidR="009A0695" w:rsidRPr="0088571F">
          <w:rPr>
            <w:noProof/>
            <w:webHidden/>
          </w:rPr>
        </w:r>
        <w:r w:rsidR="009A0695" w:rsidRPr="0088571F">
          <w:rPr>
            <w:noProof/>
            <w:webHidden/>
          </w:rPr>
          <w:fldChar w:fldCharType="separate"/>
        </w:r>
        <w:r w:rsidR="009A0695" w:rsidRPr="0088571F">
          <w:rPr>
            <w:noProof/>
            <w:webHidden/>
          </w:rPr>
          <w:t>41</w:t>
        </w:r>
        <w:r w:rsidR="009A0695" w:rsidRPr="0088571F">
          <w:rPr>
            <w:noProof/>
            <w:webHidden/>
          </w:rPr>
          <w:fldChar w:fldCharType="end"/>
        </w:r>
      </w:hyperlink>
    </w:p>
    <w:p w14:paraId="63531992" w14:textId="5739E495" w:rsidR="009A0695" w:rsidRPr="0088571F" w:rsidRDefault="00000000">
      <w:pPr>
        <w:pStyle w:val="TDC5"/>
        <w:tabs>
          <w:tab w:val="left" w:pos="1320"/>
          <w:tab w:val="right" w:leader="dot" w:pos="8921"/>
        </w:tabs>
        <w:rPr>
          <w:rFonts w:eastAsiaTheme="minorEastAsia"/>
          <w:noProof/>
          <w:lang w:eastAsia="es-CO"/>
        </w:rPr>
      </w:pPr>
      <w:hyperlink w:anchor="_Toc125622694" w:history="1">
        <w:r w:rsidR="009A0695" w:rsidRPr="0088571F">
          <w:rPr>
            <w:rStyle w:val="Hipervnculo"/>
            <w:rFonts w:ascii="Gadugi" w:hAnsi="Gadugi" w:cs="Arial"/>
            <w:bCs/>
            <w:noProof/>
            <w:color w:val="auto"/>
          </w:rPr>
          <w:t>i.</w:t>
        </w:r>
        <w:r w:rsidR="009A0695" w:rsidRPr="0088571F">
          <w:rPr>
            <w:rFonts w:eastAsiaTheme="minorEastAsia"/>
            <w:noProof/>
            <w:lang w:eastAsia="es-CO"/>
          </w:rPr>
          <w:tab/>
        </w:r>
        <w:r w:rsidR="009A0695" w:rsidRPr="0088571F">
          <w:rPr>
            <w:rStyle w:val="Hipervnculo"/>
            <w:rFonts w:ascii="Gadugi" w:hAnsi="Gadugi" w:cs="Arial"/>
            <w:noProof/>
            <w:color w:val="auto"/>
          </w:rPr>
          <w:t>Verificación de antecedentes judiciales del MINISTERIO DE DEFENSA NACIONAL – POLICÍA NACIONAL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_Toc125622694 \h </w:instrText>
        </w:r>
        <w:r w:rsidR="009A0695" w:rsidRPr="0088571F">
          <w:rPr>
            <w:noProof/>
            <w:webHidden/>
          </w:rPr>
        </w:r>
        <w:r w:rsidR="009A0695" w:rsidRPr="0088571F">
          <w:rPr>
            <w:noProof/>
            <w:webHidden/>
          </w:rPr>
          <w:fldChar w:fldCharType="separate"/>
        </w:r>
        <w:r w:rsidR="009A0695" w:rsidRPr="0088571F">
          <w:rPr>
            <w:noProof/>
            <w:webHidden/>
          </w:rPr>
          <w:t>41</w:t>
        </w:r>
        <w:r w:rsidR="009A0695" w:rsidRPr="0088571F">
          <w:rPr>
            <w:noProof/>
            <w:webHidden/>
          </w:rPr>
          <w:fldChar w:fldCharType="end"/>
        </w:r>
      </w:hyperlink>
    </w:p>
    <w:p w14:paraId="0608DD5E" w14:textId="05C87B0A" w:rsidR="009A0695" w:rsidRPr="0088571F" w:rsidRDefault="00000000">
      <w:pPr>
        <w:pStyle w:val="TDC5"/>
        <w:tabs>
          <w:tab w:val="left" w:pos="1320"/>
          <w:tab w:val="right" w:leader="dot" w:pos="8921"/>
        </w:tabs>
        <w:rPr>
          <w:rFonts w:eastAsiaTheme="minorEastAsia"/>
          <w:noProof/>
          <w:lang w:eastAsia="es-CO"/>
        </w:rPr>
      </w:pPr>
      <w:hyperlink w:anchor="_Toc125622695" w:history="1">
        <w:r w:rsidR="009A0695" w:rsidRPr="0088571F">
          <w:rPr>
            <w:rStyle w:val="Hipervnculo"/>
            <w:rFonts w:ascii="Gadugi" w:hAnsi="Gadugi" w:cs="Arial"/>
            <w:bCs/>
            <w:noProof/>
            <w:color w:val="auto"/>
          </w:rPr>
          <w:t>j.</w:t>
        </w:r>
        <w:r w:rsidR="009A0695" w:rsidRPr="0088571F">
          <w:rPr>
            <w:rFonts w:eastAsiaTheme="minorEastAsia"/>
            <w:noProof/>
            <w:lang w:eastAsia="es-CO"/>
          </w:rPr>
          <w:tab/>
        </w:r>
        <w:r w:rsidR="009A0695" w:rsidRPr="0088571F">
          <w:rPr>
            <w:rStyle w:val="Hipervnculo"/>
            <w:rFonts w:ascii="Gadugi" w:hAnsi="Gadugi" w:cs="Arial"/>
            <w:noProof/>
            <w:color w:val="auto"/>
          </w:rPr>
          <w:t>Certificado del sistema registro nacional de medidas correctivas – POLICIA NACIONAL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_Toc125622695 \h </w:instrText>
        </w:r>
        <w:r w:rsidR="009A0695" w:rsidRPr="0088571F">
          <w:rPr>
            <w:noProof/>
            <w:webHidden/>
          </w:rPr>
        </w:r>
        <w:r w:rsidR="009A0695" w:rsidRPr="0088571F">
          <w:rPr>
            <w:noProof/>
            <w:webHidden/>
          </w:rPr>
          <w:fldChar w:fldCharType="separate"/>
        </w:r>
        <w:r w:rsidR="009A0695" w:rsidRPr="0088571F">
          <w:rPr>
            <w:noProof/>
            <w:webHidden/>
          </w:rPr>
          <w:t>42</w:t>
        </w:r>
        <w:r w:rsidR="009A0695" w:rsidRPr="0088571F">
          <w:rPr>
            <w:noProof/>
            <w:webHidden/>
          </w:rPr>
          <w:fldChar w:fldCharType="end"/>
        </w:r>
      </w:hyperlink>
    </w:p>
    <w:p w14:paraId="1D212522" w14:textId="1CAF5013" w:rsidR="009A0695" w:rsidRPr="0088571F" w:rsidRDefault="00000000">
      <w:pPr>
        <w:pStyle w:val="TDC5"/>
        <w:tabs>
          <w:tab w:val="left" w:pos="1320"/>
          <w:tab w:val="right" w:leader="dot" w:pos="8921"/>
        </w:tabs>
        <w:rPr>
          <w:rFonts w:eastAsiaTheme="minorEastAsia"/>
          <w:noProof/>
          <w:lang w:eastAsia="es-CO"/>
        </w:rPr>
      </w:pPr>
      <w:hyperlink w:anchor="_Toc125622696" w:history="1">
        <w:r w:rsidR="009A0695" w:rsidRPr="0088571F">
          <w:rPr>
            <w:rStyle w:val="Hipervnculo"/>
            <w:rFonts w:ascii="Gadugi" w:hAnsi="Gadugi" w:cs="Arial"/>
            <w:bCs/>
            <w:noProof/>
            <w:color w:val="auto"/>
          </w:rPr>
          <w:t>k.</w:t>
        </w:r>
        <w:r w:rsidR="009A0695" w:rsidRPr="0088571F">
          <w:rPr>
            <w:rFonts w:eastAsiaTheme="minorEastAsia"/>
            <w:noProof/>
            <w:lang w:eastAsia="es-CO"/>
          </w:rPr>
          <w:tab/>
        </w:r>
        <w:r w:rsidR="009A0695" w:rsidRPr="0088571F">
          <w:rPr>
            <w:rStyle w:val="Hipervnculo"/>
            <w:rFonts w:ascii="Gadugi" w:hAnsi="Gadugi" w:cs="Arial"/>
            <w:noProof/>
            <w:color w:val="auto"/>
          </w:rPr>
          <w:t>Lista restrictiva de lavado de activos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_Toc125622696 \h </w:instrText>
        </w:r>
        <w:r w:rsidR="009A0695" w:rsidRPr="0088571F">
          <w:rPr>
            <w:noProof/>
            <w:webHidden/>
          </w:rPr>
        </w:r>
        <w:r w:rsidR="009A0695" w:rsidRPr="0088571F">
          <w:rPr>
            <w:noProof/>
            <w:webHidden/>
          </w:rPr>
          <w:fldChar w:fldCharType="separate"/>
        </w:r>
        <w:r w:rsidR="009A0695" w:rsidRPr="0088571F">
          <w:rPr>
            <w:noProof/>
            <w:webHidden/>
          </w:rPr>
          <w:t>42</w:t>
        </w:r>
        <w:r w:rsidR="009A0695" w:rsidRPr="0088571F">
          <w:rPr>
            <w:noProof/>
            <w:webHidden/>
          </w:rPr>
          <w:fldChar w:fldCharType="end"/>
        </w:r>
      </w:hyperlink>
    </w:p>
    <w:p w14:paraId="1B9A55DB" w14:textId="441BE087" w:rsidR="009A0695" w:rsidRPr="0088571F" w:rsidRDefault="00000000">
      <w:pPr>
        <w:pStyle w:val="TDC5"/>
        <w:tabs>
          <w:tab w:val="left" w:pos="1320"/>
          <w:tab w:val="right" w:leader="dot" w:pos="8921"/>
        </w:tabs>
        <w:rPr>
          <w:rFonts w:eastAsiaTheme="minorEastAsia"/>
          <w:noProof/>
          <w:lang w:eastAsia="es-CO"/>
        </w:rPr>
      </w:pPr>
      <w:hyperlink w:anchor="_Toc125622697" w:history="1">
        <w:r w:rsidR="009A0695" w:rsidRPr="0088571F">
          <w:rPr>
            <w:rStyle w:val="Hipervnculo"/>
            <w:rFonts w:ascii="Gadugi" w:hAnsi="Gadugi" w:cs="Arial"/>
            <w:bCs/>
            <w:noProof/>
            <w:color w:val="auto"/>
          </w:rPr>
          <w:t>l.</w:t>
        </w:r>
        <w:r w:rsidR="009A0695" w:rsidRPr="0088571F">
          <w:rPr>
            <w:rFonts w:eastAsiaTheme="minorEastAsia"/>
            <w:noProof/>
            <w:lang w:eastAsia="es-CO"/>
          </w:rPr>
          <w:tab/>
        </w:r>
        <w:r w:rsidR="009A0695" w:rsidRPr="0088571F">
          <w:rPr>
            <w:rStyle w:val="Hipervnculo"/>
            <w:rFonts w:ascii="Gadugi" w:hAnsi="Gadugi" w:cs="Arial"/>
            <w:noProof/>
            <w:color w:val="auto"/>
          </w:rPr>
          <w:t>Sistema de gestión en seguridad y salud en el trabajo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_Toc125622697 \h </w:instrText>
        </w:r>
        <w:r w:rsidR="009A0695" w:rsidRPr="0088571F">
          <w:rPr>
            <w:noProof/>
            <w:webHidden/>
          </w:rPr>
        </w:r>
        <w:r w:rsidR="009A0695" w:rsidRPr="0088571F">
          <w:rPr>
            <w:noProof/>
            <w:webHidden/>
          </w:rPr>
          <w:fldChar w:fldCharType="separate"/>
        </w:r>
        <w:r w:rsidR="009A0695" w:rsidRPr="0088571F">
          <w:rPr>
            <w:noProof/>
            <w:webHidden/>
          </w:rPr>
          <w:t>42</w:t>
        </w:r>
        <w:r w:rsidR="009A0695" w:rsidRPr="0088571F">
          <w:rPr>
            <w:noProof/>
            <w:webHidden/>
          </w:rPr>
          <w:fldChar w:fldCharType="end"/>
        </w:r>
      </w:hyperlink>
    </w:p>
    <w:p w14:paraId="0ADC777F" w14:textId="7CC727D6" w:rsidR="009A0695" w:rsidRPr="0088571F" w:rsidRDefault="00000000">
      <w:pPr>
        <w:pStyle w:val="TDC5"/>
        <w:tabs>
          <w:tab w:val="left" w:pos="1540"/>
          <w:tab w:val="right" w:leader="dot" w:pos="8921"/>
        </w:tabs>
        <w:rPr>
          <w:rFonts w:eastAsiaTheme="minorEastAsia"/>
          <w:noProof/>
          <w:lang w:eastAsia="es-CO"/>
        </w:rPr>
      </w:pPr>
      <w:hyperlink w:anchor="_Toc125622698" w:history="1">
        <w:r w:rsidR="009A0695" w:rsidRPr="0088571F">
          <w:rPr>
            <w:rStyle w:val="Hipervnculo"/>
            <w:rFonts w:ascii="Gadugi" w:hAnsi="Gadugi" w:cs="Arial"/>
            <w:bCs/>
            <w:noProof/>
            <w:color w:val="auto"/>
          </w:rPr>
          <w:t>m.</w:t>
        </w:r>
        <w:r w:rsidR="009A0695" w:rsidRPr="0088571F">
          <w:rPr>
            <w:rFonts w:eastAsiaTheme="minorEastAsia"/>
            <w:noProof/>
            <w:lang w:eastAsia="es-CO"/>
          </w:rPr>
          <w:tab/>
        </w:r>
        <w:r w:rsidR="009A0695" w:rsidRPr="0088571F">
          <w:rPr>
            <w:rStyle w:val="Hipervnculo"/>
            <w:rFonts w:ascii="Gadugi" w:hAnsi="Gadugi" w:cs="Arial"/>
            <w:noProof/>
            <w:color w:val="auto"/>
          </w:rPr>
          <w:t>Certificado de inhabilidades e incompatibilidades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_Toc125622698 \h </w:instrText>
        </w:r>
        <w:r w:rsidR="009A0695" w:rsidRPr="0088571F">
          <w:rPr>
            <w:noProof/>
            <w:webHidden/>
          </w:rPr>
        </w:r>
        <w:r w:rsidR="009A0695" w:rsidRPr="0088571F">
          <w:rPr>
            <w:noProof/>
            <w:webHidden/>
          </w:rPr>
          <w:fldChar w:fldCharType="separate"/>
        </w:r>
        <w:r w:rsidR="009A0695" w:rsidRPr="0088571F">
          <w:rPr>
            <w:noProof/>
            <w:webHidden/>
          </w:rPr>
          <w:t>43</w:t>
        </w:r>
        <w:r w:rsidR="009A0695" w:rsidRPr="0088571F">
          <w:rPr>
            <w:noProof/>
            <w:webHidden/>
          </w:rPr>
          <w:fldChar w:fldCharType="end"/>
        </w:r>
      </w:hyperlink>
    </w:p>
    <w:p w14:paraId="46E0FACF" w14:textId="23BA542F" w:rsidR="009A0695" w:rsidRPr="0088571F" w:rsidRDefault="00000000">
      <w:pPr>
        <w:pStyle w:val="TDC5"/>
        <w:tabs>
          <w:tab w:val="left" w:pos="1320"/>
          <w:tab w:val="right" w:leader="dot" w:pos="8921"/>
        </w:tabs>
        <w:rPr>
          <w:rFonts w:eastAsiaTheme="minorEastAsia"/>
          <w:noProof/>
          <w:lang w:eastAsia="es-CO"/>
        </w:rPr>
      </w:pPr>
      <w:hyperlink w:anchor="_Toc125622699" w:history="1">
        <w:r w:rsidR="009A0695" w:rsidRPr="0088571F">
          <w:rPr>
            <w:rStyle w:val="Hipervnculo"/>
            <w:rFonts w:ascii="Gadugi" w:hAnsi="Gadugi" w:cs="Arial"/>
            <w:bCs/>
            <w:noProof/>
            <w:color w:val="auto"/>
          </w:rPr>
          <w:t>n.</w:t>
        </w:r>
        <w:r w:rsidR="009A0695" w:rsidRPr="0088571F">
          <w:rPr>
            <w:rFonts w:eastAsiaTheme="minorEastAsia"/>
            <w:noProof/>
            <w:lang w:eastAsia="es-CO"/>
          </w:rPr>
          <w:tab/>
        </w:r>
        <w:r w:rsidR="009A0695" w:rsidRPr="0088571F">
          <w:rPr>
            <w:rStyle w:val="Hipervnculo"/>
            <w:rFonts w:ascii="Gadugi" w:hAnsi="Gadugi" w:cs="Arial"/>
            <w:noProof/>
            <w:color w:val="auto"/>
          </w:rPr>
          <w:t>Tratamiento y protección de datos personales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_Toc125622699 \h </w:instrText>
        </w:r>
        <w:r w:rsidR="009A0695" w:rsidRPr="0088571F">
          <w:rPr>
            <w:noProof/>
            <w:webHidden/>
          </w:rPr>
        </w:r>
        <w:r w:rsidR="009A0695" w:rsidRPr="0088571F">
          <w:rPr>
            <w:noProof/>
            <w:webHidden/>
          </w:rPr>
          <w:fldChar w:fldCharType="separate"/>
        </w:r>
        <w:r w:rsidR="009A0695" w:rsidRPr="0088571F">
          <w:rPr>
            <w:noProof/>
            <w:webHidden/>
          </w:rPr>
          <w:t>43</w:t>
        </w:r>
        <w:r w:rsidR="009A0695" w:rsidRPr="0088571F">
          <w:rPr>
            <w:noProof/>
            <w:webHidden/>
          </w:rPr>
          <w:fldChar w:fldCharType="end"/>
        </w:r>
      </w:hyperlink>
    </w:p>
    <w:p w14:paraId="4002AF77" w14:textId="17A01AD6" w:rsidR="009A0695" w:rsidRPr="0088571F" w:rsidRDefault="00000000">
      <w:pPr>
        <w:pStyle w:val="TDC5"/>
        <w:tabs>
          <w:tab w:val="left" w:pos="1320"/>
          <w:tab w:val="right" w:leader="dot" w:pos="8921"/>
        </w:tabs>
        <w:rPr>
          <w:rFonts w:eastAsiaTheme="minorEastAsia"/>
          <w:noProof/>
          <w:lang w:eastAsia="es-CO"/>
        </w:rPr>
      </w:pPr>
      <w:hyperlink w:anchor="_Toc125622700" w:history="1">
        <w:r w:rsidR="009A0695" w:rsidRPr="0088571F">
          <w:rPr>
            <w:rStyle w:val="Hipervnculo"/>
            <w:rFonts w:ascii="Gadugi" w:hAnsi="Gadugi" w:cs="Arial"/>
            <w:bCs/>
            <w:noProof/>
            <w:color w:val="auto"/>
          </w:rPr>
          <w:t>o.</w:t>
        </w:r>
        <w:r w:rsidR="009A0695" w:rsidRPr="0088571F">
          <w:rPr>
            <w:rFonts w:eastAsiaTheme="minorEastAsia"/>
            <w:noProof/>
            <w:lang w:eastAsia="es-CO"/>
          </w:rPr>
          <w:tab/>
        </w:r>
        <w:r w:rsidR="009A0695" w:rsidRPr="0088571F">
          <w:rPr>
            <w:rStyle w:val="Hipervnculo"/>
            <w:rFonts w:ascii="Gadugi" w:hAnsi="Gadugi" w:cs="Arial"/>
            <w:noProof/>
            <w:color w:val="auto"/>
          </w:rPr>
          <w:t>Inscripción SARLAFT en LA PREVISORA S.A.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_Toc125622700 \h </w:instrText>
        </w:r>
        <w:r w:rsidR="009A0695" w:rsidRPr="0088571F">
          <w:rPr>
            <w:noProof/>
            <w:webHidden/>
          </w:rPr>
        </w:r>
        <w:r w:rsidR="009A0695" w:rsidRPr="0088571F">
          <w:rPr>
            <w:noProof/>
            <w:webHidden/>
          </w:rPr>
          <w:fldChar w:fldCharType="separate"/>
        </w:r>
        <w:r w:rsidR="009A0695" w:rsidRPr="0088571F">
          <w:rPr>
            <w:noProof/>
            <w:webHidden/>
          </w:rPr>
          <w:t>44</w:t>
        </w:r>
        <w:r w:rsidR="009A0695" w:rsidRPr="0088571F">
          <w:rPr>
            <w:noProof/>
            <w:webHidden/>
          </w:rPr>
          <w:fldChar w:fldCharType="end"/>
        </w:r>
      </w:hyperlink>
    </w:p>
    <w:p w14:paraId="42124105" w14:textId="729C081E" w:rsidR="009A0695" w:rsidRPr="0088571F" w:rsidRDefault="00000000">
      <w:pPr>
        <w:pStyle w:val="TDC5"/>
        <w:tabs>
          <w:tab w:val="left" w:pos="1320"/>
          <w:tab w:val="right" w:leader="dot" w:pos="8921"/>
        </w:tabs>
        <w:rPr>
          <w:rFonts w:eastAsiaTheme="minorEastAsia"/>
          <w:noProof/>
          <w:lang w:eastAsia="es-CO"/>
        </w:rPr>
      </w:pPr>
      <w:hyperlink w:anchor="_Toc125622701" w:history="1">
        <w:r w:rsidR="009A0695" w:rsidRPr="0088571F">
          <w:rPr>
            <w:rStyle w:val="Hipervnculo"/>
            <w:rFonts w:ascii="Gadugi" w:hAnsi="Gadugi" w:cs="Arial"/>
            <w:bCs/>
            <w:noProof/>
            <w:color w:val="auto"/>
          </w:rPr>
          <w:t>p.</w:t>
        </w:r>
        <w:r w:rsidR="009A0695" w:rsidRPr="0088571F">
          <w:rPr>
            <w:rFonts w:eastAsiaTheme="minorEastAsia"/>
            <w:noProof/>
            <w:lang w:eastAsia="es-CO"/>
          </w:rPr>
          <w:tab/>
        </w:r>
        <w:r w:rsidR="009A0695" w:rsidRPr="0088571F">
          <w:rPr>
            <w:rStyle w:val="Hipervnculo"/>
            <w:rFonts w:ascii="Gadugi" w:hAnsi="Gadugi" w:cs="Arial"/>
            <w:noProof/>
            <w:color w:val="auto"/>
          </w:rPr>
          <w:t>Lucha contra la corrupción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_Toc125622701 \h </w:instrText>
        </w:r>
        <w:r w:rsidR="009A0695" w:rsidRPr="0088571F">
          <w:rPr>
            <w:noProof/>
            <w:webHidden/>
          </w:rPr>
        </w:r>
        <w:r w:rsidR="009A0695" w:rsidRPr="0088571F">
          <w:rPr>
            <w:noProof/>
            <w:webHidden/>
          </w:rPr>
          <w:fldChar w:fldCharType="separate"/>
        </w:r>
        <w:r w:rsidR="009A0695" w:rsidRPr="0088571F">
          <w:rPr>
            <w:noProof/>
            <w:webHidden/>
          </w:rPr>
          <w:t>45</w:t>
        </w:r>
        <w:r w:rsidR="009A0695" w:rsidRPr="0088571F">
          <w:rPr>
            <w:noProof/>
            <w:webHidden/>
          </w:rPr>
          <w:fldChar w:fldCharType="end"/>
        </w:r>
      </w:hyperlink>
    </w:p>
    <w:p w14:paraId="51554005" w14:textId="73D76542" w:rsidR="009A0695" w:rsidRPr="0088571F" w:rsidRDefault="00000000">
      <w:pPr>
        <w:pStyle w:val="TDC5"/>
        <w:tabs>
          <w:tab w:val="left" w:pos="1320"/>
          <w:tab w:val="right" w:leader="dot" w:pos="8921"/>
        </w:tabs>
        <w:rPr>
          <w:rFonts w:eastAsiaTheme="minorEastAsia"/>
          <w:noProof/>
          <w:lang w:eastAsia="es-CO"/>
        </w:rPr>
      </w:pPr>
      <w:hyperlink w:anchor="_Toc125622702" w:history="1">
        <w:r w:rsidR="009A0695" w:rsidRPr="0088571F">
          <w:rPr>
            <w:rStyle w:val="Hipervnculo"/>
            <w:rFonts w:ascii="Gadugi" w:hAnsi="Gadugi" w:cs="Arial"/>
            <w:bCs/>
            <w:noProof/>
            <w:color w:val="auto"/>
          </w:rPr>
          <w:t>q.</w:t>
        </w:r>
        <w:r w:rsidR="009A0695" w:rsidRPr="0088571F">
          <w:rPr>
            <w:rFonts w:eastAsiaTheme="minorEastAsia"/>
            <w:noProof/>
            <w:lang w:eastAsia="es-CO"/>
          </w:rPr>
          <w:tab/>
        </w:r>
        <w:r w:rsidR="009A0695" w:rsidRPr="0088571F">
          <w:rPr>
            <w:rStyle w:val="Hipervnculo"/>
            <w:rFonts w:ascii="Gadugi" w:hAnsi="Gadugi" w:cs="Arial"/>
            <w:noProof/>
            <w:color w:val="auto"/>
          </w:rPr>
          <w:t>Autorización y confidencialidad de las propuestas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_Toc125622702 \h </w:instrText>
        </w:r>
        <w:r w:rsidR="009A0695" w:rsidRPr="0088571F">
          <w:rPr>
            <w:noProof/>
            <w:webHidden/>
          </w:rPr>
        </w:r>
        <w:r w:rsidR="009A0695" w:rsidRPr="0088571F">
          <w:rPr>
            <w:noProof/>
            <w:webHidden/>
          </w:rPr>
          <w:fldChar w:fldCharType="separate"/>
        </w:r>
        <w:r w:rsidR="009A0695" w:rsidRPr="0088571F">
          <w:rPr>
            <w:noProof/>
            <w:webHidden/>
          </w:rPr>
          <w:t>45</w:t>
        </w:r>
        <w:r w:rsidR="009A0695" w:rsidRPr="0088571F">
          <w:rPr>
            <w:noProof/>
            <w:webHidden/>
          </w:rPr>
          <w:fldChar w:fldCharType="end"/>
        </w:r>
      </w:hyperlink>
    </w:p>
    <w:p w14:paraId="4E85EC89" w14:textId="383D6F01" w:rsidR="009A0695" w:rsidRPr="0088571F" w:rsidRDefault="00000000">
      <w:pPr>
        <w:pStyle w:val="TDC5"/>
        <w:tabs>
          <w:tab w:val="left" w:pos="1320"/>
          <w:tab w:val="right" w:leader="dot" w:pos="8921"/>
        </w:tabs>
        <w:rPr>
          <w:rFonts w:eastAsiaTheme="minorEastAsia"/>
          <w:noProof/>
          <w:lang w:eastAsia="es-CO"/>
        </w:rPr>
      </w:pPr>
      <w:hyperlink w:anchor="_Toc125622703" w:history="1">
        <w:r w:rsidR="009A0695" w:rsidRPr="0088571F">
          <w:rPr>
            <w:rStyle w:val="Hipervnculo"/>
            <w:rFonts w:ascii="Gadugi" w:hAnsi="Gadugi"/>
            <w:bCs/>
            <w:noProof/>
            <w:color w:val="auto"/>
          </w:rPr>
          <w:t>r.</w:t>
        </w:r>
        <w:r w:rsidR="009A0695" w:rsidRPr="0088571F">
          <w:rPr>
            <w:rFonts w:eastAsiaTheme="minorEastAsia"/>
            <w:noProof/>
            <w:lang w:eastAsia="es-CO"/>
          </w:rPr>
          <w:tab/>
        </w:r>
        <w:r w:rsidR="009A0695" w:rsidRPr="0088571F">
          <w:rPr>
            <w:rStyle w:val="Hipervnculo"/>
            <w:rFonts w:ascii="Gadugi" w:hAnsi="Gadugi"/>
            <w:noProof/>
            <w:color w:val="auto"/>
          </w:rPr>
          <w:t>Hoja de vida de función pública persona jurídica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_Toc125622703 \h </w:instrText>
        </w:r>
        <w:r w:rsidR="009A0695" w:rsidRPr="0088571F">
          <w:rPr>
            <w:noProof/>
            <w:webHidden/>
          </w:rPr>
        </w:r>
        <w:r w:rsidR="009A0695" w:rsidRPr="0088571F">
          <w:rPr>
            <w:noProof/>
            <w:webHidden/>
          </w:rPr>
          <w:fldChar w:fldCharType="separate"/>
        </w:r>
        <w:r w:rsidR="009A0695" w:rsidRPr="0088571F">
          <w:rPr>
            <w:noProof/>
            <w:webHidden/>
          </w:rPr>
          <w:t>45</w:t>
        </w:r>
        <w:r w:rsidR="009A0695" w:rsidRPr="0088571F">
          <w:rPr>
            <w:noProof/>
            <w:webHidden/>
          </w:rPr>
          <w:fldChar w:fldCharType="end"/>
        </w:r>
      </w:hyperlink>
    </w:p>
    <w:p w14:paraId="02D0331E" w14:textId="191B1F75" w:rsidR="009A0695" w:rsidRPr="0088571F" w:rsidRDefault="00000000">
      <w:pPr>
        <w:pStyle w:val="TDC5"/>
        <w:tabs>
          <w:tab w:val="left" w:pos="1320"/>
          <w:tab w:val="right" w:leader="dot" w:pos="8921"/>
        </w:tabs>
        <w:rPr>
          <w:rFonts w:eastAsiaTheme="minorEastAsia"/>
          <w:noProof/>
          <w:lang w:eastAsia="es-CO"/>
        </w:rPr>
      </w:pPr>
      <w:hyperlink w:anchor="_Toc125622704" w:history="1">
        <w:r w:rsidR="009A0695" w:rsidRPr="0088571F">
          <w:rPr>
            <w:rStyle w:val="Hipervnculo"/>
            <w:rFonts w:ascii="Gadugi" w:hAnsi="Gadugi" w:cs="Arial"/>
            <w:bCs/>
            <w:noProof/>
            <w:color w:val="auto"/>
          </w:rPr>
          <w:t>s.</w:t>
        </w:r>
        <w:r w:rsidR="009A0695" w:rsidRPr="0088571F">
          <w:rPr>
            <w:rFonts w:eastAsiaTheme="minorEastAsia"/>
            <w:noProof/>
            <w:lang w:eastAsia="es-CO"/>
          </w:rPr>
          <w:tab/>
        </w:r>
        <w:r w:rsidR="009A0695" w:rsidRPr="0088571F">
          <w:rPr>
            <w:rStyle w:val="Hipervnculo"/>
            <w:rFonts w:ascii="Gadugi" w:hAnsi="Gadugi" w:cs="Arial"/>
            <w:noProof/>
            <w:color w:val="auto"/>
          </w:rPr>
          <w:t>Firma digital</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_Toc125622704 \h </w:instrText>
        </w:r>
        <w:r w:rsidR="009A0695" w:rsidRPr="0088571F">
          <w:rPr>
            <w:noProof/>
            <w:webHidden/>
          </w:rPr>
        </w:r>
        <w:r w:rsidR="009A0695" w:rsidRPr="0088571F">
          <w:rPr>
            <w:noProof/>
            <w:webHidden/>
          </w:rPr>
          <w:fldChar w:fldCharType="separate"/>
        </w:r>
        <w:r w:rsidR="009A0695" w:rsidRPr="0088571F">
          <w:rPr>
            <w:noProof/>
            <w:webHidden/>
          </w:rPr>
          <w:t>46</w:t>
        </w:r>
        <w:r w:rsidR="009A0695" w:rsidRPr="0088571F">
          <w:rPr>
            <w:noProof/>
            <w:webHidden/>
          </w:rPr>
          <w:fldChar w:fldCharType="end"/>
        </w:r>
      </w:hyperlink>
    </w:p>
    <w:p w14:paraId="0845B63B" w14:textId="723FB7A7" w:rsidR="009A0695" w:rsidRPr="0088571F" w:rsidRDefault="00000000">
      <w:pPr>
        <w:pStyle w:val="TDC5"/>
        <w:tabs>
          <w:tab w:val="left" w:pos="1320"/>
          <w:tab w:val="right" w:leader="dot" w:pos="8921"/>
        </w:tabs>
        <w:rPr>
          <w:rFonts w:eastAsiaTheme="minorEastAsia"/>
          <w:noProof/>
          <w:lang w:eastAsia="es-CO"/>
        </w:rPr>
      </w:pPr>
      <w:hyperlink w:anchor="_Toc125622705" w:history="1">
        <w:r w:rsidR="009A0695" w:rsidRPr="0088571F">
          <w:rPr>
            <w:rStyle w:val="Hipervnculo"/>
            <w:rFonts w:ascii="Gadugi" w:hAnsi="Gadugi" w:cs="Arial"/>
            <w:bCs/>
            <w:noProof/>
            <w:color w:val="auto"/>
          </w:rPr>
          <w:t>t.</w:t>
        </w:r>
        <w:r w:rsidR="009A0695" w:rsidRPr="0088571F">
          <w:rPr>
            <w:rFonts w:eastAsiaTheme="minorEastAsia"/>
            <w:noProof/>
            <w:lang w:eastAsia="es-CO"/>
          </w:rPr>
          <w:tab/>
        </w:r>
        <w:r w:rsidR="009A0695" w:rsidRPr="0088571F">
          <w:rPr>
            <w:rStyle w:val="Hipervnculo"/>
            <w:rFonts w:ascii="Gadugi" w:hAnsi="Gadugi" w:cs="Arial"/>
            <w:noProof/>
            <w:color w:val="auto"/>
          </w:rPr>
          <w:t>Requisitos habilitantes diferenciales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_Toc125622705 \h </w:instrText>
        </w:r>
        <w:r w:rsidR="009A0695" w:rsidRPr="0088571F">
          <w:rPr>
            <w:noProof/>
            <w:webHidden/>
          </w:rPr>
        </w:r>
        <w:r w:rsidR="009A0695" w:rsidRPr="0088571F">
          <w:rPr>
            <w:noProof/>
            <w:webHidden/>
          </w:rPr>
          <w:fldChar w:fldCharType="separate"/>
        </w:r>
        <w:r w:rsidR="009A0695" w:rsidRPr="0088571F">
          <w:rPr>
            <w:noProof/>
            <w:webHidden/>
          </w:rPr>
          <w:t>46</w:t>
        </w:r>
        <w:r w:rsidR="009A0695" w:rsidRPr="0088571F">
          <w:rPr>
            <w:noProof/>
            <w:webHidden/>
          </w:rPr>
          <w:fldChar w:fldCharType="end"/>
        </w:r>
      </w:hyperlink>
    </w:p>
    <w:p w14:paraId="756CAEFA" w14:textId="4DCCEE4B" w:rsidR="009A0695" w:rsidRPr="0088571F" w:rsidRDefault="00000000">
      <w:pPr>
        <w:pStyle w:val="TDC4"/>
        <w:tabs>
          <w:tab w:val="left" w:pos="1320"/>
          <w:tab w:val="right" w:leader="dot" w:pos="8921"/>
        </w:tabs>
        <w:rPr>
          <w:rFonts w:eastAsiaTheme="minorEastAsia"/>
          <w:noProof/>
          <w:lang w:eastAsia="es-CO"/>
        </w:rPr>
      </w:pPr>
      <w:hyperlink w:anchor="_Toc125622706" w:history="1">
        <w:r w:rsidR="009A0695" w:rsidRPr="0088571F">
          <w:rPr>
            <w:rStyle w:val="Hipervnculo"/>
            <w:rFonts w:ascii="Gadugi" w:hAnsi="Gadugi" w:cs="Arial"/>
            <w:noProof/>
            <w:color w:val="auto"/>
          </w:rPr>
          <w:t>1.2.</w:t>
        </w:r>
        <w:r w:rsidR="009A0695" w:rsidRPr="0088571F">
          <w:rPr>
            <w:rFonts w:eastAsiaTheme="minorEastAsia"/>
            <w:noProof/>
            <w:lang w:eastAsia="es-CO"/>
          </w:rPr>
          <w:tab/>
        </w:r>
        <w:r w:rsidR="009A0695" w:rsidRPr="0088571F">
          <w:rPr>
            <w:rStyle w:val="Hipervnculo"/>
            <w:rFonts w:ascii="Gadugi" w:hAnsi="Gadugi" w:cs="Arial"/>
            <w:noProof/>
            <w:color w:val="auto"/>
          </w:rPr>
          <w:t>Oferentes de origen extranjero</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_Toc125622706 \h </w:instrText>
        </w:r>
        <w:r w:rsidR="009A0695" w:rsidRPr="0088571F">
          <w:rPr>
            <w:noProof/>
            <w:webHidden/>
          </w:rPr>
        </w:r>
        <w:r w:rsidR="009A0695" w:rsidRPr="0088571F">
          <w:rPr>
            <w:noProof/>
            <w:webHidden/>
          </w:rPr>
          <w:fldChar w:fldCharType="separate"/>
        </w:r>
        <w:r w:rsidR="009A0695" w:rsidRPr="0088571F">
          <w:rPr>
            <w:noProof/>
            <w:webHidden/>
          </w:rPr>
          <w:t>46</w:t>
        </w:r>
        <w:r w:rsidR="009A0695" w:rsidRPr="0088571F">
          <w:rPr>
            <w:noProof/>
            <w:webHidden/>
          </w:rPr>
          <w:fldChar w:fldCharType="end"/>
        </w:r>
      </w:hyperlink>
    </w:p>
    <w:p w14:paraId="6581B0D5" w14:textId="4D0C8C77" w:rsidR="009A0695" w:rsidRPr="0088571F" w:rsidRDefault="00000000">
      <w:pPr>
        <w:pStyle w:val="TDC3"/>
        <w:tabs>
          <w:tab w:val="left" w:pos="880"/>
          <w:tab w:val="right" w:leader="dot" w:pos="8921"/>
        </w:tabs>
        <w:rPr>
          <w:rFonts w:eastAsiaTheme="minorEastAsia"/>
          <w:noProof/>
          <w:lang w:eastAsia="es-CO"/>
        </w:rPr>
      </w:pPr>
      <w:hyperlink w:anchor="_Toc125622707" w:history="1">
        <w:r w:rsidR="009A0695" w:rsidRPr="0088571F">
          <w:rPr>
            <w:rStyle w:val="Hipervnculo"/>
            <w:rFonts w:ascii="Gadugi" w:hAnsi="Gadugi" w:cs="Arial"/>
            <w:noProof/>
            <w:color w:val="auto"/>
          </w:rPr>
          <w:t>2.</w:t>
        </w:r>
        <w:r w:rsidR="009A0695" w:rsidRPr="0088571F">
          <w:rPr>
            <w:rFonts w:eastAsiaTheme="minorEastAsia"/>
            <w:noProof/>
            <w:lang w:eastAsia="es-CO"/>
          </w:rPr>
          <w:tab/>
        </w:r>
        <w:r w:rsidR="009A0695" w:rsidRPr="0088571F">
          <w:rPr>
            <w:rStyle w:val="Hipervnculo"/>
            <w:rFonts w:ascii="Gadugi" w:hAnsi="Gadugi" w:cs="Arial"/>
            <w:noProof/>
            <w:color w:val="auto"/>
          </w:rPr>
          <w:t>De orden financiero (Capacidad financiera)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_Toc125622707 \h </w:instrText>
        </w:r>
        <w:r w:rsidR="009A0695" w:rsidRPr="0088571F">
          <w:rPr>
            <w:noProof/>
            <w:webHidden/>
          </w:rPr>
        </w:r>
        <w:r w:rsidR="009A0695" w:rsidRPr="0088571F">
          <w:rPr>
            <w:noProof/>
            <w:webHidden/>
          </w:rPr>
          <w:fldChar w:fldCharType="separate"/>
        </w:r>
        <w:r w:rsidR="009A0695" w:rsidRPr="0088571F">
          <w:rPr>
            <w:noProof/>
            <w:webHidden/>
          </w:rPr>
          <w:t>47</w:t>
        </w:r>
        <w:r w:rsidR="009A0695" w:rsidRPr="0088571F">
          <w:rPr>
            <w:noProof/>
            <w:webHidden/>
          </w:rPr>
          <w:fldChar w:fldCharType="end"/>
        </w:r>
      </w:hyperlink>
    </w:p>
    <w:p w14:paraId="3B69CE65" w14:textId="67917568" w:rsidR="009A0695" w:rsidRPr="0088571F" w:rsidRDefault="00000000">
      <w:pPr>
        <w:pStyle w:val="TDC4"/>
        <w:tabs>
          <w:tab w:val="left" w:pos="1100"/>
          <w:tab w:val="right" w:leader="dot" w:pos="8921"/>
        </w:tabs>
        <w:rPr>
          <w:rFonts w:eastAsiaTheme="minorEastAsia"/>
          <w:noProof/>
          <w:lang w:eastAsia="es-CO"/>
        </w:rPr>
      </w:pPr>
      <w:hyperlink w:anchor="_Toc125622708" w:history="1">
        <w:r w:rsidR="009A0695" w:rsidRPr="0088571F">
          <w:rPr>
            <w:rStyle w:val="Hipervnculo"/>
            <w:rFonts w:ascii="Gadugi" w:hAnsi="Gadugi" w:cs="Arial"/>
            <w:noProof/>
            <w:color w:val="auto"/>
          </w:rPr>
          <w:t>a.</w:t>
        </w:r>
        <w:r w:rsidR="009A0695" w:rsidRPr="0088571F">
          <w:rPr>
            <w:rFonts w:eastAsiaTheme="minorEastAsia"/>
            <w:noProof/>
            <w:lang w:eastAsia="es-CO"/>
          </w:rPr>
          <w:tab/>
        </w:r>
        <w:r w:rsidR="009A0695" w:rsidRPr="0088571F">
          <w:rPr>
            <w:rStyle w:val="Hipervnculo"/>
            <w:rFonts w:ascii="Gadugi" w:hAnsi="Gadugi" w:cs="Arial"/>
            <w:noProof/>
            <w:color w:val="auto"/>
          </w:rPr>
          <w:t>Estados financieros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_Toc125622708 \h </w:instrText>
        </w:r>
        <w:r w:rsidR="009A0695" w:rsidRPr="0088571F">
          <w:rPr>
            <w:noProof/>
            <w:webHidden/>
          </w:rPr>
        </w:r>
        <w:r w:rsidR="009A0695" w:rsidRPr="0088571F">
          <w:rPr>
            <w:noProof/>
            <w:webHidden/>
          </w:rPr>
          <w:fldChar w:fldCharType="separate"/>
        </w:r>
        <w:r w:rsidR="009A0695" w:rsidRPr="0088571F">
          <w:rPr>
            <w:noProof/>
            <w:webHidden/>
          </w:rPr>
          <w:t>47</w:t>
        </w:r>
        <w:r w:rsidR="009A0695" w:rsidRPr="0088571F">
          <w:rPr>
            <w:noProof/>
            <w:webHidden/>
          </w:rPr>
          <w:fldChar w:fldCharType="end"/>
        </w:r>
      </w:hyperlink>
    </w:p>
    <w:p w14:paraId="651FCB8F" w14:textId="333072B7" w:rsidR="009A0695" w:rsidRPr="0088571F" w:rsidRDefault="00000000">
      <w:pPr>
        <w:pStyle w:val="TDC3"/>
        <w:tabs>
          <w:tab w:val="left" w:pos="880"/>
          <w:tab w:val="right" w:leader="dot" w:pos="8921"/>
        </w:tabs>
        <w:rPr>
          <w:rFonts w:eastAsiaTheme="minorEastAsia"/>
          <w:noProof/>
          <w:lang w:eastAsia="es-CO"/>
        </w:rPr>
      </w:pPr>
      <w:hyperlink w:anchor="_Toc125622709" w:history="1">
        <w:r w:rsidR="009A0695" w:rsidRPr="0088571F">
          <w:rPr>
            <w:rStyle w:val="Hipervnculo"/>
            <w:rFonts w:ascii="Gadugi" w:hAnsi="Gadugi" w:cs="Arial"/>
            <w:noProof/>
            <w:color w:val="auto"/>
          </w:rPr>
          <w:t>3.</w:t>
        </w:r>
        <w:r w:rsidR="009A0695" w:rsidRPr="0088571F">
          <w:rPr>
            <w:rFonts w:eastAsiaTheme="minorEastAsia"/>
            <w:noProof/>
            <w:lang w:eastAsia="es-CO"/>
          </w:rPr>
          <w:tab/>
        </w:r>
        <w:r w:rsidR="009A0695" w:rsidRPr="0088571F">
          <w:rPr>
            <w:rStyle w:val="Hipervnculo"/>
            <w:rFonts w:ascii="Gadugi" w:hAnsi="Gadugi" w:cs="Arial"/>
            <w:noProof/>
            <w:color w:val="auto"/>
          </w:rPr>
          <w:t>De orden técnico (Capacidad técnica)</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_Toc125622709 \h </w:instrText>
        </w:r>
        <w:r w:rsidR="009A0695" w:rsidRPr="0088571F">
          <w:rPr>
            <w:noProof/>
            <w:webHidden/>
          </w:rPr>
        </w:r>
        <w:r w:rsidR="009A0695" w:rsidRPr="0088571F">
          <w:rPr>
            <w:noProof/>
            <w:webHidden/>
          </w:rPr>
          <w:fldChar w:fldCharType="separate"/>
        </w:r>
        <w:r w:rsidR="009A0695" w:rsidRPr="0088571F">
          <w:rPr>
            <w:noProof/>
            <w:webHidden/>
          </w:rPr>
          <w:t>49</w:t>
        </w:r>
        <w:r w:rsidR="009A0695" w:rsidRPr="0088571F">
          <w:rPr>
            <w:noProof/>
            <w:webHidden/>
          </w:rPr>
          <w:fldChar w:fldCharType="end"/>
        </w:r>
      </w:hyperlink>
    </w:p>
    <w:p w14:paraId="0FD1291C" w14:textId="525B3821" w:rsidR="009A0695" w:rsidRPr="0088571F" w:rsidRDefault="00000000">
      <w:pPr>
        <w:pStyle w:val="TDC1"/>
        <w:rPr>
          <w:rFonts w:asciiTheme="minorHAnsi" w:eastAsiaTheme="minorEastAsia" w:hAnsiTheme="minorHAnsi"/>
          <w:b w:val="0"/>
          <w:bCs w:val="0"/>
          <w:noProof/>
          <w:sz w:val="22"/>
          <w:szCs w:val="22"/>
          <w:lang w:eastAsia="es-CO"/>
        </w:rPr>
      </w:pPr>
      <w:hyperlink w:anchor="_Toc125622710" w:history="1">
        <w:r w:rsidR="009A0695" w:rsidRPr="0088571F">
          <w:rPr>
            <w:rStyle w:val="Hipervnculo"/>
            <w:rFonts w:ascii="Gadugi" w:hAnsi="Gadugi" w:cs="Arial"/>
            <w:noProof/>
            <w:color w:val="auto"/>
          </w:rPr>
          <w:t>CAPÍTULO IV</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_Toc125622710 \h </w:instrText>
        </w:r>
        <w:r w:rsidR="009A0695" w:rsidRPr="0088571F">
          <w:rPr>
            <w:noProof/>
            <w:webHidden/>
          </w:rPr>
        </w:r>
        <w:r w:rsidR="009A0695" w:rsidRPr="0088571F">
          <w:rPr>
            <w:noProof/>
            <w:webHidden/>
          </w:rPr>
          <w:fldChar w:fldCharType="separate"/>
        </w:r>
        <w:r w:rsidR="009A0695" w:rsidRPr="0088571F">
          <w:rPr>
            <w:noProof/>
            <w:webHidden/>
          </w:rPr>
          <w:t>59</w:t>
        </w:r>
        <w:r w:rsidR="009A0695" w:rsidRPr="0088571F">
          <w:rPr>
            <w:noProof/>
            <w:webHidden/>
          </w:rPr>
          <w:fldChar w:fldCharType="end"/>
        </w:r>
      </w:hyperlink>
    </w:p>
    <w:p w14:paraId="6622C9D2" w14:textId="7474BB8E" w:rsidR="009A0695" w:rsidRPr="0088571F" w:rsidRDefault="00000000">
      <w:pPr>
        <w:pStyle w:val="TDC2"/>
        <w:tabs>
          <w:tab w:val="right" w:leader="dot" w:pos="8921"/>
        </w:tabs>
        <w:rPr>
          <w:rFonts w:eastAsiaTheme="minorEastAsia"/>
          <w:noProof/>
          <w:lang w:eastAsia="es-CO"/>
        </w:rPr>
      </w:pPr>
      <w:hyperlink w:anchor="_Toc125622711" w:history="1">
        <w:r w:rsidR="009A0695" w:rsidRPr="0088571F">
          <w:rPr>
            <w:rStyle w:val="Hipervnculo"/>
            <w:rFonts w:ascii="Gadugi" w:hAnsi="Gadugi" w:cs="Arial"/>
            <w:noProof/>
            <w:color w:val="auto"/>
          </w:rPr>
          <w:t>ASPECTOS CALIFICABLES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_Toc125622711 \h </w:instrText>
        </w:r>
        <w:r w:rsidR="009A0695" w:rsidRPr="0088571F">
          <w:rPr>
            <w:noProof/>
            <w:webHidden/>
          </w:rPr>
        </w:r>
        <w:r w:rsidR="009A0695" w:rsidRPr="0088571F">
          <w:rPr>
            <w:noProof/>
            <w:webHidden/>
          </w:rPr>
          <w:fldChar w:fldCharType="separate"/>
        </w:r>
        <w:r w:rsidR="009A0695" w:rsidRPr="0088571F">
          <w:rPr>
            <w:noProof/>
            <w:webHidden/>
          </w:rPr>
          <w:t>59</w:t>
        </w:r>
        <w:r w:rsidR="009A0695" w:rsidRPr="0088571F">
          <w:rPr>
            <w:noProof/>
            <w:webHidden/>
          </w:rPr>
          <w:fldChar w:fldCharType="end"/>
        </w:r>
      </w:hyperlink>
    </w:p>
    <w:p w14:paraId="5FA57566" w14:textId="0C12AC43" w:rsidR="009A0695" w:rsidRPr="0088571F" w:rsidRDefault="00000000">
      <w:pPr>
        <w:pStyle w:val="TDC3"/>
        <w:tabs>
          <w:tab w:val="left" w:pos="880"/>
          <w:tab w:val="right" w:leader="dot" w:pos="8921"/>
        </w:tabs>
        <w:rPr>
          <w:rFonts w:eastAsiaTheme="minorEastAsia"/>
          <w:noProof/>
          <w:lang w:eastAsia="es-CO"/>
        </w:rPr>
      </w:pPr>
      <w:hyperlink w:anchor="_Toc125622712" w:history="1">
        <w:r w:rsidR="009A0695" w:rsidRPr="0088571F">
          <w:rPr>
            <w:rStyle w:val="Hipervnculo"/>
            <w:rFonts w:ascii="Gadugi" w:hAnsi="Gadugi" w:cs="Arial"/>
            <w:noProof/>
            <w:color w:val="auto"/>
          </w:rPr>
          <w:t>1.</w:t>
        </w:r>
        <w:r w:rsidR="009A0695" w:rsidRPr="0088571F">
          <w:rPr>
            <w:rFonts w:eastAsiaTheme="minorEastAsia"/>
            <w:noProof/>
            <w:lang w:eastAsia="es-CO"/>
          </w:rPr>
          <w:tab/>
        </w:r>
        <w:r w:rsidR="009A0695" w:rsidRPr="0088571F">
          <w:rPr>
            <w:rStyle w:val="Hipervnculo"/>
            <w:rFonts w:ascii="Gadugi" w:hAnsi="Gadugi" w:cs="Arial"/>
            <w:noProof/>
            <w:color w:val="auto"/>
          </w:rPr>
          <w:t>Factores de calificación:</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_Toc125622712 \h </w:instrText>
        </w:r>
        <w:r w:rsidR="009A0695" w:rsidRPr="0088571F">
          <w:rPr>
            <w:noProof/>
            <w:webHidden/>
          </w:rPr>
        </w:r>
        <w:r w:rsidR="009A0695" w:rsidRPr="0088571F">
          <w:rPr>
            <w:noProof/>
            <w:webHidden/>
          </w:rPr>
          <w:fldChar w:fldCharType="separate"/>
        </w:r>
        <w:r w:rsidR="009A0695" w:rsidRPr="0088571F">
          <w:rPr>
            <w:noProof/>
            <w:webHidden/>
          </w:rPr>
          <w:t>60</w:t>
        </w:r>
        <w:r w:rsidR="009A0695" w:rsidRPr="0088571F">
          <w:rPr>
            <w:noProof/>
            <w:webHidden/>
          </w:rPr>
          <w:fldChar w:fldCharType="end"/>
        </w:r>
      </w:hyperlink>
    </w:p>
    <w:p w14:paraId="6995AA69" w14:textId="195C4F34" w:rsidR="009A0695" w:rsidRPr="0088571F" w:rsidRDefault="00000000">
      <w:pPr>
        <w:pStyle w:val="TDC1"/>
        <w:rPr>
          <w:rFonts w:asciiTheme="minorHAnsi" w:eastAsiaTheme="minorEastAsia" w:hAnsiTheme="minorHAnsi"/>
          <w:b w:val="0"/>
          <w:bCs w:val="0"/>
          <w:noProof/>
          <w:sz w:val="22"/>
          <w:szCs w:val="22"/>
          <w:lang w:eastAsia="es-CO"/>
        </w:rPr>
      </w:pPr>
      <w:hyperlink w:anchor="_Toc125622713" w:history="1">
        <w:r w:rsidR="009A0695" w:rsidRPr="0088571F">
          <w:rPr>
            <w:rStyle w:val="Hipervnculo"/>
            <w:rFonts w:ascii="Gadugi" w:hAnsi="Gadugi" w:cs="Arial"/>
            <w:noProof/>
            <w:color w:val="auto"/>
          </w:rPr>
          <w:t>CAPÍTULO V</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_Toc125622713 \h </w:instrText>
        </w:r>
        <w:r w:rsidR="009A0695" w:rsidRPr="0088571F">
          <w:rPr>
            <w:noProof/>
            <w:webHidden/>
          </w:rPr>
        </w:r>
        <w:r w:rsidR="009A0695" w:rsidRPr="0088571F">
          <w:rPr>
            <w:noProof/>
            <w:webHidden/>
          </w:rPr>
          <w:fldChar w:fldCharType="separate"/>
        </w:r>
        <w:r w:rsidR="009A0695" w:rsidRPr="0088571F">
          <w:rPr>
            <w:noProof/>
            <w:webHidden/>
          </w:rPr>
          <w:t>67</w:t>
        </w:r>
        <w:r w:rsidR="009A0695" w:rsidRPr="0088571F">
          <w:rPr>
            <w:noProof/>
            <w:webHidden/>
          </w:rPr>
          <w:fldChar w:fldCharType="end"/>
        </w:r>
      </w:hyperlink>
    </w:p>
    <w:p w14:paraId="2DB76E9D" w14:textId="332CC39F" w:rsidR="009A0695" w:rsidRPr="0088571F" w:rsidRDefault="00000000">
      <w:pPr>
        <w:pStyle w:val="TDC2"/>
        <w:tabs>
          <w:tab w:val="right" w:leader="dot" w:pos="8921"/>
        </w:tabs>
        <w:rPr>
          <w:rFonts w:eastAsiaTheme="minorEastAsia"/>
          <w:noProof/>
          <w:lang w:eastAsia="es-CO"/>
        </w:rPr>
      </w:pPr>
      <w:hyperlink w:anchor="_Toc125622714" w:history="1">
        <w:r w:rsidR="009A0695" w:rsidRPr="0088571F">
          <w:rPr>
            <w:rStyle w:val="Hipervnculo"/>
            <w:rFonts w:ascii="Gadugi" w:hAnsi="Gadugi" w:cs="Arial"/>
            <w:noProof/>
            <w:color w:val="auto"/>
          </w:rPr>
          <w:t>ANEXOS</w:t>
        </w:r>
        <w:r w:rsidR="009A0695" w:rsidRPr="0088571F">
          <w:rPr>
            <w:noProof/>
            <w:webHidden/>
          </w:rPr>
          <w:tab/>
        </w:r>
        <w:r w:rsidR="009A0695" w:rsidRPr="0088571F">
          <w:rPr>
            <w:noProof/>
            <w:webHidden/>
          </w:rPr>
          <w:fldChar w:fldCharType="begin"/>
        </w:r>
        <w:r w:rsidR="009A0695" w:rsidRPr="0088571F">
          <w:rPr>
            <w:noProof/>
            <w:webHidden/>
          </w:rPr>
          <w:instrText xml:space="preserve"> PAGEREF _Toc125622714 \h </w:instrText>
        </w:r>
        <w:r w:rsidR="009A0695" w:rsidRPr="0088571F">
          <w:rPr>
            <w:noProof/>
            <w:webHidden/>
          </w:rPr>
        </w:r>
        <w:r w:rsidR="009A0695" w:rsidRPr="0088571F">
          <w:rPr>
            <w:noProof/>
            <w:webHidden/>
          </w:rPr>
          <w:fldChar w:fldCharType="separate"/>
        </w:r>
        <w:r w:rsidR="009A0695" w:rsidRPr="0088571F">
          <w:rPr>
            <w:noProof/>
            <w:webHidden/>
          </w:rPr>
          <w:t>67</w:t>
        </w:r>
        <w:r w:rsidR="009A0695" w:rsidRPr="0088571F">
          <w:rPr>
            <w:noProof/>
            <w:webHidden/>
          </w:rPr>
          <w:fldChar w:fldCharType="end"/>
        </w:r>
      </w:hyperlink>
    </w:p>
    <w:p w14:paraId="6429BFA4" w14:textId="711B4929" w:rsidR="003B6361" w:rsidRPr="0088571F" w:rsidRDefault="00C032BD" w:rsidP="00F870E7">
      <w:pPr>
        <w:spacing w:after="0" w:line="276" w:lineRule="auto"/>
        <w:jc w:val="both"/>
        <w:rPr>
          <w:rFonts w:ascii="Gadugi" w:hAnsi="Gadugi" w:cs="Arial"/>
          <w:b/>
          <w:bCs/>
          <w:sz w:val="20"/>
          <w:szCs w:val="20"/>
        </w:rPr>
      </w:pPr>
      <w:r w:rsidRPr="0088571F">
        <w:rPr>
          <w:rFonts w:ascii="Gadugi" w:hAnsi="Gadugi" w:cs="Arial"/>
          <w:b/>
          <w:bCs/>
          <w:sz w:val="20"/>
          <w:szCs w:val="20"/>
        </w:rPr>
        <w:fldChar w:fldCharType="end"/>
      </w:r>
    </w:p>
    <w:p w14:paraId="30A9D5D0" w14:textId="77777777" w:rsidR="003B6361" w:rsidRPr="0088571F" w:rsidRDefault="003B6361" w:rsidP="00F870E7">
      <w:pPr>
        <w:spacing w:after="0" w:line="276" w:lineRule="auto"/>
        <w:jc w:val="both"/>
        <w:rPr>
          <w:rFonts w:ascii="Gadugi" w:hAnsi="Gadugi" w:cs="Arial"/>
          <w:b/>
          <w:bCs/>
          <w:sz w:val="20"/>
          <w:szCs w:val="20"/>
        </w:rPr>
      </w:pPr>
    </w:p>
    <w:p w14:paraId="7E7C613A" w14:textId="77777777" w:rsidR="00E95091" w:rsidRPr="0088571F" w:rsidRDefault="00E95091" w:rsidP="00F870E7">
      <w:pPr>
        <w:spacing w:after="0" w:line="276" w:lineRule="auto"/>
        <w:jc w:val="both"/>
        <w:rPr>
          <w:rFonts w:ascii="Gadugi" w:hAnsi="Gadugi" w:cs="Arial"/>
          <w:b/>
          <w:bCs/>
          <w:sz w:val="20"/>
          <w:szCs w:val="20"/>
        </w:rPr>
      </w:pPr>
    </w:p>
    <w:p w14:paraId="04AAF804" w14:textId="77777777" w:rsidR="00E95091" w:rsidRPr="0088571F" w:rsidRDefault="00E95091" w:rsidP="00F870E7">
      <w:pPr>
        <w:spacing w:after="0" w:line="276" w:lineRule="auto"/>
        <w:jc w:val="both"/>
        <w:rPr>
          <w:rFonts w:ascii="Gadugi" w:hAnsi="Gadugi" w:cs="Arial"/>
          <w:b/>
          <w:bCs/>
          <w:sz w:val="20"/>
          <w:szCs w:val="20"/>
        </w:rPr>
      </w:pPr>
    </w:p>
    <w:p w14:paraId="488AF89B" w14:textId="77777777" w:rsidR="005606B1" w:rsidRPr="0088571F" w:rsidRDefault="005606B1" w:rsidP="00F870E7">
      <w:pPr>
        <w:spacing w:after="0" w:line="276" w:lineRule="auto"/>
        <w:jc w:val="both"/>
        <w:rPr>
          <w:rFonts w:ascii="Gadugi" w:hAnsi="Gadugi" w:cs="Arial"/>
          <w:b/>
          <w:bCs/>
          <w:sz w:val="20"/>
          <w:szCs w:val="20"/>
        </w:rPr>
      </w:pPr>
    </w:p>
    <w:p w14:paraId="16703691" w14:textId="77777777" w:rsidR="00E95091" w:rsidRPr="0088571F" w:rsidRDefault="00E95091" w:rsidP="00F870E7">
      <w:pPr>
        <w:pStyle w:val="Ttulo1"/>
        <w:spacing w:line="276" w:lineRule="auto"/>
        <w:rPr>
          <w:rFonts w:ascii="Gadugi" w:hAnsi="Gadugi"/>
          <w:sz w:val="20"/>
          <w:szCs w:val="20"/>
        </w:rPr>
      </w:pPr>
      <w:bookmarkStart w:id="1" w:name="_Toc125622641"/>
      <w:r w:rsidRPr="0088571F">
        <w:rPr>
          <w:rFonts w:ascii="Gadugi" w:hAnsi="Gadugi"/>
          <w:sz w:val="20"/>
          <w:szCs w:val="20"/>
        </w:rPr>
        <w:lastRenderedPageBreak/>
        <w:t>CAPÍTULO I</w:t>
      </w:r>
      <w:bookmarkEnd w:id="1"/>
    </w:p>
    <w:p w14:paraId="69EA0D7F" w14:textId="77777777" w:rsidR="003B6361" w:rsidRPr="0088571F" w:rsidRDefault="00641D8D" w:rsidP="00F870E7">
      <w:pPr>
        <w:pStyle w:val="Ttulo2"/>
        <w:spacing w:line="276" w:lineRule="auto"/>
        <w:rPr>
          <w:rFonts w:ascii="Gadugi" w:hAnsi="Gadugi"/>
          <w:sz w:val="20"/>
          <w:szCs w:val="20"/>
        </w:rPr>
      </w:pPr>
      <w:bookmarkStart w:id="2" w:name="_Toc125622642"/>
      <w:r w:rsidRPr="0088571F">
        <w:rPr>
          <w:rFonts w:ascii="Gadugi" w:hAnsi="Gadugi"/>
          <w:sz w:val="20"/>
          <w:szCs w:val="20"/>
        </w:rPr>
        <w:t>INFORMACIÓN GENERAL</w:t>
      </w:r>
      <w:bookmarkEnd w:id="2"/>
      <w:r w:rsidRPr="0088571F">
        <w:rPr>
          <w:rFonts w:ascii="Gadugi" w:hAnsi="Gadugi"/>
          <w:sz w:val="20"/>
          <w:szCs w:val="20"/>
        </w:rPr>
        <w:t xml:space="preserve"> </w:t>
      </w:r>
    </w:p>
    <w:p w14:paraId="5314C383" w14:textId="77777777" w:rsidR="00D300B9" w:rsidRPr="0088571F" w:rsidRDefault="00D300B9" w:rsidP="00F870E7">
      <w:pPr>
        <w:spacing w:after="0" w:line="276" w:lineRule="auto"/>
        <w:rPr>
          <w:rFonts w:ascii="Gadugi" w:hAnsi="Gadugi"/>
          <w:sz w:val="20"/>
          <w:szCs w:val="20"/>
        </w:rPr>
      </w:pPr>
    </w:p>
    <w:p w14:paraId="5E9D5486" w14:textId="77777777" w:rsidR="00BF7F4D" w:rsidRPr="0088571F" w:rsidRDefault="00BF7F4D" w:rsidP="00723CE0">
      <w:pPr>
        <w:pStyle w:val="Ttulo3"/>
        <w:numPr>
          <w:ilvl w:val="0"/>
          <w:numId w:val="17"/>
        </w:numPr>
        <w:spacing w:line="276" w:lineRule="auto"/>
        <w:ind w:left="0"/>
        <w:rPr>
          <w:rFonts w:ascii="Gadugi" w:hAnsi="Gadugi"/>
          <w:sz w:val="20"/>
          <w:szCs w:val="20"/>
        </w:rPr>
      </w:pPr>
      <w:bookmarkStart w:id="3" w:name="_Toc125622643"/>
      <w:r w:rsidRPr="0088571F">
        <w:rPr>
          <w:rFonts w:ascii="Gadugi" w:hAnsi="Gadugi"/>
          <w:sz w:val="20"/>
          <w:szCs w:val="20"/>
        </w:rPr>
        <w:t>Información general de la compañía.</w:t>
      </w:r>
      <w:bookmarkEnd w:id="3"/>
    </w:p>
    <w:p w14:paraId="54C09403" w14:textId="77777777" w:rsidR="00E44ADD" w:rsidRPr="0088571F" w:rsidRDefault="00714E6F" w:rsidP="00F870E7">
      <w:pPr>
        <w:spacing w:after="0" w:line="276" w:lineRule="auto"/>
        <w:jc w:val="both"/>
        <w:rPr>
          <w:rFonts w:ascii="Gadugi" w:hAnsi="Gadugi" w:cs="Arial"/>
          <w:b/>
          <w:bCs/>
          <w:sz w:val="20"/>
          <w:szCs w:val="20"/>
          <w:shd w:val="clear" w:color="auto" w:fill="FFFFFF"/>
        </w:rPr>
      </w:pPr>
      <w:r w:rsidRPr="0088571F">
        <w:rPr>
          <w:rFonts w:ascii="Gadugi" w:hAnsi="Gadugi" w:cs="Arial"/>
          <w:b/>
          <w:bCs/>
          <w:sz w:val="20"/>
          <w:szCs w:val="20"/>
        </w:rPr>
        <w:t xml:space="preserve">LA PREVISORA </w:t>
      </w:r>
      <w:r w:rsidR="00E44ADD" w:rsidRPr="0088571F">
        <w:rPr>
          <w:rFonts w:ascii="Gadugi" w:hAnsi="Gadugi" w:cs="Arial"/>
          <w:b/>
          <w:bCs/>
          <w:sz w:val="20"/>
          <w:szCs w:val="20"/>
        </w:rPr>
        <w:t>S.A</w:t>
      </w:r>
      <w:r w:rsidR="00157AD6" w:rsidRPr="0088571F">
        <w:rPr>
          <w:rFonts w:ascii="Gadugi" w:hAnsi="Gadugi" w:cs="Arial"/>
          <w:b/>
          <w:bCs/>
          <w:sz w:val="20"/>
          <w:szCs w:val="20"/>
        </w:rPr>
        <w:t>.</w:t>
      </w:r>
      <w:r w:rsidR="00E44ADD" w:rsidRPr="0088571F">
        <w:rPr>
          <w:rFonts w:ascii="Gadugi" w:hAnsi="Gadugi" w:cs="Arial"/>
          <w:sz w:val="20"/>
          <w:szCs w:val="20"/>
        </w:rPr>
        <w:t xml:space="preserve"> </w:t>
      </w:r>
      <w:r w:rsidRPr="0088571F">
        <w:rPr>
          <w:rFonts w:ascii="Gadugi" w:hAnsi="Gadugi" w:cs="Arial"/>
          <w:sz w:val="20"/>
          <w:szCs w:val="20"/>
        </w:rPr>
        <w:t xml:space="preserve">es una </w:t>
      </w:r>
      <w:r w:rsidR="00157AD6" w:rsidRPr="0088571F">
        <w:rPr>
          <w:rFonts w:ascii="Gadugi" w:hAnsi="Gadugi" w:cs="Arial"/>
          <w:sz w:val="20"/>
          <w:szCs w:val="20"/>
        </w:rPr>
        <w:t>s</w:t>
      </w:r>
      <w:r w:rsidRPr="0088571F">
        <w:rPr>
          <w:rFonts w:ascii="Gadugi" w:hAnsi="Gadugi" w:cs="Arial"/>
          <w:sz w:val="20"/>
          <w:szCs w:val="20"/>
        </w:rPr>
        <w:t xml:space="preserve">ociedad </w:t>
      </w:r>
      <w:r w:rsidR="00157AD6" w:rsidRPr="0088571F">
        <w:rPr>
          <w:rFonts w:ascii="Gadugi" w:hAnsi="Gadugi" w:cs="Arial"/>
          <w:sz w:val="20"/>
          <w:szCs w:val="20"/>
        </w:rPr>
        <w:t>a</w:t>
      </w:r>
      <w:r w:rsidRPr="0088571F">
        <w:rPr>
          <w:rFonts w:ascii="Gadugi" w:hAnsi="Gadugi" w:cs="Arial"/>
          <w:sz w:val="20"/>
          <w:szCs w:val="20"/>
        </w:rPr>
        <w:t xml:space="preserve">nónima de </w:t>
      </w:r>
      <w:r w:rsidR="00157AD6" w:rsidRPr="0088571F">
        <w:rPr>
          <w:rFonts w:ascii="Gadugi" w:hAnsi="Gadugi" w:cs="Arial"/>
          <w:sz w:val="20"/>
          <w:szCs w:val="20"/>
        </w:rPr>
        <w:t>e</w:t>
      </w:r>
      <w:r w:rsidRPr="0088571F">
        <w:rPr>
          <w:rFonts w:ascii="Gadugi" w:hAnsi="Gadugi" w:cs="Arial"/>
          <w:sz w:val="20"/>
          <w:szCs w:val="20"/>
        </w:rPr>
        <w:t xml:space="preserve">conomía </w:t>
      </w:r>
      <w:r w:rsidR="00157AD6" w:rsidRPr="0088571F">
        <w:rPr>
          <w:rFonts w:ascii="Gadugi" w:hAnsi="Gadugi" w:cs="Arial"/>
          <w:sz w:val="20"/>
          <w:szCs w:val="20"/>
        </w:rPr>
        <w:t>m</w:t>
      </w:r>
      <w:r w:rsidRPr="0088571F">
        <w:rPr>
          <w:rFonts w:ascii="Gadugi" w:hAnsi="Gadugi" w:cs="Arial"/>
          <w:sz w:val="20"/>
          <w:szCs w:val="20"/>
        </w:rPr>
        <w:t>ixta, del orden nacional</w:t>
      </w:r>
      <w:r w:rsidR="003E40CA" w:rsidRPr="0088571F">
        <w:rPr>
          <w:rFonts w:ascii="Gadugi" w:hAnsi="Gadugi" w:cs="Arial"/>
          <w:sz w:val="20"/>
          <w:szCs w:val="20"/>
        </w:rPr>
        <w:t>,</w:t>
      </w:r>
      <w:r w:rsidR="00122304" w:rsidRPr="0088571F">
        <w:rPr>
          <w:rFonts w:ascii="Gadugi" w:hAnsi="Gadugi" w:cs="Arial"/>
          <w:sz w:val="20"/>
          <w:szCs w:val="20"/>
        </w:rPr>
        <w:t xml:space="preserve"> </w:t>
      </w:r>
      <w:r w:rsidR="00122304" w:rsidRPr="0088571F">
        <w:rPr>
          <w:rFonts w:ascii="Gadugi" w:hAnsi="Gadugi" w:cs="Arial"/>
          <w:sz w:val="20"/>
          <w:szCs w:val="20"/>
          <w:shd w:val="clear" w:color="auto" w:fill="FFFFFF"/>
        </w:rPr>
        <w:t>sometida al régimen de las empresas industriales y comerciales del Estado</w:t>
      </w:r>
      <w:r w:rsidRPr="0088571F">
        <w:rPr>
          <w:rFonts w:ascii="Gadugi" w:hAnsi="Gadugi" w:cs="Arial"/>
          <w:sz w:val="20"/>
          <w:szCs w:val="20"/>
        </w:rPr>
        <w:t>,</w:t>
      </w:r>
      <w:r w:rsidR="00676908" w:rsidRPr="0088571F">
        <w:rPr>
          <w:rFonts w:ascii="Gadugi" w:hAnsi="Gadugi" w:cs="Arial"/>
          <w:sz w:val="20"/>
          <w:szCs w:val="20"/>
        </w:rPr>
        <w:t xml:space="preserve"> vinculada al Ministerio de Hacienda y Crédito Público</w:t>
      </w:r>
      <w:r w:rsidR="00157AD6" w:rsidRPr="0088571F">
        <w:rPr>
          <w:rFonts w:ascii="Gadugi" w:hAnsi="Gadugi" w:cs="Arial"/>
          <w:sz w:val="20"/>
          <w:szCs w:val="20"/>
        </w:rPr>
        <w:t xml:space="preserve"> y perteneciente al sector financiero. La compañía</w:t>
      </w:r>
      <w:r w:rsidR="00676908" w:rsidRPr="0088571F">
        <w:rPr>
          <w:rFonts w:ascii="Gadugi" w:hAnsi="Gadugi" w:cs="Arial"/>
          <w:sz w:val="20"/>
          <w:szCs w:val="20"/>
        </w:rPr>
        <w:t xml:space="preserve"> </w:t>
      </w:r>
      <w:r w:rsidR="003E40CA" w:rsidRPr="0088571F">
        <w:rPr>
          <w:rFonts w:ascii="Gadugi" w:hAnsi="Gadugi" w:cs="Arial"/>
          <w:sz w:val="20"/>
          <w:szCs w:val="20"/>
          <w:shd w:val="clear" w:color="auto" w:fill="FFFFFF"/>
        </w:rPr>
        <w:t>c</w:t>
      </w:r>
      <w:r w:rsidR="00B65500" w:rsidRPr="0088571F">
        <w:rPr>
          <w:rFonts w:ascii="Gadugi" w:hAnsi="Gadugi" w:cs="Arial"/>
          <w:sz w:val="20"/>
          <w:szCs w:val="20"/>
          <w:shd w:val="clear" w:color="auto" w:fill="FFFFFF"/>
        </w:rPr>
        <w:t>uenta con personería jurídica y autonomía administrativa</w:t>
      </w:r>
      <w:r w:rsidR="00E44ADD" w:rsidRPr="0088571F">
        <w:rPr>
          <w:rFonts w:ascii="Gadugi" w:hAnsi="Gadugi" w:cs="Arial"/>
          <w:sz w:val="20"/>
          <w:szCs w:val="20"/>
          <w:shd w:val="clear" w:color="auto" w:fill="FFFFFF"/>
        </w:rPr>
        <w:t xml:space="preserve"> </w:t>
      </w:r>
      <w:r w:rsidR="00B65500" w:rsidRPr="0088571F">
        <w:rPr>
          <w:rFonts w:ascii="Gadugi" w:hAnsi="Gadugi" w:cs="Arial"/>
          <w:sz w:val="20"/>
          <w:szCs w:val="20"/>
          <w:shd w:val="clear" w:color="auto" w:fill="FFFFFF"/>
        </w:rPr>
        <w:t>y es vigilada por la Superintendencia Financiera de Colombia</w:t>
      </w:r>
      <w:r w:rsidR="006617F9" w:rsidRPr="0088571F">
        <w:rPr>
          <w:rFonts w:ascii="Gadugi" w:hAnsi="Gadugi" w:cs="Arial"/>
          <w:sz w:val="20"/>
          <w:szCs w:val="20"/>
          <w:shd w:val="clear" w:color="auto" w:fill="FFFFFF"/>
        </w:rPr>
        <w:t xml:space="preserve"> quien a través de la resolución SB514 del 26 de agosto de 1954</w:t>
      </w:r>
      <w:r w:rsidR="002309D2" w:rsidRPr="0088571F">
        <w:rPr>
          <w:rFonts w:ascii="Gadugi" w:hAnsi="Gadugi" w:cs="Arial"/>
          <w:sz w:val="20"/>
          <w:szCs w:val="20"/>
          <w:shd w:val="clear" w:color="auto" w:fill="FFFFFF"/>
        </w:rPr>
        <w:t xml:space="preserve"> otorg</w:t>
      </w:r>
      <w:r w:rsidR="0053452C" w:rsidRPr="0088571F">
        <w:rPr>
          <w:rFonts w:ascii="Gadugi" w:hAnsi="Gadugi" w:cs="Arial"/>
          <w:sz w:val="20"/>
          <w:szCs w:val="20"/>
          <w:shd w:val="clear" w:color="auto" w:fill="FFFFFF"/>
        </w:rPr>
        <w:t>ó</w:t>
      </w:r>
      <w:r w:rsidR="002309D2" w:rsidRPr="0088571F">
        <w:rPr>
          <w:rFonts w:ascii="Gadugi" w:hAnsi="Gadugi" w:cs="Arial"/>
          <w:sz w:val="20"/>
          <w:szCs w:val="20"/>
          <w:shd w:val="clear" w:color="auto" w:fill="FFFFFF"/>
        </w:rPr>
        <w:t xml:space="preserve"> autorización de funcionamiento</w:t>
      </w:r>
      <w:r w:rsidR="0053452C" w:rsidRPr="0088571F">
        <w:rPr>
          <w:rFonts w:ascii="Gadugi" w:hAnsi="Gadugi" w:cs="Arial"/>
          <w:sz w:val="20"/>
          <w:szCs w:val="20"/>
          <w:shd w:val="clear" w:color="auto" w:fill="FFFFFF"/>
        </w:rPr>
        <w:t xml:space="preserve"> a </w:t>
      </w:r>
      <w:r w:rsidR="0053452C" w:rsidRPr="0088571F">
        <w:rPr>
          <w:rFonts w:ascii="Gadugi" w:hAnsi="Gadugi" w:cs="Arial"/>
          <w:b/>
          <w:bCs/>
          <w:sz w:val="20"/>
          <w:szCs w:val="20"/>
          <w:shd w:val="clear" w:color="auto" w:fill="FFFFFF"/>
        </w:rPr>
        <w:t>LA PREVISORA S.A</w:t>
      </w:r>
      <w:r w:rsidR="002309D2" w:rsidRPr="0088571F">
        <w:rPr>
          <w:rFonts w:ascii="Gadugi" w:hAnsi="Gadugi" w:cs="Arial"/>
          <w:b/>
          <w:bCs/>
          <w:sz w:val="20"/>
          <w:szCs w:val="20"/>
          <w:shd w:val="clear" w:color="auto" w:fill="FFFFFF"/>
        </w:rPr>
        <w:t>.</w:t>
      </w:r>
    </w:p>
    <w:p w14:paraId="7AFB102D" w14:textId="77777777" w:rsidR="004859FC" w:rsidRPr="0088571F" w:rsidRDefault="004859FC" w:rsidP="00F870E7">
      <w:pPr>
        <w:spacing w:after="0" w:line="276" w:lineRule="auto"/>
        <w:jc w:val="both"/>
        <w:rPr>
          <w:rFonts w:ascii="Gadugi" w:hAnsi="Gadugi" w:cs="Arial"/>
          <w:sz w:val="20"/>
          <w:szCs w:val="20"/>
        </w:rPr>
      </w:pPr>
    </w:p>
    <w:p w14:paraId="0CA88D6E" w14:textId="77777777" w:rsidR="00641D8D" w:rsidRPr="0088571F" w:rsidRDefault="00E44ADD" w:rsidP="00F870E7">
      <w:pPr>
        <w:spacing w:after="0"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xml:space="preserve"> se encuentra </w:t>
      </w:r>
      <w:r w:rsidR="00676908" w:rsidRPr="0088571F">
        <w:rPr>
          <w:rFonts w:ascii="Gadugi" w:hAnsi="Gadugi" w:cs="Arial"/>
          <w:sz w:val="20"/>
          <w:szCs w:val="20"/>
        </w:rPr>
        <w:t>legalmente constituida mediante Escritura Pública número 2146 del 6 de agosto de la Notaría Sexta de Bogotá</w:t>
      </w:r>
      <w:r w:rsidR="00D92EF4" w:rsidRPr="0088571F">
        <w:rPr>
          <w:rFonts w:ascii="Gadugi" w:hAnsi="Gadugi" w:cs="Arial"/>
          <w:sz w:val="20"/>
          <w:szCs w:val="20"/>
        </w:rPr>
        <w:t xml:space="preserve"> D.C.</w:t>
      </w:r>
      <w:r w:rsidR="00676908" w:rsidRPr="0088571F">
        <w:rPr>
          <w:rFonts w:ascii="Gadugi" w:hAnsi="Gadugi" w:cs="Arial"/>
          <w:sz w:val="20"/>
          <w:szCs w:val="20"/>
        </w:rPr>
        <w:t>, identificada con el NIT 860.002.400-2</w:t>
      </w:r>
      <w:r w:rsidR="00D92EF4" w:rsidRPr="0088571F">
        <w:rPr>
          <w:rFonts w:ascii="Gadugi" w:hAnsi="Gadugi" w:cs="Arial"/>
          <w:sz w:val="20"/>
          <w:szCs w:val="20"/>
        </w:rPr>
        <w:t xml:space="preserve"> </w:t>
      </w:r>
      <w:r w:rsidR="00763E8E" w:rsidRPr="0088571F">
        <w:rPr>
          <w:rFonts w:ascii="Gadugi" w:hAnsi="Gadugi" w:cs="Arial"/>
          <w:sz w:val="20"/>
          <w:szCs w:val="20"/>
        </w:rPr>
        <w:t>y su</w:t>
      </w:r>
      <w:r w:rsidR="008C7840" w:rsidRPr="0088571F">
        <w:rPr>
          <w:rFonts w:ascii="Gadugi" w:hAnsi="Gadugi" w:cs="Arial"/>
          <w:sz w:val="20"/>
          <w:szCs w:val="20"/>
        </w:rPr>
        <w:t xml:space="preserve"> domicilio principal es</w:t>
      </w:r>
      <w:r w:rsidR="00D92EF4" w:rsidRPr="0088571F">
        <w:rPr>
          <w:rFonts w:ascii="Gadugi" w:hAnsi="Gadugi" w:cs="Arial"/>
          <w:sz w:val="20"/>
          <w:szCs w:val="20"/>
        </w:rPr>
        <w:t xml:space="preserve"> la</w:t>
      </w:r>
      <w:r w:rsidR="00676908" w:rsidRPr="0088571F">
        <w:rPr>
          <w:rFonts w:ascii="Gadugi" w:hAnsi="Gadugi" w:cs="Arial"/>
          <w:sz w:val="20"/>
          <w:szCs w:val="20"/>
        </w:rPr>
        <w:t xml:space="preserve"> ciudad</w:t>
      </w:r>
      <w:r w:rsidR="006617F9" w:rsidRPr="0088571F">
        <w:rPr>
          <w:rFonts w:ascii="Gadugi" w:hAnsi="Gadugi" w:cs="Arial"/>
          <w:sz w:val="20"/>
          <w:szCs w:val="20"/>
        </w:rPr>
        <w:t xml:space="preserve"> Bogotá D.C.</w:t>
      </w:r>
    </w:p>
    <w:p w14:paraId="39466AD6" w14:textId="77777777" w:rsidR="004859FC" w:rsidRPr="0088571F" w:rsidRDefault="004859FC" w:rsidP="00F870E7">
      <w:pPr>
        <w:spacing w:after="0" w:line="276" w:lineRule="auto"/>
        <w:jc w:val="both"/>
        <w:rPr>
          <w:rFonts w:ascii="Gadugi" w:hAnsi="Gadugi" w:cs="Arial"/>
          <w:sz w:val="20"/>
          <w:szCs w:val="20"/>
        </w:rPr>
      </w:pPr>
    </w:p>
    <w:p w14:paraId="5D7D5E38" w14:textId="77777777" w:rsidR="004859FC" w:rsidRPr="0088571F" w:rsidRDefault="0081599C" w:rsidP="00F870E7">
      <w:pPr>
        <w:pStyle w:val="rtejustify"/>
        <w:shd w:val="clear" w:color="auto" w:fill="FFFFFF"/>
        <w:spacing w:before="0" w:beforeAutospacing="0" w:after="0" w:afterAutospacing="0" w:line="276" w:lineRule="auto"/>
        <w:jc w:val="both"/>
        <w:rPr>
          <w:rFonts w:ascii="Gadugi" w:hAnsi="Gadugi" w:cs="Arial"/>
          <w:sz w:val="20"/>
          <w:szCs w:val="20"/>
        </w:rPr>
      </w:pPr>
      <w:r w:rsidRPr="0088571F">
        <w:rPr>
          <w:rFonts w:ascii="Gadugi" w:hAnsi="Gadugi" w:cs="Arial"/>
          <w:sz w:val="20"/>
          <w:szCs w:val="20"/>
        </w:rPr>
        <w:t xml:space="preserve">El objeto social de </w:t>
      </w:r>
      <w:r w:rsidRPr="0088571F">
        <w:rPr>
          <w:rFonts w:ascii="Gadugi" w:hAnsi="Gadugi" w:cs="Arial"/>
          <w:b/>
          <w:bCs/>
          <w:sz w:val="20"/>
          <w:szCs w:val="20"/>
        </w:rPr>
        <w:t>LA PREVISORA S.A.</w:t>
      </w:r>
      <w:r w:rsidRPr="0088571F">
        <w:rPr>
          <w:rFonts w:ascii="Gadugi" w:hAnsi="Gadugi" w:cs="Arial"/>
          <w:sz w:val="20"/>
          <w:szCs w:val="20"/>
        </w:rPr>
        <w:t>, se encuentra contenido en el artículo 3 de los Estatutos Sociales y en el artículo 1.2.2.4 del Decreto Único Reglamentario del Sector</w:t>
      </w:r>
      <w:r w:rsidRPr="0088571F">
        <w:rPr>
          <w:rFonts w:ascii="Arial" w:hAnsi="Arial" w:cs="Arial"/>
          <w:sz w:val="20"/>
          <w:szCs w:val="20"/>
        </w:rPr>
        <w:t> </w:t>
      </w:r>
      <w:r w:rsidRPr="0088571F">
        <w:rPr>
          <w:rFonts w:ascii="Gadugi" w:hAnsi="Gadugi" w:cs="Arial"/>
          <w:sz w:val="20"/>
          <w:szCs w:val="20"/>
        </w:rPr>
        <w:t>Hacienda y Cr</w:t>
      </w:r>
      <w:r w:rsidRPr="0088571F">
        <w:rPr>
          <w:rFonts w:ascii="Gadugi" w:hAnsi="Gadugi" w:cs="Book Antiqua"/>
          <w:sz w:val="20"/>
          <w:szCs w:val="20"/>
        </w:rPr>
        <w:t>é</w:t>
      </w:r>
      <w:r w:rsidRPr="0088571F">
        <w:rPr>
          <w:rFonts w:ascii="Gadugi" w:hAnsi="Gadugi" w:cs="Arial"/>
          <w:sz w:val="20"/>
          <w:szCs w:val="20"/>
        </w:rPr>
        <w:t>dito P</w:t>
      </w:r>
      <w:r w:rsidRPr="0088571F">
        <w:rPr>
          <w:rFonts w:ascii="Gadugi" w:hAnsi="Gadugi" w:cs="Book Antiqua"/>
          <w:sz w:val="20"/>
          <w:szCs w:val="20"/>
        </w:rPr>
        <w:t>ú</w:t>
      </w:r>
      <w:r w:rsidRPr="0088571F">
        <w:rPr>
          <w:rFonts w:ascii="Gadugi" w:hAnsi="Gadugi" w:cs="Arial"/>
          <w:sz w:val="20"/>
          <w:szCs w:val="20"/>
        </w:rPr>
        <w:t>blico (Decreto 1068 de 2015), que establece:</w:t>
      </w:r>
    </w:p>
    <w:p w14:paraId="2D947950" w14:textId="77777777" w:rsidR="0081599C" w:rsidRPr="0088571F" w:rsidRDefault="0081599C" w:rsidP="00F870E7">
      <w:pPr>
        <w:pStyle w:val="rtejustify"/>
        <w:shd w:val="clear" w:color="auto" w:fill="FFFFFF"/>
        <w:spacing w:before="0" w:beforeAutospacing="0" w:after="0" w:afterAutospacing="0" w:line="276" w:lineRule="auto"/>
        <w:jc w:val="both"/>
        <w:rPr>
          <w:rFonts w:ascii="Gadugi" w:hAnsi="Gadugi" w:cs="Arial"/>
          <w:sz w:val="20"/>
          <w:szCs w:val="20"/>
        </w:rPr>
      </w:pPr>
    </w:p>
    <w:p w14:paraId="33FECC47" w14:textId="77777777" w:rsidR="002236B6" w:rsidRPr="0088571F" w:rsidRDefault="002236B6" w:rsidP="00F870E7">
      <w:pPr>
        <w:pStyle w:val="rtejustify"/>
        <w:shd w:val="clear" w:color="auto" w:fill="FFFFFF"/>
        <w:spacing w:before="0" w:beforeAutospacing="0" w:after="0" w:afterAutospacing="0" w:line="276" w:lineRule="auto"/>
        <w:jc w:val="both"/>
        <w:rPr>
          <w:rFonts w:ascii="Gadugi" w:hAnsi="Gadugi" w:cs="Arial"/>
          <w:sz w:val="20"/>
          <w:szCs w:val="20"/>
        </w:rPr>
      </w:pPr>
      <w:r w:rsidRPr="0088571F">
        <w:rPr>
          <w:rFonts w:ascii="Gadugi" w:hAnsi="Gadugi" w:cs="Arial"/>
          <w:sz w:val="20"/>
          <w:szCs w:val="20"/>
        </w:rPr>
        <w:t xml:space="preserve">“El objeto de la </w:t>
      </w:r>
      <w:r w:rsidR="00E44ADD" w:rsidRPr="0088571F">
        <w:rPr>
          <w:rFonts w:ascii="Gadugi" w:hAnsi="Gadugi" w:cs="Arial"/>
          <w:sz w:val="20"/>
          <w:szCs w:val="20"/>
        </w:rPr>
        <w:t>s</w:t>
      </w:r>
      <w:r w:rsidRPr="0088571F">
        <w:rPr>
          <w:rFonts w:ascii="Gadugi" w:hAnsi="Gadugi" w:cs="Arial"/>
          <w:sz w:val="20"/>
          <w:szCs w:val="20"/>
        </w:rPr>
        <w:t>ociedad es el de celebrar y ejecutar contratos de Seguro, Coaseguro y Reaseguro que amparen los intereses asegurables que tengan las personas naturales o jurídicas privadas, así como los que directa o indirectamente tengan la Nación, el Distrito Capital de Bogotá, los departamentos, los distritos, los municipios y las entidades descentralizadas de cualquier orden, asumiendo todos los riesgos que de acuerdo con la ley puedan ser materia de estos contratos.</w:t>
      </w:r>
      <w:r w:rsidR="00556C6D" w:rsidRPr="0088571F">
        <w:rPr>
          <w:rFonts w:ascii="Gadugi" w:hAnsi="Gadugi" w:cs="Arial"/>
          <w:sz w:val="20"/>
          <w:szCs w:val="20"/>
        </w:rPr>
        <w:t>”</w:t>
      </w:r>
    </w:p>
    <w:p w14:paraId="50EF8DF1" w14:textId="77777777" w:rsidR="004859FC" w:rsidRPr="0088571F" w:rsidRDefault="004859FC" w:rsidP="00F870E7">
      <w:pPr>
        <w:pStyle w:val="rtejustify"/>
        <w:shd w:val="clear" w:color="auto" w:fill="FFFFFF"/>
        <w:spacing w:before="0" w:beforeAutospacing="0" w:after="0" w:afterAutospacing="0" w:line="276" w:lineRule="auto"/>
        <w:jc w:val="both"/>
        <w:rPr>
          <w:rFonts w:ascii="Gadugi" w:hAnsi="Gadugi" w:cs="Arial"/>
          <w:sz w:val="20"/>
          <w:szCs w:val="20"/>
        </w:rPr>
      </w:pPr>
    </w:p>
    <w:p w14:paraId="112541B4" w14:textId="77777777" w:rsidR="000D1250" w:rsidRPr="0088571F" w:rsidRDefault="000D1250" w:rsidP="00F870E7">
      <w:pPr>
        <w:pStyle w:val="rtejustify"/>
        <w:shd w:val="clear" w:color="auto" w:fill="FFFFFF"/>
        <w:spacing w:before="0" w:beforeAutospacing="0" w:after="0" w:afterAutospacing="0" w:line="276" w:lineRule="auto"/>
        <w:jc w:val="both"/>
        <w:rPr>
          <w:rFonts w:ascii="Gadugi" w:hAnsi="Gadugi" w:cs="Arial"/>
          <w:sz w:val="20"/>
          <w:szCs w:val="20"/>
        </w:rPr>
      </w:pPr>
      <w:r w:rsidRPr="0088571F">
        <w:rPr>
          <w:rFonts w:ascii="Gadugi" w:hAnsi="Gadugi" w:cs="Arial"/>
          <w:sz w:val="20"/>
          <w:szCs w:val="20"/>
        </w:rPr>
        <w:t xml:space="preserve">La compañía cuenta con 26 sucursales a nivel nacional </w:t>
      </w:r>
      <w:r w:rsidR="00227BA8" w:rsidRPr="0088571F">
        <w:rPr>
          <w:rFonts w:ascii="Gadugi" w:hAnsi="Gadugi" w:cs="Arial"/>
          <w:sz w:val="20"/>
          <w:szCs w:val="20"/>
        </w:rPr>
        <w:t>las cuales se encargan de gestionar el objeto de la sociedad</w:t>
      </w:r>
      <w:r w:rsidR="004859FC" w:rsidRPr="0088571F">
        <w:rPr>
          <w:rFonts w:ascii="Gadugi" w:hAnsi="Gadugi" w:cs="Arial"/>
          <w:sz w:val="20"/>
          <w:szCs w:val="20"/>
        </w:rPr>
        <w:t>.</w:t>
      </w:r>
      <w:r w:rsidR="00227BA8" w:rsidRPr="0088571F">
        <w:rPr>
          <w:rFonts w:ascii="Gadugi" w:hAnsi="Gadugi" w:cs="Arial"/>
          <w:sz w:val="20"/>
          <w:szCs w:val="20"/>
        </w:rPr>
        <w:t xml:space="preserve"> </w:t>
      </w:r>
    </w:p>
    <w:p w14:paraId="5D564020" w14:textId="77777777" w:rsidR="004859FC" w:rsidRPr="0088571F" w:rsidRDefault="004859FC" w:rsidP="00F870E7">
      <w:pPr>
        <w:pStyle w:val="rtejustify"/>
        <w:shd w:val="clear" w:color="auto" w:fill="FFFFFF"/>
        <w:spacing w:before="0" w:beforeAutospacing="0" w:after="0" w:afterAutospacing="0" w:line="276" w:lineRule="auto"/>
        <w:jc w:val="both"/>
        <w:rPr>
          <w:rFonts w:ascii="Gadugi" w:hAnsi="Gadugi" w:cs="Arial"/>
          <w:sz w:val="20"/>
          <w:szCs w:val="20"/>
        </w:rPr>
      </w:pPr>
    </w:p>
    <w:p w14:paraId="50E6EC22" w14:textId="77777777" w:rsidR="003B6361" w:rsidRPr="0088571F" w:rsidRDefault="00BF7F4D" w:rsidP="00723CE0">
      <w:pPr>
        <w:pStyle w:val="Ttulo3"/>
        <w:numPr>
          <w:ilvl w:val="0"/>
          <w:numId w:val="17"/>
        </w:numPr>
        <w:spacing w:line="276" w:lineRule="auto"/>
        <w:ind w:left="0"/>
        <w:rPr>
          <w:rFonts w:ascii="Gadugi" w:hAnsi="Gadugi"/>
          <w:sz w:val="20"/>
          <w:szCs w:val="20"/>
        </w:rPr>
      </w:pPr>
      <w:bookmarkStart w:id="4" w:name="_Toc125622644"/>
      <w:r w:rsidRPr="0088571F">
        <w:rPr>
          <w:rFonts w:ascii="Gadugi" w:hAnsi="Gadugi"/>
          <w:sz w:val="20"/>
          <w:szCs w:val="20"/>
        </w:rPr>
        <w:t>Definiciones</w:t>
      </w:r>
      <w:bookmarkEnd w:id="4"/>
    </w:p>
    <w:p w14:paraId="45FDAC64"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sz w:val="20"/>
          <w:szCs w:val="20"/>
        </w:rPr>
        <w:t>Las expresiones utilizadas en el presente documento con mayúscula inicial deben ser entendidas con el significado que a continuación se indica. Los términos definidos son utilizados en singular y en plural de acuerdo como lo requiera el contexto en el cual son utilizados.</w:t>
      </w:r>
    </w:p>
    <w:p w14:paraId="2FCB6294" w14:textId="77777777" w:rsidR="004859FC" w:rsidRPr="0088571F" w:rsidRDefault="004859FC" w:rsidP="00F870E7">
      <w:pPr>
        <w:spacing w:after="0" w:line="276" w:lineRule="auto"/>
        <w:jc w:val="both"/>
        <w:rPr>
          <w:rFonts w:ascii="Gadugi" w:hAnsi="Gadugi" w:cs="Arial"/>
          <w:sz w:val="20"/>
          <w:szCs w:val="20"/>
        </w:rPr>
      </w:pPr>
    </w:p>
    <w:p w14:paraId="289190F9" w14:textId="77777777" w:rsidR="00E83DC9" w:rsidRPr="0088571F" w:rsidRDefault="00E83DC9" w:rsidP="00F870E7">
      <w:pPr>
        <w:autoSpaceDE w:val="0"/>
        <w:autoSpaceDN w:val="0"/>
        <w:adjustRightInd w:val="0"/>
        <w:spacing w:after="0" w:line="276" w:lineRule="auto"/>
        <w:rPr>
          <w:rFonts w:ascii="Gadugi" w:hAnsi="Gadugi" w:cs="Arial"/>
          <w:sz w:val="20"/>
          <w:szCs w:val="20"/>
        </w:rPr>
      </w:pPr>
      <w:r w:rsidRPr="0088571F">
        <w:rPr>
          <w:rFonts w:ascii="Gadugi" w:hAnsi="Gadugi" w:cs="Arial"/>
          <w:b/>
          <w:bCs/>
          <w:sz w:val="20"/>
          <w:szCs w:val="20"/>
        </w:rPr>
        <w:t>Adenda</w:t>
      </w:r>
      <w:r w:rsidRPr="0088571F">
        <w:rPr>
          <w:rFonts w:ascii="Gadugi" w:hAnsi="Gadugi" w:cs="Arial"/>
          <w:sz w:val="20"/>
          <w:szCs w:val="20"/>
        </w:rPr>
        <w:t xml:space="preserve">. Documento que modifica, aclara y/o adiciona el documento de condiciones </w:t>
      </w:r>
      <w:r w:rsidR="004C5964" w:rsidRPr="0088571F">
        <w:rPr>
          <w:rFonts w:ascii="Gadugi" w:hAnsi="Gadugi" w:cs="Arial"/>
          <w:sz w:val="20"/>
          <w:szCs w:val="20"/>
        </w:rPr>
        <w:t>definitivas</w:t>
      </w:r>
      <w:r w:rsidRPr="0088571F">
        <w:rPr>
          <w:rFonts w:ascii="Gadugi" w:hAnsi="Gadugi" w:cs="Arial"/>
          <w:sz w:val="20"/>
          <w:szCs w:val="20"/>
        </w:rPr>
        <w:t xml:space="preserve">, sus anexos o formularios con posterioridad a la apertura del proceso de selección, y que formarán parte </w:t>
      </w:r>
      <w:r w:rsidR="00227BA8" w:rsidRPr="0088571F">
        <w:rPr>
          <w:rFonts w:ascii="Gadugi" w:hAnsi="Gadugi" w:cs="Arial"/>
          <w:sz w:val="20"/>
          <w:szCs w:val="20"/>
        </w:rPr>
        <w:t>de este</w:t>
      </w:r>
      <w:r w:rsidRPr="0088571F">
        <w:rPr>
          <w:rFonts w:ascii="Gadugi" w:hAnsi="Gadugi" w:cs="Arial"/>
          <w:sz w:val="20"/>
          <w:szCs w:val="20"/>
        </w:rPr>
        <w:t xml:space="preserve">. </w:t>
      </w:r>
    </w:p>
    <w:p w14:paraId="737365B0" w14:textId="77777777" w:rsidR="00E83DC9" w:rsidRPr="0088571F" w:rsidRDefault="00E83DC9" w:rsidP="00F870E7">
      <w:pPr>
        <w:autoSpaceDE w:val="0"/>
        <w:autoSpaceDN w:val="0"/>
        <w:adjustRightInd w:val="0"/>
        <w:spacing w:after="0" w:line="276" w:lineRule="auto"/>
        <w:rPr>
          <w:rFonts w:ascii="Gadugi" w:hAnsi="Gadugi" w:cs="Arial"/>
          <w:sz w:val="20"/>
          <w:szCs w:val="20"/>
        </w:rPr>
      </w:pPr>
    </w:p>
    <w:p w14:paraId="2D110AD9"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Adjudicación:</w:t>
      </w:r>
      <w:r w:rsidRPr="0088571F">
        <w:rPr>
          <w:rFonts w:ascii="Gadugi" w:hAnsi="Gadugi" w:cs="Arial"/>
          <w:sz w:val="20"/>
          <w:szCs w:val="20"/>
        </w:rPr>
        <w:t xml:space="preserve"> Es la decisión final de </w:t>
      </w:r>
      <w:r w:rsidRPr="0088571F">
        <w:rPr>
          <w:rFonts w:ascii="Gadugi" w:hAnsi="Gadugi" w:cs="Arial"/>
          <w:b/>
          <w:bCs/>
          <w:sz w:val="20"/>
          <w:szCs w:val="20"/>
        </w:rPr>
        <w:t>LA PREVISORA S.A</w:t>
      </w:r>
      <w:r w:rsidR="00227BA8" w:rsidRPr="0088571F">
        <w:rPr>
          <w:rFonts w:ascii="Gadugi" w:hAnsi="Gadugi" w:cs="Arial"/>
          <w:b/>
          <w:bCs/>
          <w:sz w:val="20"/>
          <w:szCs w:val="20"/>
        </w:rPr>
        <w:t>.</w:t>
      </w:r>
      <w:r w:rsidRPr="0088571F">
        <w:rPr>
          <w:rFonts w:ascii="Gadugi" w:hAnsi="Gadugi" w:cs="Arial"/>
          <w:sz w:val="20"/>
          <w:szCs w:val="20"/>
        </w:rPr>
        <w:t>, expedida por medio del acta de selección que determina el adjudicatario del presente Proceso de Contratación</w:t>
      </w:r>
      <w:r w:rsidR="004859FC" w:rsidRPr="0088571F">
        <w:rPr>
          <w:rFonts w:ascii="Gadugi" w:hAnsi="Gadugi" w:cs="Arial"/>
          <w:sz w:val="20"/>
          <w:szCs w:val="20"/>
        </w:rPr>
        <w:t>.</w:t>
      </w:r>
    </w:p>
    <w:p w14:paraId="01D9EEB1" w14:textId="77777777" w:rsidR="004859FC" w:rsidRPr="0088571F" w:rsidRDefault="004859FC" w:rsidP="00F870E7">
      <w:pPr>
        <w:spacing w:after="0" w:line="276" w:lineRule="auto"/>
        <w:jc w:val="both"/>
        <w:rPr>
          <w:rFonts w:ascii="Gadugi" w:hAnsi="Gadugi" w:cs="Arial"/>
          <w:b/>
          <w:bCs/>
          <w:sz w:val="20"/>
          <w:szCs w:val="20"/>
        </w:rPr>
      </w:pPr>
    </w:p>
    <w:p w14:paraId="20A6B732"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 xml:space="preserve">Adjudicatario. </w:t>
      </w:r>
      <w:r w:rsidR="00531C7A" w:rsidRPr="0088571F">
        <w:rPr>
          <w:rFonts w:ascii="Gadugi" w:hAnsi="Gadugi" w:cs="Arial"/>
          <w:sz w:val="20"/>
          <w:szCs w:val="20"/>
        </w:rPr>
        <w:t>Oferente</w:t>
      </w:r>
      <w:r w:rsidRPr="0088571F">
        <w:rPr>
          <w:rFonts w:ascii="Gadugi" w:hAnsi="Gadugi" w:cs="Arial"/>
          <w:sz w:val="20"/>
          <w:szCs w:val="20"/>
        </w:rPr>
        <w:t xml:space="preserve"> que resulta seleccionado luego de adelantar el proceso de contratación.</w:t>
      </w:r>
    </w:p>
    <w:p w14:paraId="36CECA2A"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Anexo:</w:t>
      </w:r>
      <w:r w:rsidRPr="0088571F">
        <w:rPr>
          <w:rFonts w:ascii="Gadugi" w:hAnsi="Gadugi" w:cs="Arial"/>
          <w:sz w:val="20"/>
          <w:szCs w:val="20"/>
        </w:rPr>
        <w:t xml:space="preserve"> Es el conjunto de formatos y documentos que se adjuntan al presente Documento de Condiciones y que hacen parte integral del mismo</w:t>
      </w:r>
      <w:r w:rsidR="004859FC" w:rsidRPr="0088571F">
        <w:rPr>
          <w:rFonts w:ascii="Gadugi" w:hAnsi="Gadugi" w:cs="Arial"/>
          <w:sz w:val="20"/>
          <w:szCs w:val="20"/>
        </w:rPr>
        <w:t>.</w:t>
      </w:r>
    </w:p>
    <w:p w14:paraId="362E854D" w14:textId="77777777" w:rsidR="004859FC" w:rsidRPr="0088571F" w:rsidRDefault="004859FC" w:rsidP="00F870E7">
      <w:pPr>
        <w:spacing w:after="0" w:line="276" w:lineRule="auto"/>
        <w:jc w:val="both"/>
        <w:rPr>
          <w:rFonts w:ascii="Gadugi" w:hAnsi="Gadugi" w:cs="Arial"/>
          <w:sz w:val="20"/>
          <w:szCs w:val="20"/>
        </w:rPr>
      </w:pPr>
    </w:p>
    <w:p w14:paraId="31BC9EDC"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 xml:space="preserve">Certificado de Disponibilidad Presupuestal (CDP): </w:t>
      </w:r>
      <w:r w:rsidRPr="0088571F">
        <w:rPr>
          <w:rFonts w:ascii="Gadugi" w:hAnsi="Gadugi" w:cs="Arial"/>
          <w:sz w:val="20"/>
          <w:szCs w:val="20"/>
        </w:rPr>
        <w:t>Documento expedido por la Gerencia de Planeación Financiera, que garantiza la disponibilidad presupuestal de recursos (para gasto o inversión), libres de afectación para ser comprometidos durante la vigencia fiscal respectiva.</w:t>
      </w:r>
    </w:p>
    <w:p w14:paraId="2C272721" w14:textId="77777777" w:rsidR="004859FC" w:rsidRPr="0088571F" w:rsidRDefault="004859FC" w:rsidP="00F870E7">
      <w:pPr>
        <w:spacing w:after="0" w:line="276" w:lineRule="auto"/>
        <w:jc w:val="both"/>
        <w:rPr>
          <w:rFonts w:ascii="Gadugi" w:hAnsi="Gadugi" w:cs="Arial"/>
          <w:sz w:val="20"/>
          <w:szCs w:val="20"/>
        </w:rPr>
      </w:pPr>
    </w:p>
    <w:p w14:paraId="7514E238"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Conflicto de interés:</w:t>
      </w:r>
      <w:r w:rsidRPr="0088571F">
        <w:rPr>
          <w:rFonts w:ascii="Gadugi" w:hAnsi="Gadugi" w:cs="Arial"/>
          <w:sz w:val="20"/>
          <w:szCs w:val="20"/>
        </w:rPr>
        <w:t xml:space="preserve"> </w:t>
      </w:r>
      <w:r w:rsidR="00D234C5" w:rsidRPr="0088571F">
        <w:rPr>
          <w:rFonts w:ascii="Gadugi" w:hAnsi="Gadugi" w:cs="Arial"/>
          <w:sz w:val="20"/>
          <w:szCs w:val="20"/>
        </w:rPr>
        <w:t>Son las circunstancias que durante el desarrollo del proceso de selección se presenten en calidad de oferente, proveedor, trabajador y que dará a conocer cuando se considere que existe un interés personal y directo en la gestión, control y/o decisión que pueda suponer un enfrentamiento entre sus intereses personales, comerciales, familiares o de terceros y que impida intervenir y actuar en cualquier asunto en el curso del proceso.</w:t>
      </w:r>
    </w:p>
    <w:p w14:paraId="3D377841" w14:textId="77777777" w:rsidR="004859FC" w:rsidRPr="0088571F" w:rsidRDefault="004859FC" w:rsidP="00F870E7">
      <w:pPr>
        <w:spacing w:after="0" w:line="276" w:lineRule="auto"/>
        <w:jc w:val="both"/>
        <w:rPr>
          <w:rFonts w:ascii="Gadugi" w:hAnsi="Gadugi" w:cs="Arial"/>
          <w:b/>
          <w:bCs/>
          <w:sz w:val="20"/>
          <w:szCs w:val="20"/>
        </w:rPr>
      </w:pPr>
    </w:p>
    <w:p w14:paraId="140D1D79"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Contrato</w:t>
      </w:r>
      <w:r w:rsidRPr="0088571F">
        <w:rPr>
          <w:rFonts w:ascii="Gadugi" w:hAnsi="Gadugi" w:cs="Arial"/>
          <w:sz w:val="20"/>
          <w:szCs w:val="20"/>
        </w:rPr>
        <w:t xml:space="preserve">: El contrato es un acuerdo de voluntades, manifestado en común entre dos o más personas con capacidad (partes del contrato), que se obligan en virtud </w:t>
      </w:r>
      <w:proofErr w:type="gramStart"/>
      <w:r w:rsidRPr="0088571F">
        <w:rPr>
          <w:rFonts w:ascii="Gadugi" w:hAnsi="Gadugi" w:cs="Arial"/>
          <w:sz w:val="20"/>
          <w:szCs w:val="20"/>
        </w:rPr>
        <w:t>del mismo</w:t>
      </w:r>
      <w:proofErr w:type="gramEnd"/>
      <w:r w:rsidRPr="0088571F">
        <w:rPr>
          <w:rFonts w:ascii="Gadugi" w:hAnsi="Gadugi" w:cs="Arial"/>
          <w:sz w:val="20"/>
          <w:szCs w:val="20"/>
        </w:rPr>
        <w:t>, regulando sus relaciones relativas a una determinada finalidad o cosa, y a cuyo cumplimiento pueden compelerse de manera recíproca.</w:t>
      </w:r>
    </w:p>
    <w:p w14:paraId="563065DA" w14:textId="77777777" w:rsidR="004859FC" w:rsidRPr="0088571F" w:rsidRDefault="004859FC" w:rsidP="00F870E7">
      <w:pPr>
        <w:spacing w:after="0" w:line="276" w:lineRule="auto"/>
        <w:jc w:val="both"/>
        <w:rPr>
          <w:rFonts w:ascii="Gadugi" w:hAnsi="Gadugi" w:cs="Arial"/>
          <w:sz w:val="20"/>
          <w:szCs w:val="20"/>
        </w:rPr>
      </w:pPr>
    </w:p>
    <w:p w14:paraId="19C02D32" w14:textId="77777777" w:rsidR="00E83DC9" w:rsidRPr="0088571F" w:rsidRDefault="00E83DC9" w:rsidP="00F870E7">
      <w:pPr>
        <w:autoSpaceDE w:val="0"/>
        <w:autoSpaceDN w:val="0"/>
        <w:adjustRightInd w:val="0"/>
        <w:spacing w:after="0" w:line="276" w:lineRule="auto"/>
        <w:rPr>
          <w:rFonts w:ascii="Gadugi" w:hAnsi="Gadugi" w:cs="Arial"/>
          <w:sz w:val="20"/>
          <w:szCs w:val="20"/>
        </w:rPr>
      </w:pPr>
      <w:r w:rsidRPr="0088571F">
        <w:rPr>
          <w:rFonts w:ascii="Gadugi" w:hAnsi="Gadugi" w:cs="Arial"/>
          <w:b/>
          <w:bCs/>
          <w:sz w:val="20"/>
          <w:szCs w:val="20"/>
        </w:rPr>
        <w:t>Consorcio</w:t>
      </w:r>
      <w:r w:rsidRPr="0088571F">
        <w:rPr>
          <w:rFonts w:ascii="Gadugi" w:hAnsi="Gadugi" w:cs="Arial"/>
          <w:sz w:val="20"/>
          <w:szCs w:val="20"/>
        </w:rPr>
        <w:t xml:space="preserve">. Acuerdo de dos o más personas que en forma conjunta presentan una misma oferta para la adjudicación, celebración y ejecución de un contrato, respondiendo solidariamente de todas y cada una de las obligaciones derivadas de la oferta y del contrato. En consecuencia, las actuaciones, hechos y omisiones que se presenten en desarrollo de la oferta y del contrato, afectarán a todos los miembros que lo conforman. </w:t>
      </w:r>
    </w:p>
    <w:p w14:paraId="7C929833" w14:textId="77777777" w:rsidR="00227BA8" w:rsidRPr="0088571F" w:rsidRDefault="00227BA8" w:rsidP="00F870E7">
      <w:pPr>
        <w:spacing w:after="0" w:line="276" w:lineRule="auto"/>
        <w:jc w:val="both"/>
        <w:rPr>
          <w:rFonts w:ascii="Gadugi" w:hAnsi="Gadugi" w:cs="Arial"/>
          <w:b/>
          <w:bCs/>
          <w:sz w:val="20"/>
          <w:szCs w:val="20"/>
        </w:rPr>
      </w:pPr>
    </w:p>
    <w:p w14:paraId="1EE5CFD8"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Documento de condiciones:</w:t>
      </w:r>
      <w:r w:rsidRPr="0088571F">
        <w:rPr>
          <w:rFonts w:ascii="Gadugi" w:hAnsi="Gadugi" w:cs="Arial"/>
          <w:sz w:val="20"/>
          <w:szCs w:val="20"/>
        </w:rPr>
        <w:t xml:space="preserve"> </w:t>
      </w:r>
      <w:r w:rsidR="0003302E" w:rsidRPr="0088571F">
        <w:rPr>
          <w:rFonts w:ascii="Gadugi" w:hAnsi="Gadugi" w:cs="Arial"/>
          <w:sz w:val="20"/>
          <w:szCs w:val="20"/>
        </w:rPr>
        <w:t xml:space="preserve">Es el conjunto de normas que rigen el proceso de selección y el futuro Contrato, en los que se señalan las condiciones objetivas, plazos y procedimientos dentro de los cuales </w:t>
      </w:r>
      <w:r w:rsidR="0003302E" w:rsidRPr="0088571F">
        <w:rPr>
          <w:rFonts w:ascii="Gadugi" w:hAnsi="Gadugi" w:cs="Arial"/>
          <w:b/>
          <w:bCs/>
          <w:sz w:val="20"/>
          <w:szCs w:val="20"/>
        </w:rPr>
        <w:t>LOS OFERENTES</w:t>
      </w:r>
      <w:r w:rsidR="0003302E" w:rsidRPr="0088571F">
        <w:rPr>
          <w:rFonts w:ascii="Gadugi" w:hAnsi="Gadugi" w:cs="Arial"/>
          <w:sz w:val="20"/>
          <w:szCs w:val="20"/>
        </w:rPr>
        <w:t xml:space="preserve"> deben formular su Oferta para participar en el Proceso de Contratación.</w:t>
      </w:r>
    </w:p>
    <w:p w14:paraId="716359EC" w14:textId="77777777" w:rsidR="004859FC" w:rsidRPr="0088571F" w:rsidRDefault="004859FC" w:rsidP="00F870E7">
      <w:pPr>
        <w:spacing w:after="0" w:line="276" w:lineRule="auto"/>
        <w:jc w:val="both"/>
        <w:rPr>
          <w:rFonts w:ascii="Gadugi" w:hAnsi="Gadugi" w:cs="Arial"/>
          <w:b/>
          <w:bCs/>
          <w:sz w:val="20"/>
          <w:szCs w:val="20"/>
        </w:rPr>
      </w:pPr>
    </w:p>
    <w:p w14:paraId="0B7DA561"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Garantía</w:t>
      </w:r>
      <w:r w:rsidRPr="0088571F">
        <w:rPr>
          <w:rFonts w:ascii="Gadugi" w:hAnsi="Gadugi" w:cs="Arial"/>
          <w:sz w:val="20"/>
          <w:szCs w:val="20"/>
        </w:rPr>
        <w:t>. Es el seguro por medio del cual el proveedor ampara el pago de los perjuicios directos causados por el incumplimiento de sus obligaciones o la responsabilidad, estipuladas en la negociación o en el contrato.</w:t>
      </w:r>
    </w:p>
    <w:p w14:paraId="6E3E2A6A" w14:textId="77777777" w:rsidR="004859FC" w:rsidRPr="0088571F" w:rsidRDefault="004859FC" w:rsidP="00F870E7">
      <w:pPr>
        <w:spacing w:after="0" w:line="276" w:lineRule="auto"/>
        <w:jc w:val="both"/>
        <w:rPr>
          <w:rFonts w:ascii="Gadugi" w:hAnsi="Gadugi" w:cs="Arial"/>
          <w:sz w:val="20"/>
          <w:szCs w:val="20"/>
        </w:rPr>
      </w:pPr>
    </w:p>
    <w:p w14:paraId="61EE1CD7" w14:textId="77777777" w:rsidR="00531C7A" w:rsidRPr="0088571F" w:rsidRDefault="00531C7A" w:rsidP="00F870E7">
      <w:pPr>
        <w:spacing w:after="0" w:line="276" w:lineRule="auto"/>
        <w:jc w:val="both"/>
        <w:rPr>
          <w:rFonts w:ascii="Gadugi" w:hAnsi="Gadugi" w:cs="Arial"/>
          <w:sz w:val="20"/>
          <w:szCs w:val="20"/>
        </w:rPr>
      </w:pPr>
      <w:r w:rsidRPr="0088571F">
        <w:rPr>
          <w:rFonts w:ascii="Gadugi" w:hAnsi="Gadugi" w:cs="Arial"/>
          <w:b/>
          <w:bCs/>
          <w:sz w:val="20"/>
          <w:szCs w:val="20"/>
        </w:rPr>
        <w:t>Oferente:</w:t>
      </w:r>
      <w:r w:rsidRPr="0088571F">
        <w:rPr>
          <w:rFonts w:ascii="Gadugi" w:hAnsi="Gadugi" w:cs="Arial"/>
          <w:sz w:val="20"/>
          <w:szCs w:val="20"/>
        </w:rPr>
        <w:t xml:space="preserve"> Es la persona natural o jurídica o el grupo de personas jurídicas y/o naturales, nacionales o extranjeras, asociadas entre sí mediante las figuras de consorcio, unión temporal o promesa de sociedad futura que presenta una Oferta para participar en el Proceso de Contratación.</w:t>
      </w:r>
    </w:p>
    <w:p w14:paraId="06D55986" w14:textId="77777777" w:rsidR="004859FC" w:rsidRPr="0088571F" w:rsidRDefault="004859FC" w:rsidP="00F870E7">
      <w:pPr>
        <w:spacing w:after="0" w:line="276" w:lineRule="auto"/>
        <w:jc w:val="both"/>
        <w:rPr>
          <w:rFonts w:ascii="Gadugi" w:hAnsi="Gadugi" w:cs="Arial"/>
          <w:b/>
          <w:bCs/>
          <w:sz w:val="20"/>
          <w:szCs w:val="20"/>
        </w:rPr>
      </w:pPr>
    </w:p>
    <w:p w14:paraId="41D80EFF"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lastRenderedPageBreak/>
        <w:t>Oferta:</w:t>
      </w:r>
      <w:r w:rsidRPr="0088571F">
        <w:rPr>
          <w:rFonts w:ascii="Gadugi" w:hAnsi="Gadugi" w:cs="Arial"/>
          <w:sz w:val="20"/>
          <w:szCs w:val="20"/>
        </w:rPr>
        <w:t xml:space="preserve"> </w:t>
      </w:r>
      <w:r w:rsidR="00BE06FB" w:rsidRPr="0088571F">
        <w:rPr>
          <w:rFonts w:ascii="Gadugi" w:hAnsi="Gadugi" w:cs="Arial"/>
          <w:sz w:val="20"/>
          <w:szCs w:val="20"/>
        </w:rPr>
        <w:t xml:space="preserve">Es la propuesta presentada a </w:t>
      </w:r>
      <w:r w:rsidR="00BE06FB" w:rsidRPr="0088571F">
        <w:rPr>
          <w:rFonts w:ascii="Gadugi" w:hAnsi="Gadugi" w:cs="Arial"/>
          <w:b/>
          <w:bCs/>
          <w:sz w:val="20"/>
          <w:szCs w:val="20"/>
        </w:rPr>
        <w:t>LA PREVISORA S.A.</w:t>
      </w:r>
      <w:r w:rsidR="00BE06FB" w:rsidRPr="0088571F">
        <w:rPr>
          <w:rFonts w:ascii="Gadugi" w:hAnsi="Gadugi" w:cs="Arial"/>
          <w:sz w:val="20"/>
          <w:szCs w:val="20"/>
        </w:rPr>
        <w:t xml:space="preserve"> por los interesados durante el desarrollo del proceso de Contratación.</w:t>
      </w:r>
    </w:p>
    <w:p w14:paraId="18C411A6" w14:textId="77777777" w:rsidR="004859FC" w:rsidRPr="0088571F" w:rsidRDefault="004859FC" w:rsidP="00F870E7">
      <w:pPr>
        <w:spacing w:after="0" w:line="276" w:lineRule="auto"/>
        <w:jc w:val="both"/>
        <w:rPr>
          <w:rFonts w:ascii="Gadugi" w:hAnsi="Gadugi" w:cs="Arial"/>
          <w:sz w:val="20"/>
          <w:szCs w:val="20"/>
        </w:rPr>
      </w:pPr>
    </w:p>
    <w:p w14:paraId="34E5CBF2"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Plazo de ejecución</w:t>
      </w:r>
      <w:r w:rsidRPr="0088571F">
        <w:rPr>
          <w:rFonts w:ascii="Gadugi" w:hAnsi="Gadugi" w:cs="Arial"/>
          <w:sz w:val="20"/>
          <w:szCs w:val="20"/>
        </w:rPr>
        <w:t>: Es el período o término que se fija para el cumplimiento de las obligaciones de las partes derivadas del contrato.</w:t>
      </w:r>
    </w:p>
    <w:p w14:paraId="6ECDD70E" w14:textId="77777777" w:rsidR="004859FC" w:rsidRPr="0088571F" w:rsidRDefault="004859FC" w:rsidP="00F870E7">
      <w:pPr>
        <w:spacing w:after="0" w:line="276" w:lineRule="auto"/>
        <w:jc w:val="both"/>
        <w:rPr>
          <w:rFonts w:ascii="Gadugi" w:hAnsi="Gadugi" w:cs="Arial"/>
          <w:sz w:val="20"/>
          <w:szCs w:val="20"/>
        </w:rPr>
      </w:pPr>
    </w:p>
    <w:p w14:paraId="69C0339D" w14:textId="77777777" w:rsidR="00E83DC9" w:rsidRPr="0088571F" w:rsidRDefault="00E83DC9" w:rsidP="00F870E7">
      <w:pPr>
        <w:spacing w:after="0" w:line="276" w:lineRule="auto"/>
        <w:jc w:val="both"/>
        <w:rPr>
          <w:rFonts w:ascii="Gadugi" w:hAnsi="Gadugi" w:cs="Arial"/>
          <w:sz w:val="20"/>
          <w:szCs w:val="20"/>
        </w:rPr>
      </w:pPr>
      <w:r w:rsidRPr="0088571F">
        <w:rPr>
          <w:rFonts w:ascii="Gadugi" w:hAnsi="Gadugi" w:cs="Arial"/>
          <w:b/>
          <w:bCs/>
          <w:sz w:val="20"/>
          <w:szCs w:val="20"/>
        </w:rPr>
        <w:t xml:space="preserve">Unión temporal. </w:t>
      </w:r>
      <w:r w:rsidRPr="0088571F">
        <w:rPr>
          <w:rFonts w:ascii="Gadugi" w:hAnsi="Gadugi" w:cs="Arial"/>
          <w:sz w:val="20"/>
          <w:szCs w:val="20"/>
        </w:rPr>
        <w:t>Acuerdo de dos o más personas que en forma conjunta presentan una misma propuesta para la adjudicación, celebración y ejecución de un contrato, respondiendo solidariamente por el cumplimiento total de la oferta y del objeto contratado, pero las sanciones por el incumplimiento de las obligaciones derivadas de la propuesta y del contrato se impondrán de acuerdo con la participación en la ejecución de cada uno de los miembros de la unión temporal.</w:t>
      </w:r>
    </w:p>
    <w:p w14:paraId="0D88EDDF" w14:textId="77777777" w:rsidR="004859FC" w:rsidRPr="0088571F" w:rsidRDefault="004859FC" w:rsidP="00F870E7">
      <w:pPr>
        <w:spacing w:after="0" w:line="276" w:lineRule="auto"/>
        <w:jc w:val="both"/>
        <w:rPr>
          <w:rFonts w:ascii="Gadugi" w:hAnsi="Gadugi" w:cs="Arial"/>
          <w:sz w:val="20"/>
          <w:szCs w:val="20"/>
        </w:rPr>
      </w:pPr>
    </w:p>
    <w:p w14:paraId="591A43B3" w14:textId="77777777" w:rsidR="00921E57" w:rsidRPr="0088571F" w:rsidRDefault="00BF7F4D" w:rsidP="00723CE0">
      <w:pPr>
        <w:pStyle w:val="Ttulo3"/>
        <w:numPr>
          <w:ilvl w:val="0"/>
          <w:numId w:val="17"/>
        </w:numPr>
        <w:spacing w:line="276" w:lineRule="auto"/>
        <w:ind w:left="0"/>
        <w:rPr>
          <w:rFonts w:ascii="Gadugi" w:hAnsi="Gadugi" w:cs="Arial"/>
          <w:bCs/>
          <w:sz w:val="20"/>
          <w:szCs w:val="20"/>
        </w:rPr>
      </w:pPr>
      <w:bookmarkStart w:id="5" w:name="_Toc125622645"/>
      <w:r w:rsidRPr="0088571F">
        <w:rPr>
          <w:rFonts w:ascii="Gadugi" w:hAnsi="Gadugi"/>
          <w:sz w:val="20"/>
          <w:szCs w:val="20"/>
        </w:rPr>
        <w:t>Recomendaciones importantes al oferente</w:t>
      </w:r>
      <w:r w:rsidR="003038D0" w:rsidRPr="0088571F">
        <w:rPr>
          <w:rFonts w:ascii="Gadugi" w:hAnsi="Gadugi"/>
          <w:sz w:val="20"/>
          <w:szCs w:val="20"/>
        </w:rPr>
        <w:t>.</w:t>
      </w:r>
      <w:bookmarkEnd w:id="5"/>
    </w:p>
    <w:p w14:paraId="5FA41300" w14:textId="77777777" w:rsidR="00FA2387" w:rsidRPr="0088571F" w:rsidRDefault="00FA2387" w:rsidP="00F870E7">
      <w:pPr>
        <w:spacing w:after="0" w:line="276" w:lineRule="auto"/>
        <w:rPr>
          <w:rFonts w:ascii="Gadugi" w:hAnsi="Gadugi" w:cs="Arial"/>
          <w:b/>
          <w:bCs/>
          <w:sz w:val="20"/>
          <w:szCs w:val="20"/>
        </w:rPr>
      </w:pPr>
      <w:r w:rsidRPr="0088571F">
        <w:rPr>
          <w:rFonts w:ascii="Gadugi" w:hAnsi="Gadugi" w:cs="Arial"/>
          <w:b/>
          <w:bCs/>
          <w:sz w:val="20"/>
          <w:szCs w:val="20"/>
        </w:rPr>
        <w:t xml:space="preserve">LA PREVISORA S.A. </w:t>
      </w:r>
      <w:r w:rsidRPr="0088571F">
        <w:rPr>
          <w:rFonts w:ascii="Gadugi" w:hAnsi="Gadugi" w:cs="Arial"/>
          <w:sz w:val="20"/>
          <w:szCs w:val="20"/>
        </w:rPr>
        <w:t>pone a disposición de los interesados el documento de condiciones definitivas del proceso de</w:t>
      </w:r>
      <w:r w:rsidRPr="0088571F">
        <w:rPr>
          <w:rFonts w:ascii="Gadugi" w:hAnsi="Gadugi" w:cs="Arial"/>
          <w:b/>
          <w:bCs/>
          <w:sz w:val="20"/>
          <w:szCs w:val="20"/>
        </w:rPr>
        <w:t xml:space="preserve"> INVITACIÓN ABIERTA, </w:t>
      </w:r>
      <w:r w:rsidRPr="0088571F">
        <w:rPr>
          <w:rFonts w:ascii="Gadugi" w:hAnsi="Gadugi" w:cs="Arial"/>
          <w:sz w:val="20"/>
          <w:szCs w:val="20"/>
        </w:rPr>
        <w:t>a continuación,</w:t>
      </w:r>
      <w:r w:rsidRPr="0088571F">
        <w:rPr>
          <w:rFonts w:ascii="Gadugi" w:hAnsi="Gadugi" w:cs="Arial"/>
          <w:b/>
          <w:bCs/>
          <w:sz w:val="20"/>
          <w:szCs w:val="20"/>
        </w:rPr>
        <w:t xml:space="preserve"> </w:t>
      </w:r>
      <w:r w:rsidRPr="0088571F">
        <w:rPr>
          <w:rFonts w:ascii="Gadugi" w:hAnsi="Gadugi" w:cs="Arial"/>
          <w:sz w:val="20"/>
          <w:szCs w:val="20"/>
        </w:rPr>
        <w:t>se presentan algunas recomendaciones:</w:t>
      </w:r>
    </w:p>
    <w:p w14:paraId="3479D333" w14:textId="77777777" w:rsidR="00FA2387" w:rsidRPr="0088571F" w:rsidRDefault="00FA2387" w:rsidP="00723CE0">
      <w:pPr>
        <w:pStyle w:val="pf0"/>
        <w:numPr>
          <w:ilvl w:val="0"/>
          <w:numId w:val="16"/>
        </w:numPr>
        <w:spacing w:after="0" w:afterAutospacing="0" w:line="276" w:lineRule="auto"/>
        <w:ind w:left="0"/>
        <w:jc w:val="both"/>
        <w:rPr>
          <w:rFonts w:ascii="Gadugi" w:hAnsi="Gadugi" w:cs="Arial"/>
          <w:sz w:val="20"/>
          <w:szCs w:val="20"/>
        </w:rPr>
      </w:pPr>
      <w:r w:rsidRPr="0088571F">
        <w:rPr>
          <w:rStyle w:val="cf01"/>
          <w:rFonts w:ascii="Gadugi" w:hAnsi="Gadugi" w:cs="Arial"/>
          <w:sz w:val="20"/>
          <w:szCs w:val="20"/>
        </w:rPr>
        <w:t>Lea cuidadosamente el contenido de este documento de condiciones definitivas, los documentos que hacen parte de este, sus formatos y anexos</w:t>
      </w:r>
      <w:r w:rsidR="004A688B" w:rsidRPr="0088571F">
        <w:rPr>
          <w:rStyle w:val="cf01"/>
          <w:rFonts w:ascii="Gadugi" w:hAnsi="Gadugi" w:cs="Arial"/>
          <w:sz w:val="20"/>
          <w:szCs w:val="20"/>
        </w:rPr>
        <w:t xml:space="preserve"> entre otros</w:t>
      </w:r>
      <w:r w:rsidRPr="0088571F">
        <w:rPr>
          <w:rStyle w:val="cf01"/>
          <w:rFonts w:ascii="Gadugi" w:hAnsi="Gadugi" w:cs="Arial"/>
          <w:sz w:val="20"/>
          <w:szCs w:val="20"/>
        </w:rPr>
        <w:t>.</w:t>
      </w:r>
    </w:p>
    <w:p w14:paraId="40A80A18" w14:textId="77777777" w:rsidR="00FA2387" w:rsidRPr="0088571F" w:rsidRDefault="00FA2387" w:rsidP="00723CE0">
      <w:pPr>
        <w:pStyle w:val="pf0"/>
        <w:numPr>
          <w:ilvl w:val="0"/>
          <w:numId w:val="16"/>
        </w:numPr>
        <w:spacing w:after="0" w:afterAutospacing="0" w:line="276" w:lineRule="auto"/>
        <w:ind w:left="0"/>
        <w:jc w:val="both"/>
        <w:rPr>
          <w:rFonts w:ascii="Gadugi" w:hAnsi="Gadugi" w:cs="Arial"/>
          <w:sz w:val="20"/>
          <w:szCs w:val="20"/>
        </w:rPr>
      </w:pPr>
      <w:r w:rsidRPr="0088571F">
        <w:rPr>
          <w:rStyle w:val="cf01"/>
          <w:rFonts w:ascii="Gadugi" w:hAnsi="Gadugi" w:cs="Arial"/>
          <w:sz w:val="20"/>
          <w:szCs w:val="20"/>
        </w:rPr>
        <w:t>Verifique, antes que nada, que no esté incurso en ninguna causal de inhabilidad e incompatibilidad general ni especial o prohibiciones para contratar y/o conflicto de interés.</w:t>
      </w:r>
    </w:p>
    <w:p w14:paraId="099807E6" w14:textId="77777777" w:rsidR="00FA2387" w:rsidRPr="0088571F" w:rsidRDefault="00FA2387" w:rsidP="00723CE0">
      <w:pPr>
        <w:pStyle w:val="pf0"/>
        <w:numPr>
          <w:ilvl w:val="0"/>
          <w:numId w:val="16"/>
        </w:numPr>
        <w:spacing w:after="0" w:afterAutospacing="0" w:line="276" w:lineRule="auto"/>
        <w:ind w:left="0"/>
        <w:jc w:val="both"/>
        <w:rPr>
          <w:rFonts w:ascii="Gadugi" w:hAnsi="Gadugi" w:cs="Arial"/>
          <w:sz w:val="20"/>
          <w:szCs w:val="20"/>
        </w:rPr>
      </w:pPr>
      <w:r w:rsidRPr="0088571F">
        <w:rPr>
          <w:rStyle w:val="cf01"/>
          <w:rFonts w:ascii="Gadugi" w:hAnsi="Gadugi" w:cs="Arial"/>
          <w:sz w:val="20"/>
          <w:szCs w:val="20"/>
        </w:rPr>
        <w:t>Tenga presente la fecha y hora límite prevista para presentar la oferta.</w:t>
      </w:r>
    </w:p>
    <w:p w14:paraId="2873B97B" w14:textId="77777777" w:rsidR="00FA2387" w:rsidRPr="0088571F" w:rsidRDefault="00FA2387" w:rsidP="00723CE0">
      <w:pPr>
        <w:pStyle w:val="pf0"/>
        <w:numPr>
          <w:ilvl w:val="0"/>
          <w:numId w:val="16"/>
        </w:numPr>
        <w:spacing w:after="0" w:afterAutospacing="0" w:line="276" w:lineRule="auto"/>
        <w:ind w:left="0"/>
        <w:jc w:val="both"/>
        <w:rPr>
          <w:rFonts w:ascii="Gadugi" w:hAnsi="Gadugi" w:cs="Arial"/>
          <w:sz w:val="20"/>
          <w:szCs w:val="20"/>
        </w:rPr>
      </w:pPr>
      <w:r w:rsidRPr="0088571F">
        <w:rPr>
          <w:rStyle w:val="cf01"/>
          <w:rFonts w:ascii="Gadugi" w:hAnsi="Gadugi" w:cs="Arial"/>
          <w:sz w:val="20"/>
          <w:szCs w:val="20"/>
        </w:rPr>
        <w:t>Verifique que las fechas de expedición de los documentos se encuentren dentro de los plazos exigidos.</w:t>
      </w:r>
    </w:p>
    <w:p w14:paraId="7A9F5CA0" w14:textId="77777777" w:rsidR="00FA2387" w:rsidRPr="0088571F" w:rsidRDefault="00FA2387" w:rsidP="00723CE0">
      <w:pPr>
        <w:pStyle w:val="pf0"/>
        <w:numPr>
          <w:ilvl w:val="0"/>
          <w:numId w:val="16"/>
        </w:numPr>
        <w:spacing w:after="0" w:afterAutospacing="0" w:line="276" w:lineRule="auto"/>
        <w:ind w:left="0"/>
        <w:jc w:val="both"/>
        <w:rPr>
          <w:rStyle w:val="cf01"/>
          <w:rFonts w:ascii="Gadugi" w:hAnsi="Gadugi" w:cs="Arial"/>
          <w:sz w:val="20"/>
          <w:szCs w:val="20"/>
        </w:rPr>
      </w:pPr>
      <w:r w:rsidRPr="0088571F">
        <w:rPr>
          <w:rStyle w:val="cf01"/>
          <w:rFonts w:ascii="Gadugi" w:hAnsi="Gadugi" w:cs="Arial"/>
          <w:sz w:val="20"/>
          <w:szCs w:val="20"/>
        </w:rPr>
        <w:t xml:space="preserve">Con la presentación de la oferta usted está otorgando autorización a </w:t>
      </w:r>
      <w:r w:rsidRPr="0088571F">
        <w:rPr>
          <w:rStyle w:val="cf01"/>
          <w:rFonts w:ascii="Gadugi" w:hAnsi="Gadugi" w:cs="Arial"/>
          <w:b/>
          <w:bCs/>
          <w:sz w:val="20"/>
          <w:szCs w:val="20"/>
        </w:rPr>
        <w:t>LA PREVISORA S.A.</w:t>
      </w:r>
      <w:r w:rsidRPr="0088571F">
        <w:rPr>
          <w:rStyle w:val="cf01"/>
          <w:rFonts w:ascii="Gadugi" w:hAnsi="Gadugi" w:cs="Arial"/>
          <w:sz w:val="20"/>
          <w:szCs w:val="20"/>
        </w:rPr>
        <w:t xml:space="preserve"> de hacer públicos los documentos de la oferta por lo que no podrá invocar ningún tipo de confidencialidad sobre la misma.</w:t>
      </w:r>
    </w:p>
    <w:p w14:paraId="4EB16820" w14:textId="77777777" w:rsidR="00671F6C" w:rsidRPr="0088571F" w:rsidRDefault="00120A35" w:rsidP="00723CE0">
      <w:pPr>
        <w:pStyle w:val="pf0"/>
        <w:numPr>
          <w:ilvl w:val="0"/>
          <w:numId w:val="16"/>
        </w:numPr>
        <w:spacing w:after="0" w:afterAutospacing="0" w:line="276" w:lineRule="auto"/>
        <w:ind w:left="0"/>
        <w:jc w:val="both"/>
        <w:rPr>
          <w:rFonts w:ascii="Gadugi" w:hAnsi="Gadugi" w:cs="Arial"/>
          <w:i/>
          <w:iCs/>
          <w:sz w:val="20"/>
          <w:szCs w:val="20"/>
          <w:u w:val="single"/>
        </w:rPr>
      </w:pPr>
      <w:r w:rsidRPr="0088571F">
        <w:rPr>
          <w:rFonts w:ascii="Gadugi" w:hAnsi="Gadugi" w:cs="Arial"/>
          <w:b/>
          <w:bCs/>
          <w:i/>
          <w:iCs/>
          <w:sz w:val="20"/>
          <w:szCs w:val="20"/>
          <w:u w:val="single"/>
        </w:rPr>
        <w:t>EL OFERENTE</w:t>
      </w:r>
      <w:r w:rsidR="00671F6C" w:rsidRPr="0088571F">
        <w:rPr>
          <w:rFonts w:ascii="Gadugi" w:hAnsi="Gadugi" w:cs="Arial"/>
          <w:i/>
          <w:iCs/>
          <w:sz w:val="20"/>
          <w:szCs w:val="20"/>
          <w:u w:val="single"/>
        </w:rPr>
        <w:t xml:space="preserve">, </w:t>
      </w:r>
      <w:r w:rsidR="00671F6C" w:rsidRPr="0088571F">
        <w:rPr>
          <w:rFonts w:ascii="Gadugi" w:hAnsi="Gadugi" w:cs="Arial"/>
          <w:sz w:val="20"/>
          <w:szCs w:val="20"/>
          <w:u w:val="single"/>
        </w:rPr>
        <w:t>con la presentación de su oferta, acepta íntegramente</w:t>
      </w:r>
      <w:r w:rsidR="00036CB7" w:rsidRPr="0088571F">
        <w:rPr>
          <w:rFonts w:ascii="Gadugi" w:hAnsi="Gadugi" w:cs="Arial"/>
          <w:sz w:val="20"/>
          <w:szCs w:val="20"/>
          <w:u w:val="single"/>
        </w:rPr>
        <w:t xml:space="preserve"> todas</w:t>
      </w:r>
      <w:r w:rsidR="00671F6C" w:rsidRPr="0088571F">
        <w:rPr>
          <w:rFonts w:ascii="Gadugi" w:hAnsi="Gadugi" w:cs="Arial"/>
          <w:sz w:val="20"/>
          <w:szCs w:val="20"/>
          <w:u w:val="single"/>
        </w:rPr>
        <w:t xml:space="preserve"> las condiciones establecidas en esta invitación, la cual formará parte integral del contrato a celebrar.</w:t>
      </w:r>
    </w:p>
    <w:p w14:paraId="06F4732A" w14:textId="77777777" w:rsidR="00120A35" w:rsidRPr="0088571F" w:rsidRDefault="00120A35" w:rsidP="00723CE0">
      <w:pPr>
        <w:pStyle w:val="Textoindependiente"/>
        <w:numPr>
          <w:ilvl w:val="0"/>
          <w:numId w:val="16"/>
        </w:numPr>
        <w:spacing w:line="276" w:lineRule="auto"/>
        <w:ind w:left="0"/>
        <w:rPr>
          <w:rFonts w:ascii="Gadugi" w:hAnsi="Gadugi" w:cs="Arial"/>
          <w:bCs/>
          <w:sz w:val="20"/>
        </w:rPr>
      </w:pPr>
      <w:r w:rsidRPr="0088571F">
        <w:rPr>
          <w:rFonts w:ascii="Gadugi" w:hAnsi="Gadugi" w:cs="Arial"/>
          <w:b/>
          <w:sz w:val="20"/>
        </w:rPr>
        <w:t>EL OFERENTE</w:t>
      </w:r>
      <w:r w:rsidRPr="0088571F">
        <w:rPr>
          <w:rFonts w:ascii="Gadugi" w:hAnsi="Gadugi" w:cs="Arial"/>
          <w:bCs/>
          <w:sz w:val="20"/>
        </w:rPr>
        <w:t xml:space="preserve"> con la sola presentación de su propuesta </w:t>
      </w:r>
      <w:r w:rsidRPr="0088571F">
        <w:rPr>
          <w:rFonts w:ascii="Gadugi" w:hAnsi="Gadugi" w:cs="Arial"/>
          <w:b/>
          <w:sz w:val="20"/>
          <w:u w:val="single"/>
        </w:rPr>
        <w:t>declara que ha recibido toda la información necesaria y suficiente para elaborar su oferta y que asume las consecuencias negativas que puedan generarse, por el hecho de no haber solicitado información complementaria en las oportunidades señaladas en esta invitación</w:t>
      </w:r>
      <w:r w:rsidRPr="0088571F">
        <w:rPr>
          <w:rFonts w:ascii="Gadugi" w:hAnsi="Gadugi" w:cs="Arial"/>
          <w:bCs/>
          <w:sz w:val="20"/>
          <w:u w:val="single"/>
        </w:rPr>
        <w:t>.</w:t>
      </w:r>
      <w:r w:rsidRPr="0088571F">
        <w:rPr>
          <w:rFonts w:ascii="Gadugi" w:hAnsi="Gadugi" w:cs="Arial"/>
          <w:bCs/>
          <w:sz w:val="20"/>
        </w:rPr>
        <w:t xml:space="preserve"> </w:t>
      </w:r>
    </w:p>
    <w:p w14:paraId="6AF2B612" w14:textId="77777777" w:rsidR="005B08BA" w:rsidRPr="0088571F" w:rsidRDefault="005B08BA" w:rsidP="00723CE0">
      <w:pPr>
        <w:pStyle w:val="Textoindependiente"/>
        <w:numPr>
          <w:ilvl w:val="0"/>
          <w:numId w:val="16"/>
        </w:numPr>
        <w:spacing w:line="276" w:lineRule="auto"/>
        <w:ind w:left="0"/>
        <w:rPr>
          <w:rFonts w:ascii="Gadugi" w:hAnsi="Gadugi" w:cs="Arial"/>
          <w:bCs/>
          <w:sz w:val="20"/>
        </w:rPr>
      </w:pPr>
      <w:r w:rsidRPr="0088571F">
        <w:rPr>
          <w:rFonts w:ascii="Gadugi" w:hAnsi="Gadugi" w:cs="Arial"/>
          <w:b/>
          <w:sz w:val="20"/>
        </w:rPr>
        <w:t>EL OFERENTE</w:t>
      </w:r>
      <w:r w:rsidRPr="0088571F">
        <w:rPr>
          <w:rFonts w:ascii="Gadugi" w:hAnsi="Gadugi" w:cs="Arial"/>
          <w:bCs/>
          <w:sz w:val="20"/>
        </w:rPr>
        <w:t xml:space="preserve"> debe validar constantemente la página </w:t>
      </w:r>
      <w:r w:rsidR="00C82C3D" w:rsidRPr="0088571F">
        <w:rPr>
          <w:rFonts w:ascii="Gadugi" w:hAnsi="Gadugi" w:cs="Arial"/>
          <w:bCs/>
          <w:sz w:val="20"/>
        </w:rPr>
        <w:t xml:space="preserve">de </w:t>
      </w:r>
      <w:r w:rsidR="00C82C3D" w:rsidRPr="0088571F">
        <w:rPr>
          <w:rFonts w:ascii="Gadugi" w:hAnsi="Gadugi" w:cs="Arial"/>
          <w:b/>
          <w:sz w:val="20"/>
        </w:rPr>
        <w:t>LA PREVISORA S.A.</w:t>
      </w:r>
      <w:r w:rsidR="00C82C3D" w:rsidRPr="0088571F">
        <w:rPr>
          <w:rFonts w:ascii="Gadugi" w:hAnsi="Gadugi" w:cs="Arial"/>
          <w:bCs/>
          <w:sz w:val="20"/>
        </w:rPr>
        <w:t xml:space="preserve"> teniendo en cuenta que t</w:t>
      </w:r>
      <w:r w:rsidRPr="0088571F">
        <w:rPr>
          <w:rFonts w:ascii="Gadugi" w:hAnsi="Gadugi" w:cs="Arial"/>
          <w:bCs/>
          <w:sz w:val="20"/>
        </w:rPr>
        <w:t xml:space="preserve">odos los documentos del proceso serán publicados </w:t>
      </w:r>
      <w:r w:rsidR="00C82C3D" w:rsidRPr="0088571F">
        <w:rPr>
          <w:rFonts w:ascii="Gadugi" w:hAnsi="Gadugi" w:cs="Arial"/>
          <w:bCs/>
          <w:sz w:val="20"/>
        </w:rPr>
        <w:t>por este medio.</w:t>
      </w:r>
    </w:p>
    <w:p w14:paraId="7C3FC9FF" w14:textId="77777777" w:rsidR="006863D9" w:rsidRPr="0088571F" w:rsidRDefault="006863D9" w:rsidP="00F870E7">
      <w:pPr>
        <w:spacing w:after="0" w:line="276" w:lineRule="auto"/>
        <w:rPr>
          <w:rFonts w:ascii="Gadugi" w:hAnsi="Gadugi"/>
          <w:sz w:val="20"/>
          <w:szCs w:val="20"/>
        </w:rPr>
      </w:pPr>
    </w:p>
    <w:p w14:paraId="36352669" w14:textId="34474EF8" w:rsidR="007E6E0F" w:rsidRPr="0088571F" w:rsidRDefault="007E6E0F" w:rsidP="00723CE0">
      <w:pPr>
        <w:pStyle w:val="Ttulo3"/>
        <w:numPr>
          <w:ilvl w:val="0"/>
          <w:numId w:val="17"/>
        </w:numPr>
        <w:spacing w:line="276" w:lineRule="auto"/>
        <w:ind w:left="0"/>
        <w:jc w:val="both"/>
        <w:rPr>
          <w:rFonts w:ascii="Gadugi" w:hAnsi="Gadugi" w:cs="Arial"/>
          <w:b w:val="0"/>
          <w:bCs/>
          <w:sz w:val="20"/>
          <w:szCs w:val="20"/>
        </w:rPr>
      </w:pPr>
      <w:bookmarkStart w:id="6" w:name="_Toc118277358"/>
      <w:bookmarkStart w:id="7" w:name="_Toc125622646"/>
      <w:r w:rsidRPr="0088571F">
        <w:rPr>
          <w:rFonts w:ascii="Gadugi" w:hAnsi="Gadugi" w:cs="Arial"/>
          <w:bCs/>
          <w:sz w:val="20"/>
          <w:szCs w:val="20"/>
        </w:rPr>
        <w:t>Objeto</w:t>
      </w:r>
      <w:bookmarkEnd w:id="6"/>
      <w:bookmarkEnd w:id="7"/>
      <w:r w:rsidR="00EA2178" w:rsidRPr="0088571F">
        <w:rPr>
          <w:rFonts w:ascii="Gadugi" w:hAnsi="Gadugi" w:cs="Arial"/>
          <w:bCs/>
          <w:sz w:val="20"/>
          <w:szCs w:val="20"/>
        </w:rPr>
        <w:t>:</w:t>
      </w:r>
    </w:p>
    <w:p w14:paraId="300F5DD7" w14:textId="77777777" w:rsidR="007E6E0F" w:rsidRPr="0088571F" w:rsidRDefault="007E6E0F" w:rsidP="00F870E7">
      <w:pPr>
        <w:spacing w:after="0" w:line="276" w:lineRule="auto"/>
        <w:jc w:val="both"/>
        <w:rPr>
          <w:rFonts w:ascii="Gadugi" w:hAnsi="Gadugi" w:cs="Arial"/>
          <w:b/>
          <w:bCs/>
          <w:sz w:val="20"/>
          <w:szCs w:val="20"/>
        </w:rPr>
      </w:pPr>
    </w:p>
    <w:p w14:paraId="588FD6D2" w14:textId="77777777" w:rsidR="00556C6D" w:rsidRPr="0088571F" w:rsidRDefault="00556C6D" w:rsidP="00F870E7">
      <w:pPr>
        <w:spacing w:after="0" w:line="276" w:lineRule="auto"/>
        <w:jc w:val="both"/>
        <w:rPr>
          <w:rFonts w:ascii="Gadugi" w:hAnsi="Gadugi" w:cs="Arial"/>
          <w:iCs/>
          <w:sz w:val="20"/>
          <w:szCs w:val="20"/>
          <w:lang w:eastAsia="es-CO"/>
        </w:rPr>
      </w:pPr>
      <w:r w:rsidRPr="0088571F">
        <w:rPr>
          <w:rFonts w:ascii="Gadugi" w:hAnsi="Gadugi" w:cs="Arial"/>
          <w:iCs/>
          <w:sz w:val="20"/>
          <w:szCs w:val="20"/>
          <w:lang w:eastAsia="es-CO"/>
        </w:rPr>
        <w:t xml:space="preserve">Implementación de la red hidrosanitaria y red contra incendios del edificio de Casa Matriz, ubicada en la calle 57 No. 9-07 en Bogotá D.C. </w:t>
      </w:r>
    </w:p>
    <w:p w14:paraId="21312EB3" w14:textId="77777777" w:rsidR="00556C6D" w:rsidRPr="0088571F" w:rsidRDefault="00556C6D" w:rsidP="00F870E7">
      <w:pPr>
        <w:spacing w:after="0" w:line="276" w:lineRule="auto"/>
        <w:jc w:val="both"/>
        <w:rPr>
          <w:rFonts w:ascii="Gadugi" w:hAnsi="Gadugi" w:cs="Arial"/>
          <w:iCs/>
          <w:sz w:val="20"/>
          <w:szCs w:val="20"/>
          <w:lang w:eastAsia="es-CO"/>
        </w:rPr>
      </w:pPr>
    </w:p>
    <w:p w14:paraId="11C90B7C" w14:textId="77777777" w:rsidR="00207FF5" w:rsidRPr="0088571F" w:rsidRDefault="00556C6D" w:rsidP="00F870E7">
      <w:pPr>
        <w:spacing w:after="0" w:line="276" w:lineRule="auto"/>
        <w:jc w:val="both"/>
        <w:rPr>
          <w:rFonts w:ascii="Gadugi" w:hAnsi="Gadugi" w:cs="Arial"/>
          <w:iCs/>
          <w:sz w:val="20"/>
          <w:szCs w:val="20"/>
          <w:lang w:eastAsia="es-CO"/>
        </w:rPr>
      </w:pPr>
      <w:r w:rsidRPr="0088571F">
        <w:rPr>
          <w:rFonts w:ascii="Gadugi" w:hAnsi="Gadugi" w:cs="Arial"/>
          <w:b/>
          <w:bCs/>
          <w:iCs/>
          <w:sz w:val="20"/>
          <w:szCs w:val="20"/>
          <w:lang w:eastAsia="es-CO"/>
        </w:rPr>
        <w:lastRenderedPageBreak/>
        <w:t>Alcance del Objeto:</w:t>
      </w:r>
      <w:r w:rsidRPr="0088571F">
        <w:rPr>
          <w:rFonts w:ascii="Gadugi" w:hAnsi="Gadugi" w:cs="Arial"/>
          <w:iCs/>
          <w:sz w:val="20"/>
          <w:szCs w:val="20"/>
          <w:lang w:eastAsia="es-CO"/>
        </w:rPr>
        <w:t xml:space="preserve"> Los trabajos deberán ser desarrollados bajo los parámetros técnicos descritos en los siguientes anexos, los cuales hacen parte del objeto del contrato, así: </w:t>
      </w:r>
    </w:p>
    <w:p w14:paraId="36B5E85B" w14:textId="77777777" w:rsidR="00207FF5" w:rsidRPr="0088571F" w:rsidRDefault="00207FF5" w:rsidP="00F870E7">
      <w:pPr>
        <w:spacing w:after="0" w:line="276" w:lineRule="auto"/>
        <w:jc w:val="both"/>
        <w:rPr>
          <w:rFonts w:ascii="Gadugi" w:hAnsi="Gadugi" w:cs="Arial"/>
          <w:iCs/>
          <w:sz w:val="20"/>
          <w:szCs w:val="20"/>
          <w:lang w:eastAsia="es-CO"/>
        </w:rPr>
      </w:pPr>
    </w:p>
    <w:p w14:paraId="3AF2A17F" w14:textId="77777777" w:rsidR="00207FF5" w:rsidRPr="0088571F" w:rsidRDefault="00556C6D" w:rsidP="00F870E7">
      <w:pPr>
        <w:spacing w:after="0" w:line="276" w:lineRule="auto"/>
        <w:jc w:val="both"/>
        <w:rPr>
          <w:rFonts w:ascii="Gadugi" w:hAnsi="Gadugi" w:cs="Arial"/>
          <w:iCs/>
          <w:sz w:val="20"/>
          <w:szCs w:val="20"/>
          <w:lang w:eastAsia="es-CO"/>
        </w:rPr>
      </w:pPr>
      <w:r w:rsidRPr="0088571F">
        <w:rPr>
          <w:rFonts w:ascii="Gadugi" w:hAnsi="Gadugi" w:cs="Arial"/>
          <w:iCs/>
          <w:sz w:val="20"/>
          <w:szCs w:val="20"/>
          <w:lang w:eastAsia="es-CO"/>
        </w:rPr>
        <w:t xml:space="preserve">Especificaciones técnicas: </w:t>
      </w:r>
    </w:p>
    <w:p w14:paraId="57992941" w14:textId="77777777" w:rsidR="00BE51D5" w:rsidRPr="0088571F" w:rsidRDefault="00BE51D5" w:rsidP="00F870E7">
      <w:pPr>
        <w:spacing w:after="0" w:line="276" w:lineRule="auto"/>
        <w:jc w:val="both"/>
        <w:rPr>
          <w:rFonts w:ascii="Gadugi" w:hAnsi="Gadugi" w:cs="Arial"/>
          <w:iCs/>
          <w:sz w:val="20"/>
          <w:szCs w:val="20"/>
          <w:highlight w:val="yellow"/>
          <w:lang w:eastAsia="es-CO"/>
        </w:rPr>
      </w:pPr>
    </w:p>
    <w:p w14:paraId="2A91E425" w14:textId="2EAD543D" w:rsidR="00BE51D5" w:rsidRPr="0088571F" w:rsidRDefault="00BE51D5" w:rsidP="00BE51D5">
      <w:pPr>
        <w:pStyle w:val="Ttulo2"/>
        <w:spacing w:line="276" w:lineRule="auto"/>
        <w:jc w:val="both"/>
        <w:rPr>
          <w:rFonts w:ascii="Gadugi" w:hAnsi="Gadugi" w:cs="Arial"/>
          <w:sz w:val="20"/>
          <w:szCs w:val="20"/>
        </w:rPr>
      </w:pPr>
      <w:bookmarkStart w:id="8" w:name="_Toc125622647"/>
      <w:r w:rsidRPr="0088571F">
        <w:rPr>
          <w:rFonts w:ascii="Gadugi" w:hAnsi="Gadugi" w:cs="Arial"/>
          <w:sz w:val="20"/>
          <w:szCs w:val="20"/>
        </w:rPr>
        <w:t>ANEXOS</w:t>
      </w:r>
      <w:bookmarkEnd w:id="8"/>
      <w:r w:rsidR="00EA2178" w:rsidRPr="0088571F">
        <w:rPr>
          <w:rFonts w:ascii="Gadugi" w:hAnsi="Gadugi" w:cs="Arial"/>
          <w:sz w:val="20"/>
          <w:szCs w:val="20"/>
        </w:rPr>
        <w:t>:</w:t>
      </w:r>
    </w:p>
    <w:p w14:paraId="39EA329D" w14:textId="77777777" w:rsidR="00BE51D5" w:rsidRPr="0088571F" w:rsidRDefault="00BE51D5" w:rsidP="00BE51D5">
      <w:pPr>
        <w:spacing w:after="0" w:line="276" w:lineRule="auto"/>
        <w:jc w:val="both"/>
        <w:rPr>
          <w:rFonts w:ascii="Gadugi" w:hAnsi="Gadugi" w:cs="Arial"/>
          <w:sz w:val="20"/>
          <w:szCs w:val="20"/>
        </w:rPr>
      </w:pPr>
    </w:p>
    <w:p w14:paraId="7560FA27" w14:textId="7A92BED4" w:rsidR="00BE51D5" w:rsidRPr="0088571F" w:rsidRDefault="00096597"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 xml:space="preserve">ANEXO NO. 7 PROPUESTA ECONOMICA - </w:t>
      </w:r>
      <w:r w:rsidR="00BE51D5" w:rsidRPr="0088571F">
        <w:rPr>
          <w:rFonts w:ascii="Gadugi" w:hAnsi="Gadugi" w:cs="Arial"/>
          <w:b/>
          <w:iCs/>
          <w:sz w:val="20"/>
          <w:szCs w:val="20"/>
          <w:lang w:eastAsia="es-CO"/>
        </w:rPr>
        <w:t>CANTIDADES A COTIZAR</w:t>
      </w:r>
      <w:r w:rsidRPr="0088571F">
        <w:rPr>
          <w:rFonts w:ascii="Gadugi" w:hAnsi="Gadugi" w:cs="Arial"/>
          <w:b/>
          <w:iCs/>
          <w:sz w:val="20"/>
          <w:szCs w:val="20"/>
          <w:lang w:eastAsia="es-CO"/>
        </w:rPr>
        <w:t xml:space="preserve"> </w:t>
      </w:r>
    </w:p>
    <w:p w14:paraId="006F1705" w14:textId="0E6922DB" w:rsidR="00BE51D5"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ANEXO NO.14 LEVANTAMIENTO HIDROSANITARIO. – (1</w:t>
      </w:r>
      <w:r w:rsidR="00F47D96" w:rsidRPr="0088571F">
        <w:rPr>
          <w:rFonts w:ascii="Gadugi" w:hAnsi="Gadugi" w:cs="Arial"/>
          <w:b/>
          <w:iCs/>
          <w:sz w:val="20"/>
          <w:szCs w:val="20"/>
          <w:lang w:eastAsia="es-CO"/>
        </w:rPr>
        <w:t>9</w:t>
      </w:r>
      <w:r w:rsidRPr="0088571F">
        <w:rPr>
          <w:rFonts w:ascii="Gadugi" w:hAnsi="Gadugi" w:cs="Arial"/>
          <w:b/>
          <w:iCs/>
          <w:sz w:val="20"/>
          <w:szCs w:val="20"/>
          <w:lang w:eastAsia="es-CO"/>
        </w:rPr>
        <w:t xml:space="preserve"> PLANOS). </w:t>
      </w:r>
    </w:p>
    <w:p w14:paraId="40D2CC0B" w14:textId="098AE77B" w:rsidR="00BE51D5"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ANEXO NO.15 DISEÑOS HIDROSANITARIOS Y RED CONTRA INCENDIOS. - (1</w:t>
      </w:r>
      <w:r w:rsidR="00F47D96" w:rsidRPr="0088571F">
        <w:rPr>
          <w:rFonts w:ascii="Gadugi" w:hAnsi="Gadugi" w:cs="Arial"/>
          <w:b/>
          <w:iCs/>
          <w:sz w:val="20"/>
          <w:szCs w:val="20"/>
          <w:lang w:eastAsia="es-CO"/>
        </w:rPr>
        <w:t>4</w:t>
      </w:r>
      <w:r w:rsidRPr="0088571F">
        <w:rPr>
          <w:rFonts w:ascii="Gadugi" w:hAnsi="Gadugi" w:cs="Arial"/>
          <w:b/>
          <w:iCs/>
          <w:sz w:val="20"/>
          <w:szCs w:val="20"/>
          <w:lang w:eastAsia="es-CO"/>
        </w:rPr>
        <w:t xml:space="preserve"> PLANOS). </w:t>
      </w:r>
    </w:p>
    <w:p w14:paraId="71EAA8CC" w14:textId="77777777" w:rsidR="00BE51D5"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 xml:space="preserve">ANEXO NO.16 ESPECIFICACIONES TÉCNICAS. </w:t>
      </w:r>
    </w:p>
    <w:p w14:paraId="0B918D43" w14:textId="29B29B57" w:rsidR="00207FF5" w:rsidRPr="0088571F" w:rsidRDefault="00207FF5" w:rsidP="00F870E7">
      <w:pPr>
        <w:spacing w:after="0" w:line="276" w:lineRule="auto"/>
        <w:jc w:val="both"/>
        <w:rPr>
          <w:rFonts w:ascii="Gadugi" w:hAnsi="Gadugi" w:cs="Arial"/>
          <w:iCs/>
          <w:sz w:val="20"/>
          <w:szCs w:val="20"/>
          <w:lang w:eastAsia="es-CO"/>
        </w:rPr>
      </w:pPr>
    </w:p>
    <w:p w14:paraId="0C1A572E" w14:textId="77777777" w:rsidR="00633439" w:rsidRPr="0088571F" w:rsidRDefault="00556C6D" w:rsidP="00F870E7">
      <w:pPr>
        <w:spacing w:after="0" w:line="276" w:lineRule="auto"/>
        <w:jc w:val="both"/>
        <w:rPr>
          <w:rFonts w:ascii="Gadugi" w:hAnsi="Gadugi" w:cs="Arial"/>
          <w:iCs/>
          <w:sz w:val="20"/>
          <w:szCs w:val="20"/>
          <w:lang w:eastAsia="es-CO"/>
        </w:rPr>
      </w:pPr>
      <w:r w:rsidRPr="0088571F">
        <w:rPr>
          <w:rFonts w:ascii="Gadugi" w:hAnsi="Gadugi" w:cs="Arial"/>
          <w:iCs/>
          <w:sz w:val="20"/>
          <w:szCs w:val="20"/>
          <w:lang w:eastAsia="es-CO"/>
        </w:rPr>
        <w:t>*La contratación se realizará bajo la modalidad de precios unitarios fijos sin formula de reajustes.</w:t>
      </w:r>
    </w:p>
    <w:p w14:paraId="698F270C" w14:textId="77777777" w:rsidR="00556C6D" w:rsidRPr="0088571F" w:rsidRDefault="00556C6D" w:rsidP="00F870E7">
      <w:pPr>
        <w:spacing w:after="0" w:line="276" w:lineRule="auto"/>
        <w:jc w:val="both"/>
        <w:rPr>
          <w:rFonts w:ascii="Gadugi" w:hAnsi="Gadugi" w:cs="Arial"/>
          <w:sz w:val="20"/>
          <w:szCs w:val="20"/>
        </w:rPr>
      </w:pPr>
    </w:p>
    <w:p w14:paraId="33D9DF10" w14:textId="77777777" w:rsidR="007C413F" w:rsidRPr="0088571F" w:rsidRDefault="007C413F" w:rsidP="00723CE0">
      <w:pPr>
        <w:pStyle w:val="Ttulo3"/>
        <w:numPr>
          <w:ilvl w:val="0"/>
          <w:numId w:val="17"/>
        </w:numPr>
        <w:spacing w:line="276" w:lineRule="auto"/>
        <w:ind w:left="0"/>
        <w:jc w:val="both"/>
        <w:rPr>
          <w:rFonts w:ascii="Gadugi" w:hAnsi="Gadugi" w:cs="Arial"/>
          <w:sz w:val="20"/>
          <w:szCs w:val="20"/>
        </w:rPr>
      </w:pPr>
      <w:bookmarkStart w:id="9" w:name="_Toc125622648"/>
      <w:r w:rsidRPr="0088571F">
        <w:rPr>
          <w:rFonts w:ascii="Gadugi" w:hAnsi="Gadugi" w:cs="Arial"/>
          <w:sz w:val="20"/>
          <w:szCs w:val="20"/>
        </w:rPr>
        <w:t>Obligaciones generales de EL OFERENTE y/o PROVEEDOR</w:t>
      </w:r>
      <w:bookmarkEnd w:id="9"/>
    </w:p>
    <w:p w14:paraId="484F2B46" w14:textId="77777777" w:rsidR="00F40F44" w:rsidRPr="0088571F" w:rsidRDefault="00F40F44" w:rsidP="00F870E7">
      <w:pPr>
        <w:spacing w:line="276" w:lineRule="auto"/>
        <w:rPr>
          <w:rFonts w:ascii="Gadugi" w:hAnsi="Gadugi"/>
          <w:sz w:val="20"/>
          <w:szCs w:val="20"/>
        </w:rPr>
      </w:pPr>
    </w:p>
    <w:p w14:paraId="203BFAB1"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Cumplir con el objeto del contrato dentro de los plazos y las cantidades exigidas.</w:t>
      </w:r>
    </w:p>
    <w:p w14:paraId="380D1F1C"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Atender las solicitudes de los supervisores de manera oportuna y de acuerdo con los niveles de servicio negociados.</w:t>
      </w:r>
    </w:p>
    <w:p w14:paraId="6A6F4199"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 xml:space="preserve">Guardar total reserva de la información que le sea confiada por razón del presente contrato y para desarrollo de este, ya que la misma es de propiedad de </w:t>
      </w:r>
      <w:r w:rsidRPr="0088571F">
        <w:rPr>
          <w:rFonts w:ascii="Gadugi" w:hAnsi="Gadugi" w:cs="Gadugi"/>
          <w:b/>
          <w:bCs/>
          <w:sz w:val="20"/>
          <w:szCs w:val="20"/>
        </w:rPr>
        <w:t>LA PREVISORA S.A.</w:t>
      </w:r>
    </w:p>
    <w:p w14:paraId="49346EE9"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Obrar con lealtad y buena fe en las distintas etapas precontractuales, contractuales y post contractuales, evitando dilaciones.</w:t>
      </w:r>
    </w:p>
    <w:p w14:paraId="7B8FC2CC"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Constituir a su costa las pólizas exigidas en el presente contrato.</w:t>
      </w:r>
    </w:p>
    <w:p w14:paraId="55310A5D"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Cumplir con el pago de sus obligaciones tributarias derivadas de la ejecución del contrato suscrito.</w:t>
      </w:r>
    </w:p>
    <w:p w14:paraId="55676E2C"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Sin perjuicio de la autonomía técnica y administrativa con que se cuenta para el cumplimiento del objeto contractual, desarrollar todas las obligaciones que sean necesarias e inherentes para su cabal ejecución.</w:t>
      </w:r>
    </w:p>
    <w:p w14:paraId="7BFA6665"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 xml:space="preserve">Asegurar a </w:t>
      </w:r>
      <w:r w:rsidRPr="0088571F">
        <w:rPr>
          <w:rFonts w:ascii="Gadugi" w:hAnsi="Gadugi" w:cs="Gadugi"/>
          <w:b/>
          <w:bCs/>
          <w:sz w:val="20"/>
          <w:szCs w:val="20"/>
        </w:rPr>
        <w:t>LA PREVISORA S.A.</w:t>
      </w:r>
      <w:r w:rsidRPr="0088571F">
        <w:rPr>
          <w:rFonts w:ascii="Gadugi" w:hAnsi="Gadugi" w:cs="Gadugi"/>
          <w:sz w:val="20"/>
          <w:szCs w:val="20"/>
        </w:rPr>
        <w:t xml:space="preserve"> que el objeto contratado se cumplirá con la mejor calidad y dentro de los plazos establecidos.</w:t>
      </w:r>
    </w:p>
    <w:p w14:paraId="50373DC8"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Informar de inmediato y por escrito a los supervisores, la ocurrencia de situaciones de fuerza mayor o caso fortuito que puedan afectar la ejecución del contrato, incluyendo las recomendaciones que procedan según el caso.</w:t>
      </w:r>
    </w:p>
    <w:p w14:paraId="7249FCB1"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 xml:space="preserve">No acceder a peticiones o amenazas de quienes actúen por fuera de la ley con el fin de obligarlos a hacer u omitir algún acto o hecho, debiendo informar inmediatamente a </w:t>
      </w:r>
      <w:r w:rsidRPr="0088571F">
        <w:rPr>
          <w:rFonts w:ascii="Gadugi" w:hAnsi="Gadugi" w:cs="Gadugi"/>
          <w:b/>
          <w:bCs/>
          <w:sz w:val="20"/>
          <w:szCs w:val="20"/>
        </w:rPr>
        <w:t>LA PREVISORA S.A.</w:t>
      </w:r>
      <w:r w:rsidRPr="0088571F">
        <w:rPr>
          <w:rFonts w:ascii="Gadugi" w:hAnsi="Gadugi" w:cs="Gadugi"/>
          <w:sz w:val="20"/>
          <w:szCs w:val="20"/>
        </w:rPr>
        <w:t xml:space="preserve"> a través de la persona que ejerza la supervisión acerca de la ocurrencia de </w:t>
      </w:r>
      <w:r w:rsidRPr="0088571F">
        <w:rPr>
          <w:rFonts w:ascii="Gadugi" w:hAnsi="Gadugi" w:cs="Gadugi"/>
          <w:sz w:val="20"/>
          <w:szCs w:val="20"/>
        </w:rPr>
        <w:lastRenderedPageBreak/>
        <w:t>tales peticiones o amenazas y a las demás autoridades competentes para que se adopten las medidas y correctivos que fueren necesarios.</w:t>
      </w:r>
    </w:p>
    <w:p w14:paraId="1B7006BE"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Dar cumplimiento a las obligaciones con el sistema integral de seguridad social, (salud, pensiones y riesgos laborales) y parafiscales, tales como ICBF, SENA y Cajas de Compensación Familiar, de conformidad con lo establecido en Ley 789 de 2002.</w:t>
      </w:r>
    </w:p>
    <w:p w14:paraId="33BF64FD"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Cumplir con las disposiciones contenidas en la circular 052 de 2007 expedida por la Superintendencia Financiera de Colombia, así como aquellas normas que en el desarrollo de este contrato sean publicadas y regulen lo correspondiente a seguridad de la información en los aspectos que resulten aplicables para la ejecución del presente contrato.</w:t>
      </w:r>
    </w:p>
    <w:p w14:paraId="50922011" w14:textId="77777777" w:rsidR="002517E2" w:rsidRPr="0088571F" w:rsidRDefault="002517E2" w:rsidP="00723CE0">
      <w:pPr>
        <w:pStyle w:val="Prrafodelista"/>
        <w:numPr>
          <w:ilvl w:val="0"/>
          <w:numId w:val="20"/>
        </w:numPr>
        <w:autoSpaceDE w:val="0"/>
        <w:autoSpaceDN w:val="0"/>
        <w:adjustRightInd w:val="0"/>
        <w:spacing w:after="0" w:line="276" w:lineRule="auto"/>
        <w:jc w:val="both"/>
        <w:rPr>
          <w:rFonts w:ascii="Gadugi" w:hAnsi="Gadugi" w:cs="Gadugi"/>
          <w:sz w:val="20"/>
          <w:szCs w:val="20"/>
        </w:rPr>
      </w:pPr>
      <w:r w:rsidRPr="0088571F">
        <w:rPr>
          <w:rFonts w:ascii="Gadugi" w:hAnsi="Gadugi" w:cs="Gadugi"/>
          <w:sz w:val="20"/>
          <w:szCs w:val="20"/>
        </w:rPr>
        <w:t xml:space="preserve">Cumplir con todas las políticas aplicables de </w:t>
      </w:r>
      <w:r w:rsidRPr="0088571F">
        <w:rPr>
          <w:rFonts w:ascii="Gadugi" w:hAnsi="Gadugi" w:cs="Gadugi"/>
          <w:b/>
          <w:bCs/>
          <w:sz w:val="20"/>
          <w:szCs w:val="20"/>
        </w:rPr>
        <w:t>LA PREVISORA S.A.</w:t>
      </w:r>
      <w:r w:rsidRPr="0088571F">
        <w:rPr>
          <w:rFonts w:ascii="Gadugi" w:hAnsi="Gadugi" w:cs="Gadugi"/>
          <w:sz w:val="20"/>
          <w:szCs w:val="20"/>
        </w:rPr>
        <w:t>,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 para la Protección de Datos, Política Ambiental.</w:t>
      </w:r>
    </w:p>
    <w:p w14:paraId="10E50412"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 xml:space="preserve">Acatar las instrucciones que durante el desarrollo del contrato se le impartan por parte de </w:t>
      </w:r>
      <w:r w:rsidRPr="0088571F">
        <w:rPr>
          <w:rFonts w:ascii="Gadugi" w:hAnsi="Gadugi" w:cs="Gadugi"/>
          <w:b/>
          <w:bCs/>
          <w:sz w:val="20"/>
          <w:szCs w:val="20"/>
        </w:rPr>
        <w:t>LA PREVISORA S.A.</w:t>
      </w:r>
      <w:r w:rsidRPr="0088571F">
        <w:rPr>
          <w:rFonts w:ascii="Gadugi" w:hAnsi="Gadugi" w:cs="Gadugi"/>
          <w:sz w:val="20"/>
          <w:szCs w:val="20"/>
        </w:rPr>
        <w:t xml:space="preserve"> siempre y cuando no vayan en contra del objeto y ejecución del contrato.</w:t>
      </w:r>
    </w:p>
    <w:p w14:paraId="3CD9DC7D"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Radicar las facturas, dentro de los plazos convenidos.</w:t>
      </w:r>
    </w:p>
    <w:p w14:paraId="0CEC78DC"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Dar cumplimiento a la legislación vigente sobre higiene, Seguridad Industrial y Riesgos Laborales establecida para la industria de la Construcción y Ministerio del Trabajo.</w:t>
      </w:r>
    </w:p>
    <w:p w14:paraId="66E55467"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Las demás obligaciones inherentes y necesarias para la ejecución a cabalidad del objeto del presente contrato.</w:t>
      </w:r>
    </w:p>
    <w:p w14:paraId="06E3F460"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 xml:space="preserve">Cumplir a cabalidad con las condiciones pactadas en el Contrato, las cuales solamente podrán ser modificadas previo cumplimiento del trámite dispuesto para tal fin por </w:t>
      </w:r>
      <w:r w:rsidRPr="0088571F">
        <w:rPr>
          <w:rFonts w:ascii="Gadugi" w:hAnsi="Gadugi" w:cs="Gadugi"/>
          <w:b/>
          <w:bCs/>
          <w:sz w:val="20"/>
          <w:szCs w:val="20"/>
        </w:rPr>
        <w:t>LA PREVISORA S.A.</w:t>
      </w:r>
      <w:r w:rsidRPr="0088571F">
        <w:rPr>
          <w:rFonts w:ascii="Gadugi" w:hAnsi="Gadugi" w:cs="Gadugi"/>
          <w:sz w:val="20"/>
          <w:szCs w:val="20"/>
        </w:rPr>
        <w:t>, según el procedimiento establecido y una vez se alleguen los documentos pertinentes.</w:t>
      </w:r>
    </w:p>
    <w:p w14:paraId="7222AB23" w14:textId="77777777" w:rsidR="002517E2" w:rsidRPr="0088571F" w:rsidRDefault="002517E2" w:rsidP="00723CE0">
      <w:pPr>
        <w:pStyle w:val="Prrafodelista"/>
        <w:numPr>
          <w:ilvl w:val="0"/>
          <w:numId w:val="20"/>
        </w:numPr>
        <w:autoSpaceDE w:val="0"/>
        <w:autoSpaceDN w:val="0"/>
        <w:adjustRightInd w:val="0"/>
        <w:spacing w:after="0" w:line="276" w:lineRule="auto"/>
        <w:rPr>
          <w:rFonts w:ascii="Gadugi" w:hAnsi="Gadugi" w:cs="Gadugi"/>
          <w:sz w:val="20"/>
          <w:szCs w:val="20"/>
        </w:rPr>
      </w:pPr>
      <w:r w:rsidRPr="0088571F">
        <w:rPr>
          <w:rFonts w:ascii="Gadugi" w:hAnsi="Gadugi" w:cs="Gadugi"/>
          <w:sz w:val="20"/>
          <w:szCs w:val="20"/>
        </w:rPr>
        <w:t>Indemnizar y/o asumir todo daño que se cause a terceros, a bienes propios o de terceros, o al personal contratado para la ejecución del contrato, por causa o con ocasión del desarrollo de este.</w:t>
      </w:r>
    </w:p>
    <w:p w14:paraId="370C5A9F" w14:textId="77777777" w:rsidR="002517E2" w:rsidRPr="0088571F" w:rsidRDefault="002517E2" w:rsidP="00F870E7">
      <w:pPr>
        <w:pStyle w:val="Prrafodelista"/>
        <w:autoSpaceDE w:val="0"/>
        <w:autoSpaceDN w:val="0"/>
        <w:adjustRightInd w:val="0"/>
        <w:spacing w:after="0" w:line="276" w:lineRule="auto"/>
        <w:rPr>
          <w:rFonts w:ascii="Gadugi" w:hAnsi="Gadugi" w:cs="Gadugi"/>
          <w:sz w:val="20"/>
          <w:szCs w:val="20"/>
        </w:rPr>
      </w:pPr>
    </w:p>
    <w:p w14:paraId="6FFD57CE" w14:textId="77777777" w:rsidR="00F40F44" w:rsidRPr="0088571F" w:rsidRDefault="00F40F44" w:rsidP="00723CE0">
      <w:pPr>
        <w:pStyle w:val="Ttulo3"/>
        <w:numPr>
          <w:ilvl w:val="0"/>
          <w:numId w:val="17"/>
        </w:numPr>
        <w:spacing w:line="276" w:lineRule="auto"/>
        <w:ind w:left="0"/>
        <w:jc w:val="both"/>
        <w:rPr>
          <w:rFonts w:ascii="Gadugi" w:hAnsi="Gadugi" w:cs="Arial"/>
          <w:sz w:val="20"/>
          <w:szCs w:val="20"/>
        </w:rPr>
      </w:pPr>
      <w:bookmarkStart w:id="10" w:name="_Toc125622649"/>
      <w:r w:rsidRPr="0088571F">
        <w:rPr>
          <w:rFonts w:ascii="Gadugi" w:hAnsi="Gadugi" w:cs="Arial"/>
          <w:sz w:val="20"/>
          <w:szCs w:val="20"/>
        </w:rPr>
        <w:t>Obligaciones específicas de EL OFERENTE y/o PROVEEDOR</w:t>
      </w:r>
      <w:bookmarkEnd w:id="10"/>
    </w:p>
    <w:p w14:paraId="651E7611" w14:textId="77777777" w:rsidR="002517E2" w:rsidRPr="0088571F" w:rsidRDefault="002517E2" w:rsidP="00F870E7">
      <w:pPr>
        <w:spacing w:line="276" w:lineRule="auto"/>
        <w:rPr>
          <w:rFonts w:ascii="Gadugi" w:hAnsi="Gadugi"/>
          <w:sz w:val="20"/>
          <w:szCs w:val="20"/>
        </w:rPr>
      </w:pPr>
    </w:p>
    <w:p w14:paraId="5CA44A4F"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Garantizar la prestación del servicio contratado de acuerdo con los parámetros establecidos en la respectiva invitación, la oferta seleccionada y normas técnicas que regulan el buen desempeño de la labor de la ingeniería, es decir, con las mejores prácticas de la ingeniería.</w:t>
      </w:r>
    </w:p>
    <w:p w14:paraId="25C39443"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Presentar una programación en la cual se debe tener una secuencia lógica de la ejecución de la obra incluyendo la totalidad de las actividades para la ejecución de los trabajos a realizar, porcentaje de avance de obra, con los tiempos de desarrollo de las mismas, con sus rutas críticas, de acuerdo con el tiempo solicitado por </w:t>
      </w:r>
      <w:r w:rsidRPr="0088571F">
        <w:rPr>
          <w:rFonts w:ascii="Gadugi" w:hAnsi="Gadugi"/>
          <w:b/>
          <w:bCs/>
          <w:sz w:val="20"/>
          <w:szCs w:val="20"/>
        </w:rPr>
        <w:t>LA PREVISORA S.A.</w:t>
      </w:r>
      <w:r w:rsidRPr="0088571F">
        <w:rPr>
          <w:rFonts w:ascii="Gadugi" w:hAnsi="Gadugi"/>
          <w:sz w:val="20"/>
          <w:szCs w:val="20"/>
        </w:rPr>
        <w:t xml:space="preserve">, y al presupuesto, las </w:t>
      </w:r>
      <w:r w:rsidRPr="0088571F">
        <w:rPr>
          <w:rFonts w:ascii="Gadugi" w:hAnsi="Gadugi"/>
          <w:sz w:val="20"/>
          <w:szCs w:val="20"/>
        </w:rPr>
        <w:lastRenderedPageBreak/>
        <w:t>cuales deben estar organizadas coherentemente, él cual debe ser socializado y aprobado por los supervisores del contrato antes de dar inicio a los trabajos.</w:t>
      </w:r>
    </w:p>
    <w:p w14:paraId="5B1BA6D4" w14:textId="77777777" w:rsidR="00F40F44"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Ejecutar las actividades del contrato sin generar indisponibilidad de las redes en los horarios de lunes a viernes de 7 am a 7 pm. Para lo anterior, </w:t>
      </w:r>
      <w:r w:rsidRPr="0088571F">
        <w:rPr>
          <w:rFonts w:ascii="Gadugi" w:hAnsi="Gadugi"/>
          <w:b/>
          <w:bCs/>
          <w:sz w:val="20"/>
          <w:szCs w:val="20"/>
        </w:rPr>
        <w:t>EL PROVEEDOR</w:t>
      </w:r>
      <w:r w:rsidRPr="0088571F">
        <w:rPr>
          <w:rFonts w:ascii="Gadugi" w:hAnsi="Gadugi"/>
          <w:sz w:val="20"/>
          <w:szCs w:val="20"/>
        </w:rPr>
        <w:t xml:space="preserve"> debe tener presente que el edificio está funcionando totalmente con personal, presentándose mayor ocupación de </w:t>
      </w:r>
      <w:proofErr w:type="gramStart"/>
      <w:r w:rsidRPr="0088571F">
        <w:rPr>
          <w:rFonts w:ascii="Gadugi" w:hAnsi="Gadugi"/>
          <w:sz w:val="20"/>
          <w:szCs w:val="20"/>
        </w:rPr>
        <w:t>Lunes</w:t>
      </w:r>
      <w:proofErr w:type="gramEnd"/>
      <w:r w:rsidRPr="0088571F">
        <w:rPr>
          <w:rFonts w:ascii="Gadugi" w:hAnsi="Gadugi"/>
          <w:sz w:val="20"/>
          <w:szCs w:val="20"/>
        </w:rPr>
        <w:t xml:space="preserve"> a Viernes. </w:t>
      </w:r>
      <w:r w:rsidRPr="0088571F">
        <w:rPr>
          <w:rFonts w:ascii="Gadugi" w:hAnsi="Gadugi"/>
          <w:b/>
          <w:bCs/>
          <w:sz w:val="20"/>
          <w:szCs w:val="20"/>
        </w:rPr>
        <w:t>EL PROVEEDOR</w:t>
      </w:r>
      <w:r w:rsidRPr="0088571F">
        <w:rPr>
          <w:rFonts w:ascii="Gadugi" w:hAnsi="Gadugi"/>
          <w:sz w:val="20"/>
          <w:szCs w:val="20"/>
        </w:rPr>
        <w:t xml:space="preserve"> debe tener en cuenta las condiciones del desarrollo de los trabajos, en razón a que en los diferentes pisos hay personal laborando y se debe contar con disponibilidad de servicios.</w:t>
      </w:r>
    </w:p>
    <w:p w14:paraId="4EDC00B6"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Desarrollar correctamente la logística para el desarrollo de las labores garantizando que no se afecte la circulación de las personas dentro del edificio a intervenir.</w:t>
      </w:r>
    </w:p>
    <w:p w14:paraId="69141CF5"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Desarrollar las labores que generen ruido en horarios nocturnos y/o fines de semana previa concertación con los supervisores del contrato.</w:t>
      </w:r>
    </w:p>
    <w:p w14:paraId="43A7D0D9"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Solicitar con antelación de mínimo tres (3) días al inicio de los trabajos los permisos que se requieran.</w:t>
      </w:r>
    </w:p>
    <w:p w14:paraId="1803F99D"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Antes de iniciar el contrato se debe contar con el personal profesional y técnico idóneo para la ejecución de las labores y mantener los perfiles solicitados durante la ejecución de este.</w:t>
      </w:r>
    </w:p>
    <w:p w14:paraId="6B8BBB46"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Garantizar la disponibilidad de los materiales y/o insumos para el desarrollo de la labor durante la ejecución del contrato.</w:t>
      </w:r>
    </w:p>
    <w:p w14:paraId="6A9C51F5"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Ejecutar y entregar la obra contratada, dentro de los plazos, condiciones técnicas, económicas y financieras y cantidades exigidas, con los diseños, planos y especificaciones de construcción, aprobados por los entes correspondientes y </w:t>
      </w:r>
      <w:r w:rsidRPr="0088571F">
        <w:rPr>
          <w:rFonts w:ascii="Gadugi" w:hAnsi="Gadugi"/>
          <w:b/>
          <w:bCs/>
          <w:sz w:val="20"/>
          <w:szCs w:val="20"/>
        </w:rPr>
        <w:t>LA PREVISORA S.A.</w:t>
      </w:r>
      <w:r w:rsidRPr="0088571F">
        <w:rPr>
          <w:rFonts w:ascii="Gadugi" w:hAnsi="Gadugi"/>
          <w:sz w:val="20"/>
          <w:szCs w:val="20"/>
        </w:rPr>
        <w:t>, con sujeción a los precios unitarios estipulados y de acuerdo con las normas existentes que rigen la buena ingeniería, a los criterios de calidad exigibles y las especificaciones de construcción que hacen parte del documento de condiciones definitivas.</w:t>
      </w:r>
    </w:p>
    <w:p w14:paraId="0A0102A4"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Ejecutar los trabajos de acuerdo con las especificaciones y, en lo que no se haya especificado de la mejor manera, para que las obras sirvan para un aprovechamiento normal sin defectos que impida su uso o le reste utilidad.</w:t>
      </w:r>
    </w:p>
    <w:p w14:paraId="63CF10DD"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Proveer y responder por los materiales, insumos colocados en el sitio de la obra y de cualquier otro elemento que esté a su cargo. Así mismo, deberá considerar las diversas fuentes de materiales y tener en cuenta en su propuesta todos aquellos factores que incidan en su suministro. Todos los costos que demanden la compra, exploración, explotación procesamiento, transporte, manejo, vigilancia, etc., de dichos materiales, serán por cuenta de </w:t>
      </w:r>
      <w:r w:rsidRPr="0088571F">
        <w:rPr>
          <w:rFonts w:ascii="Gadugi" w:hAnsi="Gadugi"/>
          <w:b/>
          <w:bCs/>
          <w:sz w:val="20"/>
          <w:szCs w:val="20"/>
        </w:rPr>
        <w:t>EL PROVEEDOR</w:t>
      </w:r>
      <w:r w:rsidRPr="0088571F">
        <w:rPr>
          <w:rFonts w:ascii="Gadugi" w:hAnsi="Gadugi"/>
          <w:sz w:val="20"/>
          <w:szCs w:val="20"/>
        </w:rPr>
        <w:t>, quien a su vez deberá asumir los riesgos por pérdida, deterioro y mala calidad de estos.</w:t>
      </w:r>
    </w:p>
    <w:p w14:paraId="19C6CC79" w14:textId="77777777" w:rsidR="002517E2" w:rsidRPr="0088571F" w:rsidRDefault="002517E2" w:rsidP="00723CE0">
      <w:pPr>
        <w:pStyle w:val="Prrafodelista"/>
        <w:numPr>
          <w:ilvl w:val="0"/>
          <w:numId w:val="41"/>
        </w:numPr>
        <w:spacing w:line="276" w:lineRule="auto"/>
        <w:jc w:val="both"/>
        <w:rPr>
          <w:rFonts w:ascii="Gadugi" w:hAnsi="Gadugi"/>
          <w:sz w:val="20"/>
          <w:szCs w:val="20"/>
        </w:rPr>
      </w:pPr>
      <w:proofErr w:type="gramStart"/>
      <w:r w:rsidRPr="0088571F">
        <w:rPr>
          <w:rFonts w:ascii="Gadugi" w:hAnsi="Gadugi"/>
          <w:sz w:val="20"/>
          <w:szCs w:val="20"/>
        </w:rPr>
        <w:t>Asegurar</w:t>
      </w:r>
      <w:proofErr w:type="gramEnd"/>
      <w:r w:rsidRPr="0088571F">
        <w:rPr>
          <w:rFonts w:ascii="Gadugi" w:hAnsi="Gadugi"/>
          <w:sz w:val="20"/>
          <w:szCs w:val="20"/>
        </w:rPr>
        <w:t xml:space="preserve"> que todo elemento o material que vaya a ser utilizado en los trabajos deberá cumplir con lo estipulado en las especificaciones técnicas descritas, para lo cual </w:t>
      </w:r>
      <w:r w:rsidRPr="0088571F">
        <w:rPr>
          <w:rFonts w:ascii="Gadugi" w:hAnsi="Gadugi"/>
          <w:b/>
          <w:bCs/>
          <w:sz w:val="20"/>
          <w:szCs w:val="20"/>
        </w:rPr>
        <w:t>LA PREVISORA S.A.</w:t>
      </w:r>
      <w:r w:rsidRPr="0088571F">
        <w:rPr>
          <w:rFonts w:ascii="Gadugi" w:hAnsi="Gadugi"/>
          <w:sz w:val="20"/>
          <w:szCs w:val="20"/>
        </w:rPr>
        <w:t xml:space="preserve"> podrá solicitar al </w:t>
      </w:r>
      <w:r w:rsidRPr="0088571F">
        <w:rPr>
          <w:rFonts w:ascii="Gadugi" w:hAnsi="Gadugi"/>
          <w:b/>
          <w:bCs/>
          <w:sz w:val="20"/>
          <w:szCs w:val="20"/>
        </w:rPr>
        <w:t>EL PROVEEDOR</w:t>
      </w:r>
      <w:r w:rsidRPr="0088571F">
        <w:rPr>
          <w:rFonts w:ascii="Gadugi" w:hAnsi="Gadugi"/>
          <w:sz w:val="20"/>
          <w:szCs w:val="20"/>
        </w:rPr>
        <w:t xml:space="preserve"> en cualquier momento y sin previo aviso muestras que se requieran de los diferentes materiales empleados en la obra y/o ensayos que se estimen pertinentes. Si </w:t>
      </w:r>
      <w:r w:rsidRPr="0088571F">
        <w:rPr>
          <w:rFonts w:ascii="Gadugi" w:hAnsi="Gadugi"/>
          <w:b/>
          <w:bCs/>
          <w:sz w:val="20"/>
          <w:szCs w:val="20"/>
        </w:rPr>
        <w:t xml:space="preserve">EL PROVEEDOR </w:t>
      </w:r>
      <w:r w:rsidRPr="0088571F">
        <w:rPr>
          <w:rFonts w:ascii="Gadugi" w:hAnsi="Gadugi"/>
          <w:sz w:val="20"/>
          <w:szCs w:val="20"/>
        </w:rPr>
        <w:t xml:space="preserve">omitiere la solicitud, el supervisor podrá ordenarle el </w:t>
      </w:r>
      <w:r w:rsidRPr="0088571F">
        <w:rPr>
          <w:rFonts w:ascii="Gadugi" w:hAnsi="Gadugi"/>
          <w:sz w:val="20"/>
          <w:szCs w:val="20"/>
        </w:rPr>
        <w:lastRenderedPageBreak/>
        <w:t xml:space="preserve">descubrimiento de las obras no visibles; los gastos que tal operación demande correrán por cuenta de </w:t>
      </w:r>
      <w:r w:rsidRPr="0088571F">
        <w:rPr>
          <w:rFonts w:ascii="Gadugi" w:hAnsi="Gadugi"/>
          <w:b/>
          <w:bCs/>
          <w:sz w:val="20"/>
          <w:szCs w:val="20"/>
        </w:rPr>
        <w:t>EL PROVEEDOR.</w:t>
      </w:r>
      <w:r w:rsidRPr="0088571F">
        <w:rPr>
          <w:rFonts w:ascii="Gadugi" w:hAnsi="Gadugi"/>
          <w:sz w:val="20"/>
          <w:szCs w:val="20"/>
        </w:rPr>
        <w:t xml:space="preserve"> Las aprobaciones por parte del supervisor, de los materiales, no exoneran a </w:t>
      </w:r>
      <w:r w:rsidRPr="0088571F">
        <w:rPr>
          <w:rFonts w:ascii="Gadugi" w:hAnsi="Gadugi"/>
          <w:b/>
          <w:bCs/>
          <w:sz w:val="20"/>
          <w:szCs w:val="20"/>
        </w:rPr>
        <w:t>EL PROVEEDOR</w:t>
      </w:r>
      <w:r w:rsidRPr="0088571F">
        <w:rPr>
          <w:rFonts w:ascii="Gadugi" w:hAnsi="Gadugi"/>
          <w:sz w:val="20"/>
          <w:szCs w:val="20"/>
        </w:rPr>
        <w:t xml:space="preserve"> de su responsabilidad por la calidad y estabilidad de estos, por lo tanto, éste deberá reparar por su cuenta los trabajos defectuosos y/o que no se ciñan a las especificaciones de esta invitación. Cualquier contravención a los preceptos anteriores, será de responsabilidad de </w:t>
      </w:r>
      <w:r w:rsidRPr="0088571F">
        <w:rPr>
          <w:rFonts w:ascii="Gadugi" w:hAnsi="Gadugi"/>
          <w:b/>
          <w:bCs/>
          <w:sz w:val="20"/>
          <w:szCs w:val="20"/>
        </w:rPr>
        <w:t>EL PROVEEDOR</w:t>
      </w:r>
      <w:r w:rsidRPr="0088571F">
        <w:rPr>
          <w:rFonts w:ascii="Gadugi" w:hAnsi="Gadugi"/>
          <w:sz w:val="20"/>
          <w:szCs w:val="20"/>
        </w:rPr>
        <w:t xml:space="preserve">. Por tal razón, </w:t>
      </w:r>
      <w:r w:rsidRPr="0088571F">
        <w:rPr>
          <w:rFonts w:ascii="Gadugi" w:hAnsi="Gadugi"/>
          <w:b/>
          <w:bCs/>
          <w:sz w:val="20"/>
          <w:szCs w:val="20"/>
        </w:rPr>
        <w:t>LA PREVISORA S.A.</w:t>
      </w:r>
      <w:r w:rsidRPr="0088571F">
        <w:rPr>
          <w:rFonts w:ascii="Gadugi" w:hAnsi="Gadugi"/>
          <w:sz w:val="20"/>
          <w:szCs w:val="20"/>
        </w:rPr>
        <w:t xml:space="preserve"> podrá ordenar la modificación de procedimientos, la suspensión y/o terminación unilateral del contrato y como tal de los trabajos cuando lo estime conveniente.</w:t>
      </w:r>
    </w:p>
    <w:p w14:paraId="7A9EFDCB"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Disponer la totalidad del material para la obra el cual debe ser nuevo y de primera calidad. Deberá cumplir con las normas de calidad vigentes y con las señaladas en las especificaciones técnicas. En ese sentido, el material provisto por </w:t>
      </w:r>
      <w:r w:rsidRPr="0088571F">
        <w:rPr>
          <w:rFonts w:ascii="Gadugi" w:hAnsi="Gadugi"/>
          <w:b/>
          <w:bCs/>
          <w:sz w:val="20"/>
          <w:szCs w:val="20"/>
        </w:rPr>
        <w:t>EL PROVEEDOR</w:t>
      </w:r>
      <w:r w:rsidRPr="0088571F">
        <w:rPr>
          <w:rFonts w:ascii="Gadugi" w:hAnsi="Gadugi"/>
          <w:sz w:val="20"/>
          <w:szCs w:val="20"/>
        </w:rPr>
        <w:t xml:space="preserve"> debe ser adecuado para el desarrollo del objeto al cual se le destina.</w:t>
      </w:r>
    </w:p>
    <w:p w14:paraId="407B4BA8" w14:textId="77777777" w:rsidR="002517E2" w:rsidRPr="0088571F" w:rsidRDefault="002517E2" w:rsidP="00723CE0">
      <w:pPr>
        <w:pStyle w:val="Prrafodelista"/>
        <w:numPr>
          <w:ilvl w:val="0"/>
          <w:numId w:val="41"/>
        </w:numPr>
        <w:spacing w:line="276" w:lineRule="auto"/>
        <w:jc w:val="both"/>
        <w:rPr>
          <w:rFonts w:ascii="Gadugi" w:hAnsi="Gadugi"/>
          <w:sz w:val="20"/>
          <w:szCs w:val="20"/>
        </w:rPr>
      </w:pPr>
      <w:r w:rsidRPr="0088571F">
        <w:rPr>
          <w:rFonts w:ascii="Gadugi" w:hAnsi="Gadugi"/>
          <w:sz w:val="20"/>
          <w:szCs w:val="20"/>
        </w:rPr>
        <w:t xml:space="preserve">Conseguir oportunamente todos los materiales y suministros que se requieran para el desarrollo de los trabajos y mantener permanentemente una cantidad suficiente de ellos para no retrasar el progreso de los trabajos. Como parte del programa de aseguramiento de la calidad de </w:t>
      </w:r>
      <w:r w:rsidRPr="0088571F">
        <w:rPr>
          <w:rFonts w:ascii="Gadugi" w:hAnsi="Gadugi"/>
          <w:b/>
          <w:bCs/>
          <w:sz w:val="20"/>
          <w:szCs w:val="20"/>
        </w:rPr>
        <w:t>EL PROVEEDOR</w:t>
      </w:r>
      <w:r w:rsidRPr="0088571F">
        <w:rPr>
          <w:rFonts w:ascii="Gadugi" w:hAnsi="Gadugi"/>
          <w:sz w:val="20"/>
          <w:szCs w:val="20"/>
        </w:rPr>
        <w:t xml:space="preserve">. Todos los materiales y elementos que </w:t>
      </w:r>
      <w:r w:rsidRPr="0088571F">
        <w:rPr>
          <w:rFonts w:ascii="Gadugi" w:hAnsi="Gadugi"/>
          <w:b/>
          <w:bCs/>
          <w:sz w:val="20"/>
          <w:szCs w:val="20"/>
        </w:rPr>
        <w:t>EL PROVEEDOR</w:t>
      </w:r>
      <w:r w:rsidRPr="0088571F">
        <w:rPr>
          <w:rFonts w:ascii="Gadugi" w:hAnsi="Gadugi"/>
          <w:sz w:val="20"/>
          <w:szCs w:val="20"/>
        </w:rPr>
        <w:t xml:space="preserve"> emplee en la ejecución de los trabajos, sin la aprobación del supervisor, podrán ser rechazados por este cuando no los encuentre adecuados para la ejecución de la obra. La aprobación por parte del supervisor a los materiales no exonera la responsabilidad de </w:t>
      </w:r>
      <w:r w:rsidRPr="0088571F">
        <w:rPr>
          <w:rFonts w:ascii="Gadugi" w:hAnsi="Gadugi"/>
          <w:b/>
          <w:bCs/>
          <w:sz w:val="20"/>
          <w:szCs w:val="20"/>
        </w:rPr>
        <w:t>EL PROVEEDOR</w:t>
      </w:r>
      <w:r w:rsidRPr="0088571F">
        <w:rPr>
          <w:rFonts w:ascii="Gadugi" w:hAnsi="Gadugi"/>
          <w:sz w:val="20"/>
          <w:szCs w:val="20"/>
        </w:rPr>
        <w:t xml:space="preserve"> por la calidad de la obra.</w:t>
      </w:r>
    </w:p>
    <w:p w14:paraId="5512500F" w14:textId="77777777" w:rsidR="002517E2" w:rsidRPr="0088571F" w:rsidRDefault="002517E2" w:rsidP="00723CE0">
      <w:pPr>
        <w:pStyle w:val="Prrafodelista"/>
        <w:numPr>
          <w:ilvl w:val="0"/>
          <w:numId w:val="41"/>
        </w:numPr>
        <w:spacing w:line="276" w:lineRule="auto"/>
        <w:jc w:val="both"/>
        <w:rPr>
          <w:rFonts w:ascii="Gadugi" w:hAnsi="Gadugi"/>
          <w:sz w:val="20"/>
          <w:szCs w:val="20"/>
        </w:rPr>
      </w:pPr>
      <w:bookmarkStart w:id="11" w:name="_Hlk125622863"/>
      <w:r w:rsidRPr="0088571F">
        <w:rPr>
          <w:rFonts w:ascii="Gadugi" w:hAnsi="Gadugi"/>
          <w:sz w:val="20"/>
          <w:szCs w:val="20"/>
        </w:rPr>
        <w:t>Provee</w:t>
      </w:r>
      <w:bookmarkEnd w:id="11"/>
      <w:r w:rsidRPr="0088571F">
        <w:rPr>
          <w:rFonts w:ascii="Gadugi" w:hAnsi="Gadugi"/>
          <w:sz w:val="20"/>
          <w:szCs w:val="20"/>
        </w:rPr>
        <w:t xml:space="preserve">r por parte de </w:t>
      </w:r>
      <w:r w:rsidRPr="0088571F">
        <w:rPr>
          <w:rFonts w:ascii="Gadugi" w:hAnsi="Gadugi"/>
          <w:b/>
          <w:bCs/>
          <w:sz w:val="20"/>
          <w:szCs w:val="20"/>
        </w:rPr>
        <w:t>EL PROVEEDOR</w:t>
      </w:r>
      <w:r w:rsidRPr="0088571F">
        <w:rPr>
          <w:rFonts w:ascii="Gadugi" w:hAnsi="Gadugi"/>
          <w:sz w:val="20"/>
          <w:szCs w:val="20"/>
        </w:rPr>
        <w:t xml:space="preserve"> la maquinaria, equipos y herramientas necesarias para la correcta y óptima ejecución de los trabajos. Deberán ser suministrados por </w:t>
      </w:r>
      <w:r w:rsidRPr="0088571F">
        <w:rPr>
          <w:rFonts w:ascii="Gadugi" w:hAnsi="Gadugi"/>
          <w:b/>
          <w:bCs/>
          <w:sz w:val="20"/>
          <w:szCs w:val="20"/>
        </w:rPr>
        <w:t>EL PROVEEDOR</w:t>
      </w:r>
      <w:r w:rsidRPr="0088571F">
        <w:rPr>
          <w:rFonts w:ascii="Gadugi" w:hAnsi="Gadugi"/>
          <w:sz w:val="20"/>
          <w:szCs w:val="20"/>
        </w:rPr>
        <w:t>:</w:t>
      </w:r>
    </w:p>
    <w:p w14:paraId="3A963C19" w14:textId="77777777" w:rsidR="00593C88" w:rsidRPr="0088571F" w:rsidRDefault="002517E2" w:rsidP="00723CE0">
      <w:pPr>
        <w:pStyle w:val="Prrafodelista"/>
        <w:numPr>
          <w:ilvl w:val="1"/>
          <w:numId w:val="23"/>
        </w:numPr>
        <w:spacing w:line="276" w:lineRule="auto"/>
        <w:ind w:left="1134"/>
        <w:jc w:val="both"/>
        <w:rPr>
          <w:rFonts w:ascii="Gadugi" w:hAnsi="Gadugi"/>
          <w:sz w:val="20"/>
          <w:szCs w:val="20"/>
        </w:rPr>
      </w:pPr>
      <w:r w:rsidRPr="0088571F">
        <w:rPr>
          <w:rFonts w:ascii="Gadugi" w:hAnsi="Gadugi"/>
          <w:sz w:val="20"/>
          <w:szCs w:val="20"/>
        </w:rPr>
        <w:t>Los equipos, maquinarias y herramientas adecuadas para las características y magnitud de los trabajos.</w:t>
      </w:r>
    </w:p>
    <w:p w14:paraId="0ACE23CC" w14:textId="03491030" w:rsidR="00006869" w:rsidRPr="0088571F" w:rsidRDefault="002517E2" w:rsidP="00723CE0">
      <w:pPr>
        <w:pStyle w:val="Prrafodelista"/>
        <w:numPr>
          <w:ilvl w:val="1"/>
          <w:numId w:val="23"/>
        </w:numPr>
        <w:spacing w:line="276" w:lineRule="auto"/>
        <w:ind w:left="1134"/>
        <w:jc w:val="both"/>
        <w:rPr>
          <w:rFonts w:ascii="Gadugi" w:hAnsi="Gadugi"/>
          <w:sz w:val="20"/>
          <w:szCs w:val="20"/>
        </w:rPr>
      </w:pPr>
      <w:r w:rsidRPr="0088571F">
        <w:rPr>
          <w:rFonts w:ascii="Gadugi" w:hAnsi="Gadugi"/>
          <w:sz w:val="20"/>
          <w:szCs w:val="20"/>
        </w:rPr>
        <w:t xml:space="preserve">La reparación y mantenimiento de las maquinarias, equipos y herramientas serán por cuenta de </w:t>
      </w:r>
      <w:r w:rsidRPr="0088571F">
        <w:rPr>
          <w:rFonts w:ascii="Gadugi" w:hAnsi="Gadugi"/>
          <w:b/>
          <w:bCs/>
          <w:sz w:val="20"/>
          <w:szCs w:val="20"/>
        </w:rPr>
        <w:t>EL PROVEEDOR</w:t>
      </w:r>
      <w:r w:rsidRPr="0088571F">
        <w:rPr>
          <w:rFonts w:ascii="Gadugi" w:hAnsi="Gadugi"/>
          <w:sz w:val="20"/>
          <w:szCs w:val="20"/>
        </w:rPr>
        <w:t>, quien deberá asumir todos los riesgos</w:t>
      </w:r>
      <w:r w:rsidR="00593C88" w:rsidRPr="0088571F">
        <w:rPr>
          <w:rFonts w:ascii="Gadugi" w:hAnsi="Gadugi"/>
          <w:sz w:val="20"/>
          <w:szCs w:val="20"/>
        </w:rPr>
        <w:t xml:space="preserve"> </w:t>
      </w:r>
      <w:r w:rsidRPr="0088571F">
        <w:rPr>
          <w:rFonts w:ascii="Gadugi" w:hAnsi="Gadugi"/>
          <w:sz w:val="20"/>
          <w:szCs w:val="20"/>
        </w:rPr>
        <w:t>por pérdida, daño, deterioro, etc., de los mismos.</w:t>
      </w:r>
    </w:p>
    <w:p w14:paraId="7763A2B6" w14:textId="77777777" w:rsidR="00E33F43"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Tomar las medidas de vigilancia y aseguramiento para el control de la maquinaria, equipos y herramienta necesarios, estando exenta </w:t>
      </w:r>
      <w:r w:rsidRPr="0088571F">
        <w:rPr>
          <w:rFonts w:ascii="Gadugi" w:hAnsi="Gadugi"/>
          <w:b/>
          <w:bCs/>
          <w:sz w:val="20"/>
          <w:szCs w:val="20"/>
        </w:rPr>
        <w:t>LA PREVISORA S.A.</w:t>
      </w:r>
      <w:r w:rsidRPr="0088571F">
        <w:rPr>
          <w:rFonts w:ascii="Gadugi" w:hAnsi="Gadugi"/>
          <w:sz w:val="20"/>
          <w:szCs w:val="20"/>
        </w:rPr>
        <w:t xml:space="preserve"> de responsabilidad por pérdida, daño o hurto de alguno de estos elementos, cuya reposición será a cargo de </w:t>
      </w:r>
      <w:r w:rsidRPr="0088571F">
        <w:rPr>
          <w:rFonts w:ascii="Gadugi" w:hAnsi="Gadugi"/>
          <w:b/>
          <w:bCs/>
          <w:sz w:val="20"/>
          <w:szCs w:val="20"/>
        </w:rPr>
        <w:t>EL PROVEEDOR</w:t>
      </w:r>
      <w:r w:rsidRPr="0088571F">
        <w:rPr>
          <w:rFonts w:ascii="Gadugi" w:hAnsi="Gadugi"/>
          <w:sz w:val="20"/>
          <w:szCs w:val="20"/>
        </w:rPr>
        <w:t>.</w:t>
      </w:r>
    </w:p>
    <w:p w14:paraId="072E7CF2" w14:textId="2CDB62A2" w:rsidR="00593C88"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Mantener en el sitio de los trabajos los equipos adecuados a las características y magnitud de la intervención y en la cantidad necesaria, de manera que se garantice el desarrollo de las obras de acuerdo con las especificaciones de construcción, programas de trabajo y dentro de los plazos previstos. </w:t>
      </w:r>
      <w:r w:rsidRPr="0088571F">
        <w:rPr>
          <w:rFonts w:ascii="Gadugi" w:hAnsi="Gadugi"/>
          <w:b/>
          <w:bCs/>
          <w:sz w:val="20"/>
          <w:szCs w:val="20"/>
        </w:rPr>
        <w:t>EL PROVEEDOR</w:t>
      </w:r>
      <w:r w:rsidRPr="0088571F">
        <w:rPr>
          <w:rFonts w:ascii="Gadugi" w:hAnsi="Gadugi"/>
          <w:sz w:val="20"/>
          <w:szCs w:val="20"/>
        </w:rPr>
        <w:t xml:space="preserve"> deberá mantener los equipos requeridos en el desarrollo de los trabajos en óptimas condiciones, con el objeto de evitar demoras o interrupciones debidas a daños en los mismos. La mala calidad de los equipos o los daños que ellos puedan sufrir, no serán causal que exima a </w:t>
      </w:r>
      <w:r w:rsidRPr="0088571F">
        <w:rPr>
          <w:rFonts w:ascii="Gadugi" w:hAnsi="Gadugi"/>
          <w:b/>
          <w:bCs/>
          <w:sz w:val="20"/>
          <w:szCs w:val="20"/>
        </w:rPr>
        <w:t>EL PROVEEDOR</w:t>
      </w:r>
      <w:r w:rsidRPr="0088571F">
        <w:rPr>
          <w:rFonts w:ascii="Gadugi" w:hAnsi="Gadugi"/>
          <w:sz w:val="20"/>
          <w:szCs w:val="20"/>
        </w:rPr>
        <w:t xml:space="preserve"> del cumplimiento de sus obligaciones.</w:t>
      </w:r>
    </w:p>
    <w:p w14:paraId="1D7BF3BB" w14:textId="77777777" w:rsidR="00593C88"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Antes de iniciar cualquier trabajo, </w:t>
      </w:r>
      <w:r w:rsidRPr="0088571F">
        <w:rPr>
          <w:rFonts w:ascii="Gadugi" w:hAnsi="Gadugi"/>
          <w:b/>
          <w:bCs/>
          <w:sz w:val="20"/>
          <w:szCs w:val="20"/>
        </w:rPr>
        <w:t>EL PROVEEDOR</w:t>
      </w:r>
      <w:r w:rsidRPr="0088571F">
        <w:rPr>
          <w:rFonts w:ascii="Gadugi" w:hAnsi="Gadugi"/>
          <w:sz w:val="20"/>
          <w:szCs w:val="20"/>
        </w:rPr>
        <w:t xml:space="preserve"> deberá revisar y estudiar cuidadosamente el sitio donde se van a desarrollar las labores, con el fin de verificar detalles de seguridad, </w:t>
      </w:r>
      <w:r w:rsidRPr="0088571F">
        <w:rPr>
          <w:rFonts w:ascii="Gadugi" w:hAnsi="Gadugi"/>
          <w:sz w:val="20"/>
          <w:szCs w:val="20"/>
        </w:rPr>
        <w:lastRenderedPageBreak/>
        <w:t>detalles constructivos, riesgos posibles e inherentes, dimensiones, cantidades y especificaciones de materiales que puedan afectar los trabajos a realizar. Así mismo, debe realizar por su cuenta y riesgo los cerramientos de las áreas a intervenir.</w:t>
      </w:r>
      <w:r w:rsidR="00593C88" w:rsidRPr="0088571F">
        <w:rPr>
          <w:rFonts w:ascii="Gadugi" w:hAnsi="Gadugi"/>
          <w:sz w:val="20"/>
          <w:szCs w:val="20"/>
        </w:rPr>
        <w:t xml:space="preserve"> </w:t>
      </w:r>
    </w:p>
    <w:p w14:paraId="37422008" w14:textId="77777777" w:rsidR="00593C88"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Realizar el estudio y replanteamiento total del proyecto previo al inicio de las obras, con el objeto de verificar los ítems y cantidades de obra presupuestados. Cualquier discrepancia debe ser aclarada con los supervisores del contrato, y consignada en la bitácora diaria de obra.</w:t>
      </w:r>
      <w:r w:rsidR="00593C88" w:rsidRPr="0088571F">
        <w:rPr>
          <w:rFonts w:ascii="Gadugi" w:hAnsi="Gadugi"/>
          <w:sz w:val="20"/>
          <w:szCs w:val="20"/>
        </w:rPr>
        <w:t xml:space="preserve"> </w:t>
      </w:r>
    </w:p>
    <w:p w14:paraId="7ED3973D" w14:textId="77777777" w:rsidR="00593C88"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Antes de intervenir las áreas, realizar el replanteo puntual por actividad o áreas a intervenir de acuerdo con la programación del proyecto, para determinar con exactitud, el alcance de la intervención, medidas, cantidades, detalles y tiempos, que puedan interferir en el momento de realizar los montajes. Para ello deberán consultar y acordar con los supervisores del contrato la ejecución de este replanteo y absolver las inquietudes que se presenten en relación con la ejecución de este.</w:t>
      </w:r>
      <w:r w:rsidR="00593C88" w:rsidRPr="0088571F">
        <w:rPr>
          <w:rFonts w:ascii="Gadugi" w:hAnsi="Gadugi"/>
          <w:sz w:val="20"/>
          <w:szCs w:val="20"/>
        </w:rPr>
        <w:t xml:space="preserve"> </w:t>
      </w:r>
    </w:p>
    <w:p w14:paraId="165DF22E" w14:textId="77777777" w:rsidR="00593C88" w:rsidRPr="0088571F" w:rsidRDefault="002517E2"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Suscribir junto con los supervisores del contrato y los vecinos de la obra, un acta de vecindad, donde conste el estado en que se encuentra el sitio de la obra, así como las construcciones y amoblamientos aledaños a éste. Siempre que haya lugar a ello</w:t>
      </w:r>
      <w:r w:rsidR="00593C88" w:rsidRPr="0088571F">
        <w:rPr>
          <w:rFonts w:ascii="Gadugi" w:hAnsi="Gadugi"/>
          <w:sz w:val="20"/>
          <w:szCs w:val="20"/>
        </w:rPr>
        <w:t>.</w:t>
      </w:r>
    </w:p>
    <w:p w14:paraId="2D207B4B"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Elaborar las actas y tomar los registros documentales y/o fotográficos relacionados con la obra.</w:t>
      </w:r>
    </w:p>
    <w:p w14:paraId="5226C902"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Someter a consideración de los supervisores cualquier discrepancia entre los datos suministrados para la ejecución de la obra y los datos recolectados por él. Cualquier trabajo que </w:t>
      </w:r>
      <w:r w:rsidRPr="0088571F">
        <w:rPr>
          <w:rFonts w:ascii="Gadugi" w:hAnsi="Gadugi"/>
          <w:b/>
          <w:bCs/>
          <w:sz w:val="20"/>
          <w:szCs w:val="20"/>
        </w:rPr>
        <w:t>EL PROVEEDOR</w:t>
      </w:r>
      <w:r w:rsidRPr="0088571F">
        <w:rPr>
          <w:rFonts w:ascii="Gadugi" w:hAnsi="Gadugi"/>
          <w:sz w:val="20"/>
          <w:szCs w:val="20"/>
        </w:rPr>
        <w:t xml:space="preserve"> ejecute desde el descubrimiento del error, omisión o discrepancia y hasta que reciba la decisión del supervisor, será de su total responsabilidad, quedando por su cuenta y costo todas las reparaciones y/o modificaciones que se requieran para arreglar la obra o para sustituirla hasta corregir el error. En caso de discrepancias entre escalas y dimensiones anotadas en los planos, las dimensiones que se tomen en sitio serán las que gobiernan. No se permitirá tomar medidas a escala de los planos, salvo en los casos específicamente autorizados por el supervisor.</w:t>
      </w:r>
    </w:p>
    <w:p w14:paraId="34FA269F"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Entregar los planos actualizados al terminar los trabajos.</w:t>
      </w:r>
    </w:p>
    <w:p w14:paraId="7BA873E1"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Tramitar y obtener todos los permisos que sean necesarios con la debida antelación para la ejecución de los trabajos, que resulten adicionales o fueren necesarios al momento de la ejecución de los trabajos.</w:t>
      </w:r>
    </w:p>
    <w:p w14:paraId="087281F1"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Asistir a todas las reuniones programadas que sean necesarias para lograr la debida ejecución del contrato y elaborar las actas de reunión a que haya lugar.</w:t>
      </w:r>
    </w:p>
    <w:p w14:paraId="2BEFB020"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Realizar el registro fotográfico del estado inicial de los sitios a intervenir antes de adelantar cualquier tipo de actividad. Con posterioridad a la ejecución de las actividades, deberá tomar registro fotográfico del estado final de los sitios intervenidos.</w:t>
      </w:r>
    </w:p>
    <w:p w14:paraId="25449098"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Realizar diariamente el registro fotográfico del avance y ejecución de la obra, procurando mostrar desde un mismo punto el progreso o avance de estos.</w:t>
      </w:r>
    </w:p>
    <w:p w14:paraId="526BF04F"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Abrir un libro de obra en el cual queden soportadas y suscritas todas las observaciones y/o sugerencias y/o ajustes que diariamente se realicen de la obra. En la bitácora, se deberá dejar </w:t>
      </w:r>
      <w:r w:rsidRPr="0088571F">
        <w:rPr>
          <w:rFonts w:ascii="Gadugi" w:hAnsi="Gadugi"/>
          <w:sz w:val="20"/>
          <w:szCs w:val="20"/>
        </w:rPr>
        <w:lastRenderedPageBreak/>
        <w:t>constancia de todos los pormenores que puedan suceder en el frente de trabajo como: estado del tiempo, personal laborando, estado del equipo, accidentes de trabajo, avance de la obra, suministro de materiales, etc. Todo aquel que escriba algo en el diario de la obra, deberá firmar con su cargo y colocar la fecha. La persona responsable de llevar al día la bitácora será el residente de obra o la persona que este designe para tal función. Este libro permanecerá en el sitio de la obra o en el campamento el cual debe ser entregado al supervisor cuando termine la ejecución del contrato. En todo caso, el supervisor podrá realizar en cualquier momento la verificación de este libro de obra sin previo aviso.</w:t>
      </w:r>
    </w:p>
    <w:p w14:paraId="11EEDF6B"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Ejecutar los cambios de obra, los cuales se autorizarán a través de un acta suscrita por los supervisores y </w:t>
      </w:r>
      <w:r w:rsidRPr="0088571F">
        <w:rPr>
          <w:rFonts w:ascii="Gadugi" w:hAnsi="Gadugi"/>
          <w:b/>
          <w:bCs/>
          <w:sz w:val="20"/>
          <w:szCs w:val="20"/>
        </w:rPr>
        <w:t>EL PROVEEDOR</w:t>
      </w:r>
      <w:r w:rsidRPr="0088571F">
        <w:rPr>
          <w:rFonts w:ascii="Gadugi" w:hAnsi="Gadugi"/>
          <w:sz w:val="20"/>
          <w:szCs w:val="20"/>
        </w:rPr>
        <w:t>, siempre y cuando no haya modificación al objeto, al valor y al plazo del contrato. Estas actas deben estar firmadas por las partes y deben estar debidamente archivadas y foliadas. Estas permanecerán en obra y se hará entrega al supervisor cuando finalice el contrato. En todo caso, el supervisor podrá realizar en cualquier momento la verificación de estas actas sin previo aviso.</w:t>
      </w:r>
    </w:p>
    <w:p w14:paraId="13FDC1BF"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Reconstruir y reemplazar por su cuenta, dentro del plazo que determine el supervisor, todo trabajo rechazado por no cumplir con las especificaciones exigidas (por defecto en los materiales, en los elementos empleados, en la mano de obra, o por deficiencia en los equipos de construcción). La solicitud de reconstrucción o reemplazo deberá ser solicitada mediante comunicación escrita.</w:t>
      </w:r>
    </w:p>
    <w:p w14:paraId="08FE86DE"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Retirar del sitio donde se ejecuten los trabajos, los materiales o elementos defectuosos, a su costa, cuando así lo exija </w:t>
      </w:r>
      <w:r w:rsidRPr="0088571F">
        <w:rPr>
          <w:rFonts w:ascii="Gadugi" w:hAnsi="Gadugi"/>
          <w:b/>
          <w:bCs/>
          <w:sz w:val="20"/>
          <w:szCs w:val="20"/>
        </w:rPr>
        <w:t>LA PREVISORA S.A.</w:t>
      </w:r>
      <w:r w:rsidRPr="0088571F">
        <w:rPr>
          <w:rFonts w:ascii="Gadugi" w:hAnsi="Gadugi"/>
          <w:sz w:val="20"/>
          <w:szCs w:val="20"/>
        </w:rPr>
        <w:t xml:space="preserve"> en las visitas de supervisión que se realicen a los trabajos contratados.</w:t>
      </w:r>
    </w:p>
    <w:p w14:paraId="2788BB41"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Las obras provisionales o temporales tales como cerramientos, señalizaciones, escombreras, almacén, bodega entre otras, estarán a cargo de </w:t>
      </w:r>
      <w:r w:rsidRPr="0088571F">
        <w:rPr>
          <w:rFonts w:ascii="Gadugi" w:hAnsi="Gadugi"/>
          <w:b/>
          <w:bCs/>
          <w:sz w:val="20"/>
          <w:szCs w:val="20"/>
        </w:rPr>
        <w:t>EL PROVEEDOR</w:t>
      </w:r>
      <w:r w:rsidRPr="0088571F">
        <w:rPr>
          <w:rFonts w:ascii="Gadugi" w:hAnsi="Gadugi"/>
          <w:sz w:val="20"/>
          <w:szCs w:val="20"/>
        </w:rPr>
        <w:t xml:space="preserve">. Deberá garantizar el buen estado y mantenimiento de estas evitando causar daños y perjuicios a </w:t>
      </w:r>
      <w:r w:rsidRPr="0088571F">
        <w:rPr>
          <w:rFonts w:ascii="Gadugi" w:hAnsi="Gadugi"/>
          <w:b/>
          <w:bCs/>
          <w:sz w:val="20"/>
          <w:szCs w:val="20"/>
        </w:rPr>
        <w:t>LA PREVISORA S.A.</w:t>
      </w:r>
      <w:r w:rsidRPr="0088571F">
        <w:rPr>
          <w:rFonts w:ascii="Gadugi" w:hAnsi="Gadugi"/>
          <w:sz w:val="20"/>
          <w:szCs w:val="20"/>
        </w:rPr>
        <w:t xml:space="preserve"> y/o a algún tercero.</w:t>
      </w:r>
    </w:p>
    <w:p w14:paraId="438486D4"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Retirar en forma adecuada, diariamente o con más frecuencia si así lo ordena el supervisor, los escombros, basuras, desperdicios y sobrantes de materiales de manera que no aparezca en ningún momento una acumulación desagradable y peligrosa de éstos. </w:t>
      </w:r>
      <w:r w:rsidRPr="0088571F">
        <w:rPr>
          <w:rFonts w:ascii="Gadugi" w:hAnsi="Gadugi"/>
          <w:b/>
          <w:bCs/>
          <w:sz w:val="20"/>
          <w:szCs w:val="20"/>
        </w:rPr>
        <w:t>EL PROVEEDOR</w:t>
      </w:r>
      <w:r w:rsidRPr="0088571F">
        <w:rPr>
          <w:rFonts w:ascii="Gadugi" w:hAnsi="Gadugi"/>
          <w:sz w:val="20"/>
          <w:szCs w:val="20"/>
        </w:rPr>
        <w:t xml:space="preserve"> se hará acreedor a la aplicación de multas, por el incumplimiento de esta disposición, bien sea que la actividad la desarrolle él directamente o a través de un tercero. La limpieza y aseo de áreas intervenidas y aledañas que resulten afectadas por la obra no tendrá ítem de pago; </w:t>
      </w:r>
      <w:r w:rsidRPr="0088571F">
        <w:rPr>
          <w:rFonts w:ascii="Gadugi" w:hAnsi="Gadugi"/>
          <w:b/>
          <w:bCs/>
          <w:sz w:val="20"/>
          <w:szCs w:val="20"/>
        </w:rPr>
        <w:t>EL PROVEEDOR</w:t>
      </w:r>
      <w:r w:rsidRPr="0088571F">
        <w:rPr>
          <w:rFonts w:ascii="Gadugi" w:hAnsi="Gadugi"/>
          <w:sz w:val="20"/>
          <w:szCs w:val="20"/>
        </w:rPr>
        <w:t xml:space="preserve"> debe considerar su costo dentro de los costos indirectos de cada precio unitario pactado para el contrato. Es responsabilidad de </w:t>
      </w:r>
      <w:r w:rsidRPr="0088571F">
        <w:rPr>
          <w:rFonts w:ascii="Gadugi" w:hAnsi="Gadugi"/>
          <w:b/>
          <w:bCs/>
          <w:sz w:val="20"/>
          <w:szCs w:val="20"/>
        </w:rPr>
        <w:t>EL PROVEEDOR</w:t>
      </w:r>
      <w:r w:rsidRPr="0088571F">
        <w:rPr>
          <w:rFonts w:ascii="Gadugi" w:hAnsi="Gadugi"/>
          <w:sz w:val="20"/>
          <w:szCs w:val="20"/>
        </w:rPr>
        <w:t xml:space="preserve"> retirar los materiales sobrantes, y entregar las áreas intervenidas en perfecto estado, limpieza y listas para su uso, una vez culminadas las obras.</w:t>
      </w:r>
    </w:p>
    <w:p w14:paraId="4E35412A"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Retirar todas las edificaciones provisionales, depósitos y construcciones anexas que se hubiesen hecho con ocasión de la obra y reacondicionar el sitio utilizado para sus instalaciones provisionales, y que hayan sido deterioradas a juicio de los supervisores, tan pronto se haya </w:t>
      </w:r>
      <w:r w:rsidRPr="0088571F">
        <w:rPr>
          <w:rFonts w:ascii="Gadugi" w:hAnsi="Gadugi"/>
          <w:sz w:val="20"/>
          <w:szCs w:val="20"/>
        </w:rPr>
        <w:lastRenderedPageBreak/>
        <w:t xml:space="preserve">concluido la obra y antes de que se suscriba el acta final. </w:t>
      </w:r>
      <w:r w:rsidRPr="0088571F">
        <w:rPr>
          <w:rFonts w:ascii="Gadugi" w:hAnsi="Gadugi"/>
          <w:b/>
          <w:bCs/>
          <w:sz w:val="20"/>
          <w:szCs w:val="20"/>
        </w:rPr>
        <w:t>EL PROVEEDOR</w:t>
      </w:r>
      <w:r w:rsidRPr="0088571F">
        <w:rPr>
          <w:rFonts w:ascii="Gadugi" w:hAnsi="Gadugi"/>
          <w:sz w:val="20"/>
          <w:szCs w:val="20"/>
        </w:rPr>
        <w:t xml:space="preserve"> deberá asumir los costos generados por la construcción, operación y mantenimiento de oficinas, depósitos y otros servicios ejecutados con ocasión de la obra, ya que el valor total de estos se considerará incluido dentro de los costos de administración.</w:t>
      </w:r>
    </w:p>
    <w:p w14:paraId="6C11D367" w14:textId="77777777" w:rsidR="00593C88"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Suministrar y mantener al personal requerido para la ejecución del objeto contractual. Dicho personal deberá cumplir con las calidades, preparación académica y la experiencia exigida en el documento de condiciones definitivas. Cuando a juicio del Supervisor, el personal al servicio de la obra resultare insuficiente o sin la experiencia necesaria, </w:t>
      </w:r>
      <w:r w:rsidRPr="0088571F">
        <w:rPr>
          <w:rFonts w:ascii="Gadugi" w:hAnsi="Gadugi"/>
          <w:b/>
          <w:bCs/>
          <w:sz w:val="20"/>
          <w:szCs w:val="20"/>
        </w:rPr>
        <w:t>EL PROVEEDOR</w:t>
      </w:r>
      <w:r w:rsidRPr="0088571F">
        <w:rPr>
          <w:rFonts w:ascii="Gadugi" w:hAnsi="Gadugi"/>
          <w:sz w:val="20"/>
          <w:szCs w:val="20"/>
        </w:rPr>
        <w:t xml:space="preserve"> procederá a contratar el personal que haga falta y la mano de obra calificada que se requiera, o a cambiarlo, sin ningún costo para </w:t>
      </w:r>
      <w:r w:rsidRPr="0088571F">
        <w:rPr>
          <w:rFonts w:ascii="Gadugi" w:hAnsi="Gadugi"/>
          <w:b/>
          <w:bCs/>
          <w:sz w:val="20"/>
          <w:szCs w:val="20"/>
        </w:rPr>
        <w:t>LA PREVISORA S.A.</w:t>
      </w:r>
      <w:r w:rsidRPr="0088571F">
        <w:rPr>
          <w:rFonts w:ascii="Gadugi" w:hAnsi="Gadugi"/>
          <w:sz w:val="20"/>
          <w:szCs w:val="20"/>
        </w:rPr>
        <w:t xml:space="preserve"> Es entendido que el personal que </w:t>
      </w:r>
      <w:r w:rsidRPr="0088571F">
        <w:rPr>
          <w:rFonts w:ascii="Gadugi" w:hAnsi="Gadugi"/>
          <w:b/>
          <w:bCs/>
          <w:sz w:val="20"/>
          <w:szCs w:val="20"/>
        </w:rPr>
        <w:t>EL PROVEEDOR</w:t>
      </w:r>
      <w:r w:rsidRPr="0088571F">
        <w:rPr>
          <w:rFonts w:ascii="Gadugi" w:hAnsi="Gadugi"/>
          <w:sz w:val="20"/>
          <w:szCs w:val="20"/>
        </w:rPr>
        <w:t xml:space="preserve"> ocupe para la realización de las obras no tendrá vinculación laboral con </w:t>
      </w:r>
      <w:r w:rsidRPr="0088571F">
        <w:rPr>
          <w:rFonts w:ascii="Gadugi" w:hAnsi="Gadugi"/>
          <w:b/>
          <w:bCs/>
          <w:sz w:val="20"/>
          <w:szCs w:val="20"/>
        </w:rPr>
        <w:t>LA PREVISORA S.A.</w:t>
      </w:r>
      <w:r w:rsidRPr="0088571F">
        <w:rPr>
          <w:rFonts w:ascii="Gadugi" w:hAnsi="Gadugi"/>
          <w:sz w:val="20"/>
          <w:szCs w:val="20"/>
        </w:rPr>
        <w:t xml:space="preserve"> y que toda responsabilidad derivada de los contratos de trabajo correrá a cargo exclusivo de </w:t>
      </w:r>
      <w:r w:rsidRPr="0088571F">
        <w:rPr>
          <w:rFonts w:ascii="Gadugi" w:hAnsi="Gadugi"/>
          <w:b/>
          <w:bCs/>
          <w:sz w:val="20"/>
          <w:szCs w:val="20"/>
        </w:rPr>
        <w:t>EL PROVEEDOR</w:t>
      </w:r>
      <w:r w:rsidRPr="0088571F">
        <w:rPr>
          <w:rFonts w:ascii="Gadugi" w:hAnsi="Gadugi"/>
          <w:sz w:val="20"/>
          <w:szCs w:val="20"/>
        </w:rPr>
        <w:t>.</w:t>
      </w:r>
    </w:p>
    <w:p w14:paraId="3AE9C299" w14:textId="74092D48" w:rsidR="00AD46A1"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Establecer y ejecutar en forma permanente el Programa de Salud Ocupacional, según lo establecido en las normas vigentes sobre la materia, será responsable de los perjuicios ocasionados por la falta de medidas de salubridad en su ambiente de trabajo que le cause a sus propios trabajadores, al contratante y a algún tercero.</w:t>
      </w:r>
    </w:p>
    <w:p w14:paraId="1B42F453" w14:textId="77777777" w:rsidR="00593C88" w:rsidRPr="0088571F" w:rsidRDefault="00593C88" w:rsidP="00A65E70">
      <w:pPr>
        <w:pStyle w:val="Prrafodelista"/>
        <w:spacing w:line="276" w:lineRule="auto"/>
        <w:ind w:left="1416"/>
        <w:jc w:val="both"/>
        <w:rPr>
          <w:rFonts w:ascii="Gadugi" w:hAnsi="Gadugi"/>
          <w:sz w:val="20"/>
          <w:szCs w:val="20"/>
        </w:rPr>
      </w:pPr>
      <w:r w:rsidRPr="0088571F">
        <w:rPr>
          <w:rFonts w:ascii="Gadugi" w:hAnsi="Gadugi"/>
          <w:b/>
          <w:bCs/>
          <w:sz w:val="20"/>
          <w:szCs w:val="20"/>
        </w:rPr>
        <w:t xml:space="preserve">Seguridad y salud en el trabajo </w:t>
      </w:r>
    </w:p>
    <w:p w14:paraId="72A3CCCC" w14:textId="77777777" w:rsidR="00593C88" w:rsidRPr="0088571F" w:rsidRDefault="00593C88" w:rsidP="00723CE0">
      <w:pPr>
        <w:pStyle w:val="Prrafodelista"/>
        <w:numPr>
          <w:ilvl w:val="0"/>
          <w:numId w:val="24"/>
        </w:numPr>
        <w:autoSpaceDE w:val="0"/>
        <w:autoSpaceDN w:val="0"/>
        <w:adjustRightInd w:val="0"/>
        <w:spacing w:after="0" w:line="276" w:lineRule="auto"/>
        <w:ind w:left="1416"/>
        <w:jc w:val="both"/>
        <w:rPr>
          <w:rFonts w:ascii="Gadugi" w:hAnsi="Gadugi"/>
          <w:sz w:val="20"/>
          <w:szCs w:val="20"/>
        </w:rPr>
      </w:pPr>
      <w:r w:rsidRPr="0088571F">
        <w:rPr>
          <w:rFonts w:ascii="Gadugi" w:hAnsi="Gadugi"/>
          <w:sz w:val="20"/>
          <w:szCs w:val="20"/>
        </w:rPr>
        <w:t xml:space="preserve">Debe implementar su Sistema de Gestión de la Seguridad y Salud en el Trabajo durante la ejecución del Contrato. </w:t>
      </w:r>
    </w:p>
    <w:p w14:paraId="10F4AB3E" w14:textId="77777777" w:rsidR="00593C88" w:rsidRPr="0088571F" w:rsidRDefault="00593C88" w:rsidP="00723CE0">
      <w:pPr>
        <w:pStyle w:val="Prrafodelista"/>
        <w:numPr>
          <w:ilvl w:val="0"/>
          <w:numId w:val="24"/>
        </w:numPr>
        <w:autoSpaceDE w:val="0"/>
        <w:autoSpaceDN w:val="0"/>
        <w:adjustRightInd w:val="0"/>
        <w:spacing w:after="0" w:line="276" w:lineRule="auto"/>
        <w:ind w:left="1416"/>
        <w:jc w:val="both"/>
        <w:rPr>
          <w:rFonts w:ascii="Gadugi" w:hAnsi="Gadugi"/>
          <w:sz w:val="20"/>
          <w:szCs w:val="20"/>
        </w:rPr>
      </w:pPr>
      <w:r w:rsidRPr="0088571F">
        <w:rPr>
          <w:rFonts w:ascii="Gadugi" w:hAnsi="Gadugi"/>
          <w:sz w:val="20"/>
          <w:szCs w:val="20"/>
        </w:rPr>
        <w:t xml:space="preserve">Debe implementar las medidas de Seguridad y Salud en el Trabajo para cada una de las actividades establecidas para el desarrollo del proyecto. </w:t>
      </w:r>
    </w:p>
    <w:p w14:paraId="3F1143E9" w14:textId="370A202D" w:rsidR="002517E2" w:rsidRPr="0088571F" w:rsidRDefault="00593C88" w:rsidP="00723CE0">
      <w:pPr>
        <w:pStyle w:val="Prrafodelista"/>
        <w:numPr>
          <w:ilvl w:val="0"/>
          <w:numId w:val="24"/>
        </w:numPr>
        <w:autoSpaceDE w:val="0"/>
        <w:autoSpaceDN w:val="0"/>
        <w:adjustRightInd w:val="0"/>
        <w:spacing w:after="0" w:line="276" w:lineRule="auto"/>
        <w:ind w:left="1416"/>
        <w:jc w:val="both"/>
        <w:rPr>
          <w:rFonts w:ascii="Gadugi" w:hAnsi="Gadugi"/>
          <w:sz w:val="20"/>
          <w:szCs w:val="20"/>
        </w:rPr>
      </w:pPr>
      <w:r w:rsidRPr="0088571F">
        <w:rPr>
          <w:rFonts w:ascii="Gadugi" w:hAnsi="Gadugi"/>
          <w:sz w:val="20"/>
          <w:szCs w:val="20"/>
        </w:rPr>
        <w:t xml:space="preserve">Debe presentar un capítulo SST en el informe mensual que contenga como mínimo: </w:t>
      </w:r>
    </w:p>
    <w:p w14:paraId="674D3E06" w14:textId="77777777" w:rsidR="00492064" w:rsidRPr="0088571F" w:rsidRDefault="00492064" w:rsidP="00492064">
      <w:pPr>
        <w:pStyle w:val="Prrafodelista"/>
        <w:autoSpaceDE w:val="0"/>
        <w:autoSpaceDN w:val="0"/>
        <w:adjustRightInd w:val="0"/>
        <w:spacing w:after="0" w:line="276" w:lineRule="auto"/>
        <w:jc w:val="both"/>
        <w:rPr>
          <w:rFonts w:ascii="Gadugi" w:hAnsi="Gadugi"/>
          <w:sz w:val="20"/>
          <w:szCs w:val="20"/>
        </w:rPr>
      </w:pPr>
    </w:p>
    <w:p w14:paraId="14671EA2" w14:textId="77777777" w:rsidR="00593C88" w:rsidRPr="0088571F" w:rsidRDefault="00593C88" w:rsidP="008C64DF">
      <w:pPr>
        <w:spacing w:line="276" w:lineRule="auto"/>
        <w:ind w:left="708"/>
        <w:jc w:val="both"/>
        <w:rPr>
          <w:rFonts w:ascii="Gadugi" w:hAnsi="Gadugi"/>
          <w:b/>
          <w:bCs/>
          <w:sz w:val="20"/>
          <w:szCs w:val="20"/>
        </w:rPr>
      </w:pPr>
      <w:r w:rsidRPr="0088571F">
        <w:rPr>
          <w:rFonts w:ascii="Gadugi" w:hAnsi="Gadugi"/>
          <w:b/>
          <w:bCs/>
          <w:sz w:val="20"/>
          <w:szCs w:val="20"/>
        </w:rPr>
        <w:t>Componente SST</w:t>
      </w:r>
    </w:p>
    <w:p w14:paraId="530EF049"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Tabla de control de personal reportando el movimiento del personal en cada periodo.</w:t>
      </w:r>
    </w:p>
    <w:p w14:paraId="7F250CA3"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Listado de maquinaria y equipos utilizados durante todo el contrato.</w:t>
      </w:r>
    </w:p>
    <w:p w14:paraId="4B62CD8A"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Listado de vehículos.</w:t>
      </w:r>
    </w:p>
    <w:p w14:paraId="2873F895"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Reporte de las actividades y estadística de accidentalidad (</w:t>
      </w:r>
      <w:proofErr w:type="gramStart"/>
      <w:r w:rsidRPr="0088571F">
        <w:rPr>
          <w:rFonts w:ascii="Gadugi" w:hAnsi="Gadugi"/>
          <w:sz w:val="20"/>
          <w:szCs w:val="20"/>
        </w:rPr>
        <w:t>recordar</w:t>
      </w:r>
      <w:proofErr w:type="gramEnd"/>
      <w:r w:rsidRPr="0088571F">
        <w:rPr>
          <w:rFonts w:ascii="Gadugi" w:hAnsi="Gadugi"/>
          <w:sz w:val="20"/>
          <w:szCs w:val="20"/>
        </w:rPr>
        <w:t xml:space="preserve"> que el reporte estadístico es mes calendario) para todo el contrato.</w:t>
      </w:r>
    </w:p>
    <w:p w14:paraId="0414309E"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 xml:space="preserve">Certificación del Representante Legal o del Revisor fiscal de pago de parafiscales y de salarios (de </w:t>
      </w:r>
      <w:r w:rsidRPr="0088571F">
        <w:rPr>
          <w:rFonts w:ascii="Gadugi" w:hAnsi="Gadugi"/>
          <w:b/>
          <w:bCs/>
          <w:sz w:val="20"/>
          <w:szCs w:val="20"/>
        </w:rPr>
        <w:t xml:space="preserve">EL PROVEEDOR </w:t>
      </w:r>
      <w:r w:rsidRPr="0088571F">
        <w:rPr>
          <w:rFonts w:ascii="Gadugi" w:hAnsi="Gadugi"/>
          <w:sz w:val="20"/>
          <w:szCs w:val="20"/>
        </w:rPr>
        <w:t>y de los subcontratistas).</w:t>
      </w:r>
    </w:p>
    <w:p w14:paraId="1599D1A0" w14:textId="77777777" w:rsidR="00593C88" w:rsidRPr="0088571F" w:rsidRDefault="00593C88" w:rsidP="00723CE0">
      <w:pPr>
        <w:pStyle w:val="Prrafodelista"/>
        <w:numPr>
          <w:ilvl w:val="0"/>
          <w:numId w:val="25"/>
        </w:numPr>
        <w:spacing w:line="276" w:lineRule="auto"/>
        <w:ind w:left="1428"/>
        <w:jc w:val="both"/>
        <w:rPr>
          <w:rFonts w:ascii="Gadugi" w:hAnsi="Gadugi"/>
          <w:sz w:val="20"/>
          <w:szCs w:val="20"/>
        </w:rPr>
      </w:pPr>
      <w:r w:rsidRPr="0088571F">
        <w:rPr>
          <w:rFonts w:ascii="Gadugi" w:hAnsi="Gadugi"/>
          <w:sz w:val="20"/>
          <w:szCs w:val="20"/>
        </w:rPr>
        <w:t>Cuadro consolidado de las actividades y capacitaciones desarrolladas en cumplimiento del PSST ofertado.</w:t>
      </w:r>
    </w:p>
    <w:p w14:paraId="490BB1C1" w14:textId="77777777" w:rsidR="00593C88" w:rsidRPr="0088571F" w:rsidRDefault="00593C88" w:rsidP="00A64329">
      <w:pPr>
        <w:spacing w:line="276" w:lineRule="auto"/>
        <w:ind w:left="708"/>
        <w:jc w:val="both"/>
        <w:rPr>
          <w:rFonts w:ascii="Gadugi" w:hAnsi="Gadugi"/>
          <w:b/>
          <w:bCs/>
          <w:sz w:val="20"/>
          <w:szCs w:val="20"/>
        </w:rPr>
      </w:pPr>
      <w:r w:rsidRPr="0088571F">
        <w:rPr>
          <w:rFonts w:ascii="Gadugi" w:hAnsi="Gadugi"/>
          <w:b/>
          <w:bCs/>
          <w:sz w:val="20"/>
          <w:szCs w:val="20"/>
        </w:rPr>
        <w:t>Requerimientos de seguridad y salud en el trabajo en el desarrollo de la obra</w:t>
      </w:r>
    </w:p>
    <w:p w14:paraId="60AF0FA7"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sz w:val="20"/>
          <w:szCs w:val="20"/>
        </w:rPr>
        <w:t xml:space="preserve">Antes de iniciar las actividades en las instalaciones de </w:t>
      </w:r>
      <w:r w:rsidRPr="0088571F">
        <w:rPr>
          <w:rFonts w:ascii="Gadugi" w:hAnsi="Gadugi"/>
          <w:b/>
          <w:bCs/>
          <w:sz w:val="20"/>
          <w:szCs w:val="20"/>
        </w:rPr>
        <w:t>LA PREVISORA S.A.</w:t>
      </w:r>
      <w:r w:rsidRPr="0088571F">
        <w:rPr>
          <w:rFonts w:ascii="Gadugi" w:hAnsi="Gadugi"/>
          <w:sz w:val="20"/>
          <w:szCs w:val="20"/>
        </w:rPr>
        <w:t xml:space="preserve">, </w:t>
      </w:r>
      <w:r w:rsidRPr="0088571F">
        <w:rPr>
          <w:rFonts w:ascii="Gadugi" w:hAnsi="Gadugi"/>
          <w:b/>
          <w:bCs/>
          <w:sz w:val="20"/>
          <w:szCs w:val="20"/>
        </w:rPr>
        <w:t>EL PROVEEDOR</w:t>
      </w:r>
      <w:r w:rsidRPr="0088571F">
        <w:rPr>
          <w:rFonts w:ascii="Gadugi" w:hAnsi="Gadugi"/>
          <w:sz w:val="20"/>
          <w:szCs w:val="20"/>
        </w:rPr>
        <w:t xml:space="preserve"> debe presentar listado de nombres y números de cédula de sus </w:t>
      </w:r>
      <w:r w:rsidRPr="0088571F">
        <w:rPr>
          <w:rFonts w:ascii="Gadugi" w:hAnsi="Gadugi"/>
          <w:sz w:val="20"/>
          <w:szCs w:val="20"/>
        </w:rPr>
        <w:lastRenderedPageBreak/>
        <w:t xml:space="preserve">trabajadores y subcontratistas al supervisor para que este las presente en la Gerencia de Talento Humano de </w:t>
      </w:r>
      <w:r w:rsidRPr="0088571F">
        <w:rPr>
          <w:rFonts w:ascii="Gadugi" w:hAnsi="Gadugi"/>
          <w:b/>
          <w:bCs/>
          <w:sz w:val="20"/>
          <w:szCs w:val="20"/>
        </w:rPr>
        <w:t>LA PREVISORA S.A.</w:t>
      </w:r>
    </w:p>
    <w:p w14:paraId="36F87201"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sz w:val="20"/>
          <w:szCs w:val="20"/>
        </w:rPr>
        <w:t>Portar carné de ARL y carné de identificación de la empresa a la que pertenece.</w:t>
      </w:r>
    </w:p>
    <w:p w14:paraId="743A5F43"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sz w:val="20"/>
          <w:szCs w:val="20"/>
        </w:rPr>
        <w:t>Portar uniforme y distintivo (carné) que identifique el nombre de la empresa a la que pertenece.</w:t>
      </w:r>
    </w:p>
    <w:p w14:paraId="7E657171"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sz w:val="20"/>
          <w:szCs w:val="20"/>
        </w:rPr>
        <w:t xml:space="preserve">Garantizar que entrega y controla el uso de ropa adecuada y </w:t>
      </w:r>
      <w:r w:rsidRPr="0088571F">
        <w:rPr>
          <w:rFonts w:ascii="Gadugi" w:hAnsi="Gadugi"/>
          <w:b/>
          <w:bCs/>
          <w:sz w:val="20"/>
          <w:szCs w:val="20"/>
        </w:rPr>
        <w:t>EPP</w:t>
      </w:r>
      <w:r w:rsidRPr="0088571F">
        <w:rPr>
          <w:rFonts w:ascii="Gadugi" w:hAnsi="Gadugi"/>
          <w:sz w:val="20"/>
          <w:szCs w:val="20"/>
        </w:rPr>
        <w:t xml:space="preserve"> al personal, así como su presentación personal a través de la entrega de una lista de </w:t>
      </w:r>
      <w:r w:rsidRPr="0088571F">
        <w:rPr>
          <w:rFonts w:ascii="Gadugi" w:hAnsi="Gadugi"/>
          <w:b/>
          <w:bCs/>
          <w:sz w:val="20"/>
          <w:szCs w:val="20"/>
        </w:rPr>
        <w:t>EPP</w:t>
      </w:r>
      <w:r w:rsidRPr="0088571F">
        <w:rPr>
          <w:rFonts w:ascii="Gadugi" w:hAnsi="Gadugi"/>
          <w:sz w:val="20"/>
          <w:szCs w:val="20"/>
        </w:rPr>
        <w:t xml:space="preserve"> que él, sus trabajadores o subcontratistas utilizarán durante la ejecución del contrato de acuerdo con las actividades a desarrollar y los factores de riesgo a los que se encontrarán expuestos. Estos elementos deben cumplir con la normatividad nacional, </w:t>
      </w:r>
      <w:r w:rsidRPr="0088571F">
        <w:rPr>
          <w:rFonts w:ascii="Gadugi" w:hAnsi="Gadugi"/>
          <w:b/>
          <w:bCs/>
          <w:sz w:val="20"/>
          <w:szCs w:val="20"/>
        </w:rPr>
        <w:t>NTC</w:t>
      </w:r>
      <w:r w:rsidRPr="0088571F">
        <w:rPr>
          <w:rFonts w:ascii="Gadugi" w:hAnsi="Gadugi"/>
          <w:sz w:val="20"/>
          <w:szCs w:val="20"/>
        </w:rPr>
        <w:t xml:space="preserve"> y a nivel internacional </w:t>
      </w:r>
      <w:r w:rsidRPr="0088571F">
        <w:rPr>
          <w:rFonts w:ascii="Gadugi" w:hAnsi="Gadugi"/>
          <w:b/>
          <w:bCs/>
          <w:sz w:val="20"/>
          <w:szCs w:val="20"/>
        </w:rPr>
        <w:t>NIOSH, ANSI</w:t>
      </w:r>
      <w:r w:rsidRPr="0088571F">
        <w:rPr>
          <w:rFonts w:ascii="Gadugi" w:hAnsi="Gadugi"/>
          <w:sz w:val="20"/>
          <w:szCs w:val="20"/>
        </w:rPr>
        <w:t xml:space="preserve"> y las que se apliquen en su momento a las distintas actividades llevadas a cabo por los trabajadores. </w:t>
      </w:r>
      <w:r w:rsidRPr="0088571F">
        <w:rPr>
          <w:rFonts w:ascii="Gadugi" w:hAnsi="Gadugi"/>
          <w:b/>
          <w:bCs/>
          <w:sz w:val="20"/>
          <w:szCs w:val="20"/>
        </w:rPr>
        <w:t>EL PROVEEDOR</w:t>
      </w:r>
      <w:r w:rsidRPr="0088571F">
        <w:rPr>
          <w:rFonts w:ascii="Gadugi" w:hAnsi="Gadugi"/>
          <w:sz w:val="20"/>
          <w:szCs w:val="20"/>
        </w:rPr>
        <w:t xml:space="preserve"> está obligado a inspeccionar y mantener el inventario suficiente de </w:t>
      </w:r>
      <w:r w:rsidRPr="0088571F">
        <w:rPr>
          <w:rFonts w:ascii="Gadugi" w:hAnsi="Gadugi"/>
          <w:b/>
          <w:bCs/>
          <w:sz w:val="20"/>
          <w:szCs w:val="20"/>
        </w:rPr>
        <w:t xml:space="preserve">EPP </w:t>
      </w:r>
      <w:r w:rsidRPr="0088571F">
        <w:rPr>
          <w:rFonts w:ascii="Gadugi" w:hAnsi="Gadugi"/>
          <w:sz w:val="20"/>
          <w:szCs w:val="20"/>
        </w:rPr>
        <w:t xml:space="preserve">para reemplazarlos en caso de deterioro o pérdida. </w:t>
      </w:r>
      <w:r w:rsidRPr="0088571F">
        <w:rPr>
          <w:rFonts w:ascii="Gadugi" w:hAnsi="Gadugi"/>
          <w:b/>
          <w:bCs/>
          <w:sz w:val="20"/>
          <w:szCs w:val="20"/>
        </w:rPr>
        <w:t>EL PROVEEDOR</w:t>
      </w:r>
      <w:r w:rsidRPr="0088571F">
        <w:rPr>
          <w:rFonts w:ascii="Gadugi" w:hAnsi="Gadugi"/>
          <w:sz w:val="20"/>
          <w:szCs w:val="20"/>
        </w:rPr>
        <w:t xml:space="preserve"> debe hacer llegar a la Gerencia de Talento Humano, copia de estos soportes.</w:t>
      </w:r>
    </w:p>
    <w:p w14:paraId="14BDEFAB"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Presentar la documentación para que realice trabajo en alturas debe anexar a la documentación solicitada anteriormente, el certificado vigente del curso de trabajo en alturas y debe designar un coordinador de alturas. </w:t>
      </w:r>
    </w:p>
    <w:p w14:paraId="55A03116"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En caso de que </w:t>
      </w:r>
      <w:r w:rsidRPr="0088571F">
        <w:rPr>
          <w:rFonts w:ascii="Gadugi" w:hAnsi="Gadugi" w:cs="Arial"/>
          <w:b/>
          <w:bCs/>
          <w:sz w:val="20"/>
          <w:szCs w:val="20"/>
        </w:rPr>
        <w:t xml:space="preserve">EL PROVEEDOR </w:t>
      </w:r>
      <w:r w:rsidRPr="0088571F">
        <w:rPr>
          <w:rFonts w:ascii="Gadugi" w:hAnsi="Gadugi" w:cs="Arial"/>
          <w:sz w:val="20"/>
          <w:szCs w:val="20"/>
        </w:rPr>
        <w:t xml:space="preserve">y/o subcontratista requiera para su labor el uso de andamios y escaleras, estos deben cumplir con los parámetros establecidos en la normatividad vigente de tal manera que se garantice la seguridad de las personas que van a realizar la labor y de aquellos que rodean el sitio. </w:t>
      </w:r>
    </w:p>
    <w:p w14:paraId="7D87FB25"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En caso de que </w:t>
      </w:r>
      <w:r w:rsidRPr="0088571F">
        <w:rPr>
          <w:rFonts w:ascii="Gadugi" w:hAnsi="Gadugi" w:cs="Arial"/>
          <w:b/>
          <w:bCs/>
          <w:sz w:val="20"/>
          <w:szCs w:val="20"/>
        </w:rPr>
        <w:t xml:space="preserve">EL PROVEEDOR </w:t>
      </w:r>
      <w:r w:rsidRPr="0088571F">
        <w:rPr>
          <w:rFonts w:ascii="Gadugi" w:hAnsi="Gadugi" w:cs="Arial"/>
          <w:sz w:val="20"/>
          <w:szCs w:val="20"/>
        </w:rPr>
        <w:t xml:space="preserve">requiera hacer conexiones eléctricas deberá solicitar autorización y el aval correspondiente a la Subgerencia de Recursos Físicos y realizarlo con personal idóneo. </w:t>
      </w:r>
    </w:p>
    <w:p w14:paraId="64BAB8B2"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Expedir a su personal el correspondiente permiso de trabajo para realizar actividades con alto potencial de riesgo (trabajo en alturas, espacios confinados, trabajo en caliente). La Subgerencia de Recursos Físicos debe notificar a la Gerencia de Talento Humano la fecha de inicio de las labores en ejecución del contrato a través de correo electrónico. </w:t>
      </w:r>
    </w:p>
    <w:p w14:paraId="6A4C610C"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En caso de que </w:t>
      </w:r>
      <w:r w:rsidRPr="0088571F">
        <w:rPr>
          <w:rFonts w:ascii="Gadugi" w:hAnsi="Gadugi" w:cs="Arial"/>
          <w:b/>
          <w:bCs/>
          <w:sz w:val="20"/>
          <w:szCs w:val="20"/>
        </w:rPr>
        <w:t xml:space="preserve">EL PROVEEDOR </w:t>
      </w:r>
      <w:r w:rsidRPr="0088571F">
        <w:rPr>
          <w:rFonts w:ascii="Gadugi" w:hAnsi="Gadugi" w:cs="Arial"/>
          <w:sz w:val="20"/>
          <w:szCs w:val="20"/>
        </w:rPr>
        <w:t xml:space="preserve">o subcontratista maneje productos químicos, estos deben estar en los envases debidamente rotulados y tener la copia de las hojas de seguridad de los químicos utilizados. </w:t>
      </w:r>
    </w:p>
    <w:p w14:paraId="0F340824"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El </w:t>
      </w:r>
      <w:r w:rsidRPr="0088571F">
        <w:rPr>
          <w:rFonts w:ascii="Gadugi" w:hAnsi="Gadugi" w:cs="Arial"/>
          <w:b/>
          <w:bCs/>
          <w:sz w:val="20"/>
          <w:szCs w:val="20"/>
        </w:rPr>
        <w:t>COPASST</w:t>
      </w:r>
      <w:r w:rsidRPr="0088571F">
        <w:rPr>
          <w:rFonts w:ascii="Gadugi" w:hAnsi="Gadugi" w:cs="Arial"/>
          <w:sz w:val="20"/>
          <w:szCs w:val="20"/>
        </w:rPr>
        <w:t xml:space="preserve"> de </w:t>
      </w:r>
      <w:r w:rsidRPr="0088571F">
        <w:rPr>
          <w:rFonts w:ascii="Gadugi" w:hAnsi="Gadugi" w:cs="Arial"/>
          <w:b/>
          <w:bCs/>
          <w:sz w:val="20"/>
          <w:szCs w:val="20"/>
        </w:rPr>
        <w:t xml:space="preserve">LA PREVISORA S.A. </w:t>
      </w:r>
      <w:r w:rsidRPr="0088571F">
        <w:rPr>
          <w:rFonts w:ascii="Gadugi" w:hAnsi="Gadugi" w:cs="Arial"/>
          <w:sz w:val="20"/>
          <w:szCs w:val="20"/>
        </w:rPr>
        <w:t xml:space="preserve">podrá revisar el cumplimiento por parte de </w:t>
      </w:r>
      <w:r w:rsidRPr="0088571F">
        <w:rPr>
          <w:rFonts w:ascii="Gadugi" w:hAnsi="Gadugi" w:cs="Arial"/>
          <w:b/>
          <w:bCs/>
          <w:sz w:val="20"/>
          <w:szCs w:val="20"/>
        </w:rPr>
        <w:t xml:space="preserve">EL PROVEEDOR </w:t>
      </w:r>
      <w:r w:rsidRPr="0088571F">
        <w:rPr>
          <w:rFonts w:ascii="Gadugi" w:hAnsi="Gadugi" w:cs="Arial"/>
          <w:sz w:val="20"/>
          <w:szCs w:val="20"/>
        </w:rPr>
        <w:t>y/o subcontratistas de los parámetros establecidos en este procedimiento, cualquier incumplimiento será notificado a la Gerencia de Talento Humano.</w:t>
      </w:r>
    </w:p>
    <w:p w14:paraId="5A290D71"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Las tareas de limpieza, mantenimiento y señalización del lugar de trabajo son responsabilidad de </w:t>
      </w:r>
      <w:r w:rsidRPr="0088571F">
        <w:rPr>
          <w:rFonts w:ascii="Gadugi" w:hAnsi="Gadugi" w:cs="Arial"/>
          <w:b/>
          <w:bCs/>
          <w:sz w:val="20"/>
          <w:szCs w:val="20"/>
        </w:rPr>
        <w:t>EL PROVEEDOR</w:t>
      </w:r>
      <w:r w:rsidRPr="0088571F">
        <w:rPr>
          <w:rFonts w:ascii="Gadugi" w:hAnsi="Gadugi" w:cs="Arial"/>
          <w:sz w:val="20"/>
          <w:szCs w:val="20"/>
        </w:rPr>
        <w:t xml:space="preserve">, este debe estar limpio y ordenado. </w:t>
      </w:r>
    </w:p>
    <w:p w14:paraId="73F58303"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lastRenderedPageBreak/>
        <w:t xml:space="preserve">En caso de accidente de trabajo </w:t>
      </w:r>
      <w:r w:rsidRPr="0088571F">
        <w:rPr>
          <w:rFonts w:ascii="Gadugi" w:hAnsi="Gadugi" w:cs="Arial"/>
          <w:b/>
          <w:bCs/>
          <w:sz w:val="20"/>
          <w:szCs w:val="20"/>
        </w:rPr>
        <w:t xml:space="preserve">EL PROVEEDOR </w:t>
      </w:r>
      <w:r w:rsidRPr="0088571F">
        <w:rPr>
          <w:rFonts w:ascii="Gadugi" w:hAnsi="Gadugi" w:cs="Arial"/>
          <w:sz w:val="20"/>
          <w:szCs w:val="20"/>
        </w:rPr>
        <w:t xml:space="preserve">debe tener definido el procedimiento para garantizar el traslado y la atención inmediata del trabajador accidentado. Se debe informar a </w:t>
      </w:r>
      <w:r w:rsidRPr="0088571F">
        <w:rPr>
          <w:rFonts w:ascii="Gadugi" w:hAnsi="Gadugi" w:cs="Arial"/>
          <w:b/>
          <w:bCs/>
          <w:sz w:val="20"/>
          <w:szCs w:val="20"/>
        </w:rPr>
        <w:t xml:space="preserve">LA PREVISORA S.A. </w:t>
      </w:r>
      <w:r w:rsidRPr="0088571F">
        <w:rPr>
          <w:rFonts w:ascii="Gadugi" w:hAnsi="Gadugi" w:cs="Arial"/>
          <w:sz w:val="20"/>
          <w:szCs w:val="20"/>
        </w:rPr>
        <w:t xml:space="preserve">la ocurrencia del accidente de trabajo. </w:t>
      </w:r>
    </w:p>
    <w:p w14:paraId="2CAFF790" w14:textId="77777777" w:rsidR="00593C88" w:rsidRPr="0088571F" w:rsidRDefault="00593C88" w:rsidP="00723CE0">
      <w:pPr>
        <w:pStyle w:val="Prrafodelista"/>
        <w:numPr>
          <w:ilvl w:val="0"/>
          <w:numId w:val="26"/>
        </w:numPr>
        <w:spacing w:line="276" w:lineRule="auto"/>
        <w:ind w:left="1428"/>
        <w:jc w:val="both"/>
        <w:rPr>
          <w:rFonts w:ascii="Gadugi" w:hAnsi="Gadugi"/>
          <w:sz w:val="20"/>
          <w:szCs w:val="20"/>
        </w:rPr>
      </w:pPr>
      <w:r w:rsidRPr="0088571F">
        <w:rPr>
          <w:rFonts w:ascii="Gadugi" w:hAnsi="Gadugi" w:cs="Arial"/>
          <w:sz w:val="20"/>
          <w:szCs w:val="20"/>
        </w:rPr>
        <w:t xml:space="preserve">Velar por el cumplimiento en la práctica de las medidas ambientales, sanitarias, forestales, ecológicas e industriales necesarias para no poner en peligro las personas ni las cosas, respondiendo por los perjuicios que se causen por su negligencia u omisión. </w:t>
      </w:r>
    </w:p>
    <w:p w14:paraId="75B91152" w14:textId="77777777" w:rsidR="00B5247D" w:rsidRPr="0088571F" w:rsidRDefault="00593C88"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Acatar los cambios que dentro de la obra se generen y una vez sean</w:t>
      </w:r>
      <w:r w:rsidR="00B5247D" w:rsidRPr="0088571F">
        <w:rPr>
          <w:rFonts w:ascii="Gadugi" w:hAnsi="Gadugi"/>
          <w:sz w:val="20"/>
          <w:szCs w:val="20"/>
        </w:rPr>
        <w:t xml:space="preserve"> advertidos por parte del supervisor del contrato bien sea para compensar ítems en condición de déficit y/o superávit, para realizar alguna obra necesaria y/</w:t>
      </w:r>
      <w:proofErr w:type="spellStart"/>
      <w:r w:rsidR="00B5247D" w:rsidRPr="0088571F">
        <w:rPr>
          <w:rFonts w:ascii="Gadugi" w:hAnsi="Gadugi"/>
          <w:sz w:val="20"/>
          <w:szCs w:val="20"/>
        </w:rPr>
        <w:t>o</w:t>
      </w:r>
      <w:proofErr w:type="spellEnd"/>
      <w:r w:rsidR="00B5247D" w:rsidRPr="0088571F">
        <w:rPr>
          <w:rFonts w:ascii="Gadugi" w:hAnsi="Gadugi"/>
          <w:sz w:val="20"/>
          <w:szCs w:val="20"/>
        </w:rPr>
        <w:t xml:space="preserve"> omitida y que sea indispensable realizar para efectos de ejecutar este objeto contractual, para mejorar alguna especificación que técnicamente sea necesaria mejorar, para garantizar la calidad de la obra y/o en otros eventos que a juicio de </w:t>
      </w:r>
      <w:r w:rsidR="00B5247D" w:rsidRPr="0088571F">
        <w:rPr>
          <w:rFonts w:ascii="Gadugi" w:hAnsi="Gadugi"/>
          <w:b/>
          <w:bCs/>
          <w:sz w:val="20"/>
          <w:szCs w:val="20"/>
        </w:rPr>
        <w:t>LA PREVISORA S.A.</w:t>
      </w:r>
      <w:r w:rsidR="00B5247D" w:rsidRPr="0088571F">
        <w:rPr>
          <w:rFonts w:ascii="Gadugi" w:hAnsi="Gadugi"/>
          <w:sz w:val="20"/>
          <w:szCs w:val="20"/>
        </w:rPr>
        <w:t xml:space="preserve"> se deba realizar para mejorar en general el trabajo contratado.</w:t>
      </w:r>
    </w:p>
    <w:p w14:paraId="57DA77F7"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cs="Arial"/>
          <w:sz w:val="20"/>
          <w:szCs w:val="20"/>
        </w:rPr>
        <w:t xml:space="preserve">Disponer de elementos de protección para el personal que va a laborar, visitantes y personal externo; quienes solo pueden ingresar al sitio donde se están desarrollando los trabajos con la autorización directa del personal administrativo designado por </w:t>
      </w:r>
      <w:r w:rsidRPr="0088571F">
        <w:rPr>
          <w:rFonts w:ascii="Gadugi" w:hAnsi="Gadugi" w:cs="Arial"/>
          <w:b/>
          <w:bCs/>
          <w:sz w:val="20"/>
          <w:szCs w:val="20"/>
        </w:rPr>
        <w:t>EL PROVEEDOR</w:t>
      </w:r>
      <w:r w:rsidRPr="0088571F">
        <w:rPr>
          <w:rFonts w:ascii="Gadugi" w:hAnsi="Gadugi" w:cs="Arial"/>
          <w:sz w:val="20"/>
          <w:szCs w:val="20"/>
        </w:rPr>
        <w:t xml:space="preserve"> y/o por el supervisor de </w:t>
      </w:r>
      <w:r w:rsidRPr="0088571F">
        <w:rPr>
          <w:rFonts w:ascii="Gadugi" w:hAnsi="Gadugi" w:cs="Arial"/>
          <w:b/>
          <w:bCs/>
          <w:sz w:val="20"/>
          <w:szCs w:val="20"/>
        </w:rPr>
        <w:t>LA PREVISORA S.A.</w:t>
      </w:r>
    </w:p>
    <w:p w14:paraId="73391E43"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cs="Arial"/>
          <w:sz w:val="20"/>
          <w:szCs w:val="20"/>
        </w:rPr>
        <w:t>Señalizar y tomar todas las medidas necesarias para evitar la ocurrencia de accidentes, cuando los trabajos objeto del contrato deban realizarse en la vía pública y en general, cuando para realizar cualquier otro tipo de trabajo se alteren las condiciones normales del tránsito vehicular y peatonal.</w:t>
      </w:r>
    </w:p>
    <w:p w14:paraId="714AE0E1"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cs="Arial"/>
          <w:sz w:val="20"/>
          <w:szCs w:val="20"/>
        </w:rPr>
        <w:t>Suministrar la iluminación eléctrica adecuada dependiendo del tipo de actividad a ejecutar, cuando los trabajos se deban realizarse sin iluminación natural suficiente. Si la iluminación no es suficiente, los supervisores podrán ordenar la suspensión de los trabajos sin que el proveedor tenga derecho a reclamos de ninguna clase.</w:t>
      </w:r>
    </w:p>
    <w:p w14:paraId="448055AE" w14:textId="6BD041AF"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cs="Arial"/>
          <w:sz w:val="20"/>
          <w:szCs w:val="20"/>
        </w:rPr>
        <w:t xml:space="preserve">Informar a los supervisores dentro del plazo y en la forma establecida más adelante, acerca de cualquier accidente que ocurra con relación a la ejecución del contrato y que ocasione muerte o perjuicio a cualquier persona, o daño a propiedad y en todos los casos de enfermedad profesional que ocurra con relación a la ejecución del contrato. </w:t>
      </w:r>
      <w:r w:rsidRPr="0088571F">
        <w:rPr>
          <w:rFonts w:ascii="Gadugi" w:hAnsi="Gadugi" w:cs="Arial"/>
          <w:b/>
          <w:bCs/>
          <w:sz w:val="20"/>
          <w:szCs w:val="20"/>
        </w:rPr>
        <w:t>EL PROVEEDOR</w:t>
      </w:r>
      <w:r w:rsidRPr="0088571F">
        <w:rPr>
          <w:rFonts w:ascii="Gadugi" w:hAnsi="Gadugi" w:cs="Arial"/>
          <w:sz w:val="20"/>
          <w:szCs w:val="20"/>
        </w:rPr>
        <w:t xml:space="preserve"> tendrá un plazo de veinticuatro (24) horas para suministrar el informe de los datos que exija </w:t>
      </w:r>
      <w:r w:rsidRPr="0088571F">
        <w:rPr>
          <w:rFonts w:ascii="Gadugi" w:hAnsi="Gadugi" w:cs="Arial"/>
          <w:b/>
          <w:bCs/>
          <w:sz w:val="20"/>
          <w:szCs w:val="20"/>
        </w:rPr>
        <w:t>LA PREVISORA S.A.</w:t>
      </w:r>
      <w:r w:rsidRPr="0088571F">
        <w:rPr>
          <w:rFonts w:ascii="Gadugi" w:hAnsi="Gadugi" w:cs="Arial"/>
          <w:sz w:val="20"/>
          <w:szCs w:val="20"/>
        </w:rPr>
        <w:t xml:space="preserve"> o el supervisor.</w:t>
      </w:r>
    </w:p>
    <w:p w14:paraId="0A63BF98" w14:textId="77777777" w:rsidR="00B5247D" w:rsidRPr="0088571F" w:rsidRDefault="00B5247D" w:rsidP="00803CE2">
      <w:pPr>
        <w:spacing w:line="276" w:lineRule="auto"/>
        <w:ind w:left="708"/>
        <w:jc w:val="both"/>
        <w:rPr>
          <w:rFonts w:ascii="Gadugi" w:hAnsi="Gadugi" w:cs="Arial"/>
          <w:sz w:val="20"/>
          <w:szCs w:val="20"/>
        </w:rPr>
      </w:pPr>
      <w:r w:rsidRPr="0088571F">
        <w:rPr>
          <w:rFonts w:ascii="Gadugi" w:hAnsi="Gadugi" w:cs="Arial"/>
          <w:sz w:val="20"/>
          <w:szCs w:val="20"/>
        </w:rPr>
        <w:t xml:space="preserve">El informe deberá incluir al menos, la siguiente información: </w:t>
      </w:r>
    </w:p>
    <w:p w14:paraId="2FB9D35B" w14:textId="77777777" w:rsidR="00B5247D" w:rsidRPr="0088571F" w:rsidRDefault="00B5247D" w:rsidP="00803CE2">
      <w:pPr>
        <w:autoSpaceDE w:val="0"/>
        <w:autoSpaceDN w:val="0"/>
        <w:adjustRightInd w:val="0"/>
        <w:spacing w:after="0" w:line="276" w:lineRule="auto"/>
        <w:ind w:left="708"/>
        <w:jc w:val="both"/>
        <w:rPr>
          <w:rFonts w:ascii="Gadugi" w:hAnsi="Gadugi" w:cs="Arial"/>
          <w:sz w:val="20"/>
          <w:szCs w:val="20"/>
        </w:rPr>
      </w:pPr>
    </w:p>
    <w:p w14:paraId="06EE1930"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Lugar, fecha y hora del accidente. </w:t>
      </w:r>
    </w:p>
    <w:p w14:paraId="7748F2B8"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Nombre del accidentado. </w:t>
      </w:r>
    </w:p>
    <w:p w14:paraId="44946418"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Estado civil y edad. </w:t>
      </w:r>
    </w:p>
    <w:p w14:paraId="0BD0D240"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Oficio que desempeña y su experiencia. </w:t>
      </w:r>
    </w:p>
    <w:p w14:paraId="651E9972"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 Actividad que desempeñaba en el momento del accidente. </w:t>
      </w:r>
    </w:p>
    <w:p w14:paraId="61F18D18"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lastRenderedPageBreak/>
        <w:t xml:space="preserve">Indicar si hubo o no lesión. </w:t>
      </w:r>
    </w:p>
    <w:p w14:paraId="0ABEB407"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Clase de lesión sufrida. </w:t>
      </w:r>
    </w:p>
    <w:p w14:paraId="510D3002"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Posibles causas del accidente. </w:t>
      </w:r>
    </w:p>
    <w:p w14:paraId="01F790CD" w14:textId="77777777" w:rsidR="00B5247D" w:rsidRPr="0088571F" w:rsidRDefault="00B5247D" w:rsidP="00723CE0">
      <w:pPr>
        <w:numPr>
          <w:ilvl w:val="0"/>
          <w:numId w:val="27"/>
        </w:numPr>
        <w:autoSpaceDE w:val="0"/>
        <w:autoSpaceDN w:val="0"/>
        <w:adjustRightInd w:val="0"/>
        <w:spacing w:after="0" w:line="276" w:lineRule="auto"/>
        <w:ind w:left="992"/>
        <w:jc w:val="both"/>
        <w:rPr>
          <w:rFonts w:ascii="Gadugi" w:hAnsi="Gadugi" w:cs="Arial"/>
          <w:sz w:val="20"/>
          <w:szCs w:val="20"/>
        </w:rPr>
      </w:pPr>
      <w:r w:rsidRPr="0088571F">
        <w:rPr>
          <w:rFonts w:ascii="Gadugi" w:hAnsi="Gadugi" w:cs="Arial"/>
          <w:sz w:val="20"/>
          <w:szCs w:val="20"/>
        </w:rPr>
        <w:t xml:space="preserve">Tratamiento recibido y concepto médico. </w:t>
      </w:r>
    </w:p>
    <w:p w14:paraId="117AB44F" w14:textId="77777777" w:rsidR="00B5247D" w:rsidRPr="0088571F" w:rsidRDefault="00B5247D" w:rsidP="00F870E7">
      <w:pPr>
        <w:autoSpaceDE w:val="0"/>
        <w:autoSpaceDN w:val="0"/>
        <w:adjustRightInd w:val="0"/>
        <w:spacing w:after="0" w:line="276" w:lineRule="auto"/>
        <w:jc w:val="both"/>
        <w:rPr>
          <w:rFonts w:ascii="Gadugi" w:hAnsi="Gadugi" w:cs="Arial"/>
          <w:sz w:val="20"/>
          <w:szCs w:val="20"/>
        </w:rPr>
      </w:pPr>
    </w:p>
    <w:p w14:paraId="2B63F825"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Vigilar las áreas objeto de la intervención tanto internas como externas, esta obligación inicia con la suscripción del acta de entrega del sitio de obras y finaliza con la entrega final del proyecto. </w:t>
      </w:r>
    </w:p>
    <w:p w14:paraId="35336BD3"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Tomar las medidas de vigilancia necesarias para el control de los elementos que componen dicha señalización y velar por su permanencia durante el día y la noche y durante el transcurso total del desarrollo de los trabajos, no siendo </w:t>
      </w:r>
      <w:r w:rsidRPr="0088571F">
        <w:rPr>
          <w:rFonts w:ascii="Gadugi" w:hAnsi="Gadugi"/>
          <w:b/>
          <w:bCs/>
          <w:sz w:val="20"/>
          <w:szCs w:val="20"/>
        </w:rPr>
        <w:t>LA PREVISORA S.A.</w:t>
      </w:r>
      <w:r w:rsidRPr="0088571F">
        <w:rPr>
          <w:rFonts w:ascii="Gadugi" w:hAnsi="Gadugi"/>
          <w:sz w:val="20"/>
          <w:szCs w:val="20"/>
        </w:rPr>
        <w:t xml:space="preserve"> responsable por pérdida, daño o robo de algunos de dichos elementos, cuya reposición será a cargo de </w:t>
      </w:r>
      <w:r w:rsidRPr="0088571F">
        <w:rPr>
          <w:rFonts w:ascii="Gadugi" w:hAnsi="Gadugi"/>
          <w:b/>
          <w:bCs/>
          <w:sz w:val="20"/>
          <w:szCs w:val="20"/>
        </w:rPr>
        <w:t>EL PROVEEDOR</w:t>
      </w:r>
      <w:r w:rsidRPr="0088571F">
        <w:rPr>
          <w:rFonts w:ascii="Gadugi" w:hAnsi="Gadugi"/>
          <w:sz w:val="20"/>
          <w:szCs w:val="20"/>
        </w:rPr>
        <w:t xml:space="preserve">. </w:t>
      </w:r>
    </w:p>
    <w:p w14:paraId="10BC42F7"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Adoptar los controles y medidas para preservar el bienestar y funcionamiento continuo de los elementos de señalización necesarios a mantener, durante el desarrollo de la obra. </w:t>
      </w:r>
    </w:p>
    <w:p w14:paraId="2161B1E2"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Señalizar y regular el tránsito en el sector donde está desarrollando los trabajos, como medida de prevención de riesgos a los usuarios y personal que trabaja en la obra y de los que circulan por el área. </w:t>
      </w:r>
      <w:r w:rsidRPr="0088571F">
        <w:rPr>
          <w:rFonts w:ascii="Gadugi" w:hAnsi="Gadugi"/>
          <w:b/>
          <w:bCs/>
          <w:sz w:val="20"/>
          <w:szCs w:val="20"/>
        </w:rPr>
        <w:t>EL PROVEEDOR</w:t>
      </w:r>
      <w:r w:rsidRPr="0088571F">
        <w:rPr>
          <w:rFonts w:ascii="Gadugi" w:hAnsi="Gadugi"/>
          <w:sz w:val="20"/>
          <w:szCs w:val="20"/>
        </w:rPr>
        <w:t xml:space="preserve"> es el único responsable de los accidentes que se presenten por deficiencia en la señalización y no tener los elementos de seguridad que se requieran para el tipo de trabajos que se van a desarrollar, de igual manera debe respetar el ordenamiento del tránsito en el sector objeto del contrato. </w:t>
      </w:r>
    </w:p>
    <w:p w14:paraId="3BF1EEC3"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No podrá efectuar obra alguna sin la debida instalación de la señalización interna y externa de las obras, lo cual será de rigurosa exigencia por parte del Supervisor y deberá tomar las medidas necesarias para velar por su permanencia continua durante el desarrollo de la intervención. Si durante el desarrollo de la adecuación se detecta la falta de los elementos de señalización, el Supervisor comunicará el incumplimiento para tomar las medidas pertinentes de acuerdo con lo establecido en el contrato sobre multas. </w:t>
      </w:r>
    </w:p>
    <w:p w14:paraId="4B618981" w14:textId="77777777" w:rsidR="00B5247D" w:rsidRPr="0088571F" w:rsidRDefault="00B5247D" w:rsidP="00723CE0">
      <w:pPr>
        <w:pStyle w:val="Prrafodelista"/>
        <w:numPr>
          <w:ilvl w:val="0"/>
          <w:numId w:val="42"/>
        </w:numPr>
        <w:spacing w:line="276" w:lineRule="auto"/>
        <w:jc w:val="both"/>
        <w:rPr>
          <w:rFonts w:ascii="Gadugi" w:hAnsi="Gadugi"/>
          <w:sz w:val="20"/>
          <w:szCs w:val="20"/>
        </w:rPr>
      </w:pPr>
      <w:r w:rsidRPr="0088571F">
        <w:rPr>
          <w:rFonts w:ascii="Gadugi" w:hAnsi="Gadugi"/>
          <w:sz w:val="20"/>
          <w:szCs w:val="20"/>
        </w:rPr>
        <w:t xml:space="preserve">Adelantar actividades de aseo diario y al finalizar la obra sobre los espacios que usó para ejecutarla, de tal manera que debe cumplir lo siguiente: </w:t>
      </w:r>
    </w:p>
    <w:p w14:paraId="77E4EB75" w14:textId="77777777" w:rsidR="00B5247D" w:rsidRPr="0088571F" w:rsidRDefault="00B5247D" w:rsidP="00723CE0">
      <w:pPr>
        <w:pStyle w:val="Prrafodelista"/>
        <w:numPr>
          <w:ilvl w:val="0"/>
          <w:numId w:val="28"/>
        </w:numPr>
        <w:spacing w:line="276" w:lineRule="auto"/>
        <w:ind w:left="1068"/>
        <w:jc w:val="both"/>
        <w:rPr>
          <w:rFonts w:ascii="Gadugi" w:hAnsi="Gadugi"/>
          <w:sz w:val="20"/>
          <w:szCs w:val="20"/>
        </w:rPr>
      </w:pPr>
      <w:r w:rsidRPr="0088571F">
        <w:rPr>
          <w:rFonts w:ascii="Gadugi" w:hAnsi="Gadugi"/>
          <w:sz w:val="20"/>
          <w:szCs w:val="20"/>
        </w:rPr>
        <w:t>Mantener las áreas donde desarrollo sus trabajos libres de remanente de escombros y en correcto estado de orden y aseo, las cuales en el momento de hacer entrega de los trabajos deben estar libres de residuos y en óptimas condiciones de aseo lista para ser habitada.</w:t>
      </w:r>
    </w:p>
    <w:p w14:paraId="2429E04A" w14:textId="77777777" w:rsidR="00B5247D" w:rsidRPr="0088571F" w:rsidRDefault="00B5247D" w:rsidP="00723CE0">
      <w:pPr>
        <w:pStyle w:val="Prrafodelista"/>
        <w:numPr>
          <w:ilvl w:val="0"/>
          <w:numId w:val="28"/>
        </w:numPr>
        <w:spacing w:line="276" w:lineRule="auto"/>
        <w:ind w:left="1068"/>
        <w:jc w:val="both"/>
        <w:rPr>
          <w:rFonts w:ascii="Gadugi" w:hAnsi="Gadugi"/>
          <w:sz w:val="20"/>
          <w:szCs w:val="20"/>
        </w:rPr>
      </w:pPr>
      <w:r w:rsidRPr="0088571F">
        <w:rPr>
          <w:rFonts w:ascii="Gadugi" w:hAnsi="Gadugi"/>
          <w:sz w:val="20"/>
          <w:szCs w:val="20"/>
        </w:rPr>
        <w:t>Mantener por su cuenta personal diario para que realice estas labores de aseo.</w:t>
      </w:r>
    </w:p>
    <w:p w14:paraId="758E493A" w14:textId="77777777" w:rsidR="00B5247D" w:rsidRPr="0088571F" w:rsidRDefault="00B5247D" w:rsidP="00723CE0">
      <w:pPr>
        <w:pStyle w:val="Prrafodelista"/>
        <w:numPr>
          <w:ilvl w:val="0"/>
          <w:numId w:val="28"/>
        </w:numPr>
        <w:spacing w:line="276" w:lineRule="auto"/>
        <w:ind w:left="1068"/>
        <w:jc w:val="both"/>
        <w:rPr>
          <w:rFonts w:ascii="Gadugi" w:hAnsi="Gadugi"/>
          <w:sz w:val="20"/>
          <w:szCs w:val="20"/>
        </w:rPr>
      </w:pPr>
      <w:r w:rsidRPr="0088571F">
        <w:rPr>
          <w:rFonts w:ascii="Gadugi" w:hAnsi="Gadugi"/>
          <w:sz w:val="20"/>
          <w:szCs w:val="20"/>
        </w:rPr>
        <w:t xml:space="preserve">En caso de no mantener el aseo y el orden en el área de trabajo, </w:t>
      </w:r>
      <w:r w:rsidRPr="0088571F">
        <w:rPr>
          <w:rFonts w:ascii="Gadugi" w:hAnsi="Gadugi"/>
          <w:b/>
          <w:bCs/>
          <w:sz w:val="20"/>
          <w:szCs w:val="20"/>
        </w:rPr>
        <w:t>LA PREVISORA S.A.</w:t>
      </w:r>
      <w:r w:rsidRPr="0088571F">
        <w:rPr>
          <w:rFonts w:ascii="Gadugi" w:hAnsi="Gadugi"/>
          <w:sz w:val="20"/>
          <w:szCs w:val="20"/>
        </w:rPr>
        <w:t>, realizará este servicio y su costo se descontará en el momento de la liquidación de los pagos.</w:t>
      </w:r>
    </w:p>
    <w:p w14:paraId="6E9C27CF" w14:textId="77777777" w:rsidR="00B5247D" w:rsidRPr="0088571F" w:rsidRDefault="00B5247D" w:rsidP="00803CE2">
      <w:pPr>
        <w:autoSpaceDE w:val="0"/>
        <w:autoSpaceDN w:val="0"/>
        <w:adjustRightInd w:val="0"/>
        <w:spacing w:after="0" w:line="276" w:lineRule="auto"/>
        <w:ind w:left="75"/>
        <w:jc w:val="both"/>
        <w:rPr>
          <w:rFonts w:ascii="Gadugi" w:hAnsi="Gadugi" w:cs="Arial"/>
          <w:sz w:val="20"/>
          <w:szCs w:val="20"/>
        </w:rPr>
      </w:pPr>
    </w:p>
    <w:p w14:paraId="77B02635"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lastRenderedPageBreak/>
        <w:t xml:space="preserve">Deberá, por su cuenta y riesgo, realizar las adecuaciones necesarias al sitio designado por </w:t>
      </w:r>
      <w:r w:rsidRPr="0088571F">
        <w:rPr>
          <w:rFonts w:ascii="Gadugi" w:hAnsi="Gadugi" w:cs="Arial"/>
          <w:b/>
          <w:bCs/>
          <w:sz w:val="20"/>
          <w:szCs w:val="20"/>
        </w:rPr>
        <w:t xml:space="preserve">LA PREVISORA S.A., </w:t>
      </w:r>
      <w:r w:rsidRPr="0088571F">
        <w:rPr>
          <w:rFonts w:ascii="Gadugi" w:hAnsi="Gadugi" w:cs="Arial"/>
          <w:sz w:val="20"/>
          <w:szCs w:val="20"/>
        </w:rPr>
        <w:t xml:space="preserve">para que funcione como escombrera, almacén, campamento y oficina.  Los escombros se depositarán en sitios debidamente autorizados por el supervisor. </w:t>
      </w:r>
      <w:r w:rsidRPr="0088571F">
        <w:rPr>
          <w:rFonts w:ascii="Gadugi" w:hAnsi="Gadugi" w:cs="Arial"/>
          <w:b/>
          <w:bCs/>
          <w:sz w:val="20"/>
          <w:szCs w:val="20"/>
        </w:rPr>
        <w:t xml:space="preserve">EL PROVEEDOR </w:t>
      </w:r>
      <w:r w:rsidRPr="0088571F">
        <w:rPr>
          <w:rFonts w:ascii="Gadugi" w:hAnsi="Gadugi" w:cs="Arial"/>
          <w:sz w:val="20"/>
          <w:szCs w:val="20"/>
        </w:rPr>
        <w:t xml:space="preserve">se hará acreedor a la aplicación de multas, por el incumplimiento de esta disposición bien sea que la actividad la desarrolle él directamente o a través de un tercero. </w:t>
      </w:r>
    </w:p>
    <w:p w14:paraId="3BB6C2C1"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Hacer entrega de una certificación de disposición final de escombros, la cual debe ser emitida por una escombrera autorizada. Esto se deberá hacer al final del proceso y como requisito de pago final. </w:t>
      </w:r>
    </w:p>
    <w:p w14:paraId="6D5A378F"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Deberá desmontar las obras provisionales y hacer devolución del espacio a </w:t>
      </w:r>
      <w:r w:rsidRPr="0088571F">
        <w:rPr>
          <w:rFonts w:ascii="Gadugi" w:hAnsi="Gadugi" w:cs="Arial"/>
          <w:b/>
          <w:bCs/>
          <w:sz w:val="20"/>
          <w:szCs w:val="20"/>
        </w:rPr>
        <w:t xml:space="preserve">LA PREVISORA S.A. </w:t>
      </w:r>
      <w:r w:rsidRPr="0088571F">
        <w:rPr>
          <w:rFonts w:ascii="Gadugi" w:hAnsi="Gadugi" w:cs="Arial"/>
          <w:sz w:val="20"/>
          <w:szCs w:val="20"/>
        </w:rPr>
        <w:t xml:space="preserve">en las mismas condiciones físicas en que se recibieron. </w:t>
      </w:r>
    </w:p>
    <w:p w14:paraId="391253CC"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Entregar la obra final lista para su uso inmediato. </w:t>
      </w:r>
    </w:p>
    <w:p w14:paraId="0F2593DA"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Responder por vicios de construcción a que tiene derecho </w:t>
      </w:r>
      <w:r w:rsidRPr="0088571F">
        <w:rPr>
          <w:rFonts w:ascii="Gadugi" w:hAnsi="Gadugi" w:cs="Arial"/>
          <w:b/>
          <w:bCs/>
          <w:sz w:val="20"/>
          <w:szCs w:val="20"/>
        </w:rPr>
        <w:t xml:space="preserve">LA PREVISORA S.A. </w:t>
      </w:r>
      <w:r w:rsidRPr="0088571F">
        <w:rPr>
          <w:rFonts w:ascii="Gadugi" w:hAnsi="Gadugi" w:cs="Arial"/>
          <w:sz w:val="20"/>
          <w:szCs w:val="20"/>
        </w:rPr>
        <w:t xml:space="preserve">de acuerdo con los numerales 3o. y 4o. del artículo 2060 del Código Civil Colombiano y sus normas concordantes, aunque el contrato ya haya sido liquidado. </w:t>
      </w:r>
    </w:p>
    <w:p w14:paraId="2FA5C466"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Contar con una oficina central en la ciudad de Bogotá que, entre otros aspectos, le preste soporte en asuntos de orden técnico, legal, administrativo, financiero y contable a la ejecución de la obra. </w:t>
      </w:r>
    </w:p>
    <w:p w14:paraId="056C4B5C"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Rendir y elaborar los informes, estudios y demás trabajos que se le soliciten en desarrollo del contrato. </w:t>
      </w:r>
    </w:p>
    <w:p w14:paraId="2693B4C8"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Suscribir a tiempo las actas requeridas por parte de </w:t>
      </w:r>
      <w:r w:rsidRPr="0088571F">
        <w:rPr>
          <w:rFonts w:ascii="Gadugi" w:hAnsi="Gadugi" w:cs="Arial"/>
          <w:b/>
          <w:bCs/>
          <w:sz w:val="20"/>
          <w:szCs w:val="20"/>
        </w:rPr>
        <w:t>LA PREVISORA S.A.</w:t>
      </w:r>
      <w:r w:rsidRPr="0088571F">
        <w:rPr>
          <w:rFonts w:ascii="Gadugi" w:hAnsi="Gadugi" w:cs="Arial"/>
          <w:sz w:val="20"/>
          <w:szCs w:val="20"/>
        </w:rPr>
        <w:t xml:space="preserve">, como constancias de la ejecución del contrato. </w:t>
      </w:r>
      <w:r w:rsidRPr="0088571F">
        <w:rPr>
          <w:rFonts w:ascii="Gadugi" w:hAnsi="Gadugi" w:cs="Arial"/>
          <w:b/>
          <w:bCs/>
          <w:sz w:val="20"/>
          <w:szCs w:val="20"/>
        </w:rPr>
        <w:t xml:space="preserve">EL PROVEEDOR </w:t>
      </w:r>
      <w:r w:rsidRPr="0088571F">
        <w:rPr>
          <w:rFonts w:ascii="Gadugi" w:hAnsi="Gadugi" w:cs="Arial"/>
          <w:sz w:val="20"/>
          <w:szCs w:val="20"/>
        </w:rPr>
        <w:t>deberá suscribir junto con el supervisor del contrato al finalizar la obra, un acta de recibo definitivo de obra y posteriormente un acta de liquidación.</w:t>
      </w:r>
    </w:p>
    <w:p w14:paraId="0B8B2484"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Tramitar oportunamente las actas de suspensión y reanudación del contrato, si ello fuere necesario.</w:t>
      </w:r>
    </w:p>
    <w:p w14:paraId="740496D8"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Permitir que </w:t>
      </w:r>
      <w:r w:rsidRPr="0088571F">
        <w:rPr>
          <w:rFonts w:ascii="Gadugi" w:hAnsi="Gadugi" w:cs="Arial"/>
          <w:b/>
          <w:bCs/>
          <w:sz w:val="20"/>
          <w:szCs w:val="20"/>
        </w:rPr>
        <w:t>LA PREVISORA S.A.</w:t>
      </w:r>
      <w:r w:rsidRPr="0088571F">
        <w:rPr>
          <w:rFonts w:ascii="Gadugi" w:hAnsi="Gadugi" w:cs="Arial"/>
          <w:sz w:val="20"/>
          <w:szCs w:val="20"/>
        </w:rPr>
        <w:t xml:space="preserve"> pueda tomar posesión de cualquiera de los lugares de la obra terminada, y usarla; de dicha posesión se levantará un acta. Si por el uso prematuro de los lugares de la obra llegaré a aumentar los costos o el plazo del contrato, </w:t>
      </w:r>
      <w:r w:rsidRPr="0088571F">
        <w:rPr>
          <w:rFonts w:ascii="Gadugi" w:hAnsi="Gadugi" w:cs="Arial"/>
          <w:b/>
          <w:bCs/>
          <w:sz w:val="20"/>
          <w:szCs w:val="20"/>
        </w:rPr>
        <w:t>EL PROVEEDOR</w:t>
      </w:r>
      <w:r w:rsidRPr="0088571F">
        <w:rPr>
          <w:rFonts w:ascii="Gadugi" w:hAnsi="Gadugi" w:cs="Arial"/>
          <w:sz w:val="20"/>
          <w:szCs w:val="20"/>
        </w:rPr>
        <w:t xml:space="preserve"> deberá someter este hecho a consideración de </w:t>
      </w:r>
      <w:r w:rsidRPr="0088571F">
        <w:rPr>
          <w:rFonts w:ascii="Gadugi" w:hAnsi="Gadugi" w:cs="Arial"/>
          <w:b/>
          <w:bCs/>
          <w:sz w:val="20"/>
          <w:szCs w:val="20"/>
        </w:rPr>
        <w:t>LA PREVISORA S.A.</w:t>
      </w:r>
      <w:r w:rsidRPr="0088571F">
        <w:rPr>
          <w:rFonts w:ascii="Gadugi" w:hAnsi="Gadugi" w:cs="Arial"/>
          <w:sz w:val="20"/>
          <w:szCs w:val="20"/>
        </w:rPr>
        <w:t xml:space="preserve"> El uso de las partes de la obra por </w:t>
      </w:r>
      <w:r w:rsidRPr="0088571F">
        <w:rPr>
          <w:rFonts w:ascii="Gadugi" w:hAnsi="Gadugi" w:cs="Arial"/>
          <w:b/>
          <w:bCs/>
          <w:sz w:val="20"/>
          <w:szCs w:val="20"/>
        </w:rPr>
        <w:t>LA PREVISORA S.A.</w:t>
      </w:r>
      <w:r w:rsidRPr="0088571F">
        <w:rPr>
          <w:rFonts w:ascii="Gadugi" w:hAnsi="Gadugi" w:cs="Arial"/>
          <w:sz w:val="20"/>
          <w:szCs w:val="20"/>
        </w:rPr>
        <w:t xml:space="preserve"> no implica el recibo de ellas, ni releva a </w:t>
      </w:r>
      <w:r w:rsidRPr="0088571F">
        <w:rPr>
          <w:rFonts w:ascii="Gadugi" w:hAnsi="Gadugi" w:cs="Arial"/>
          <w:b/>
          <w:bCs/>
          <w:sz w:val="20"/>
          <w:szCs w:val="20"/>
        </w:rPr>
        <w:t>EL PROVEEDOR</w:t>
      </w:r>
      <w:r w:rsidRPr="0088571F">
        <w:rPr>
          <w:rFonts w:ascii="Gadugi" w:hAnsi="Gadugi" w:cs="Arial"/>
          <w:sz w:val="20"/>
          <w:szCs w:val="20"/>
        </w:rPr>
        <w:t xml:space="preserve"> de ninguna de sus obligaciones.</w:t>
      </w:r>
    </w:p>
    <w:p w14:paraId="6F1BD3D4"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Responder por las fallas que en la construcción se adviertan, sin perjuicio de la responsabilidad a que se refiere el artículo 2060 del Código Civil.</w:t>
      </w:r>
    </w:p>
    <w:p w14:paraId="199A537F"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Los métodos para la ejecución de la obra quedarán sujetos a la iniciativa y buen hacer de </w:t>
      </w:r>
      <w:r w:rsidRPr="0088571F">
        <w:rPr>
          <w:rFonts w:ascii="Gadugi" w:hAnsi="Gadugi" w:cs="Arial"/>
          <w:b/>
          <w:bCs/>
          <w:sz w:val="20"/>
          <w:szCs w:val="20"/>
        </w:rPr>
        <w:t>EL PROVEEDOR</w:t>
      </w:r>
      <w:r w:rsidRPr="0088571F">
        <w:rPr>
          <w:rFonts w:ascii="Gadugi" w:hAnsi="Gadugi" w:cs="Arial"/>
          <w:sz w:val="20"/>
          <w:szCs w:val="20"/>
        </w:rPr>
        <w:t xml:space="preserve">, y en él recaerá la responsabilidad por tales métodos los cuales deberán estar siempre encaminados a obtener los mejores resultados en la obra; sin embargo </w:t>
      </w:r>
      <w:r w:rsidRPr="0088571F">
        <w:rPr>
          <w:rFonts w:ascii="Gadugi" w:hAnsi="Gadugi" w:cs="Arial"/>
          <w:b/>
          <w:bCs/>
          <w:sz w:val="20"/>
          <w:szCs w:val="20"/>
        </w:rPr>
        <w:t>LA PREVISORA S.A.</w:t>
      </w:r>
      <w:r w:rsidRPr="0088571F">
        <w:rPr>
          <w:rFonts w:ascii="Gadugi" w:hAnsi="Gadugi" w:cs="Arial"/>
          <w:sz w:val="20"/>
          <w:szCs w:val="20"/>
        </w:rPr>
        <w:t xml:space="preserve"> tendrá en cualquier momento el derecho a ordenar los cambios en los métodos con miras a garantizar la seguridad, al avance de la obra, a su coordinación con la </w:t>
      </w:r>
      <w:r w:rsidRPr="0088571F">
        <w:rPr>
          <w:rFonts w:ascii="Gadugi" w:hAnsi="Gadugi" w:cs="Arial"/>
          <w:sz w:val="20"/>
          <w:szCs w:val="20"/>
        </w:rPr>
        <w:lastRenderedPageBreak/>
        <w:t xml:space="preserve">programación de cualquier índole que presente el escenario, o para que </w:t>
      </w:r>
      <w:r w:rsidRPr="0088571F">
        <w:rPr>
          <w:rFonts w:ascii="Gadugi" w:hAnsi="Gadugi" w:cs="Arial"/>
          <w:b/>
          <w:bCs/>
          <w:sz w:val="20"/>
          <w:szCs w:val="20"/>
        </w:rPr>
        <w:t>EL PROVEEDOR</w:t>
      </w:r>
      <w:r w:rsidRPr="0088571F">
        <w:rPr>
          <w:rFonts w:ascii="Gadugi" w:hAnsi="Gadugi" w:cs="Arial"/>
          <w:sz w:val="20"/>
          <w:szCs w:val="20"/>
        </w:rPr>
        <w:t xml:space="preserve"> se ajuste a los preceptos del contrato.</w:t>
      </w:r>
    </w:p>
    <w:p w14:paraId="5081DCC4"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Demoler y reemplazar, por su cuenta y riesgo, en el término indicado por el supervisor, toda actividad ejecutada que resulte defectuosa según cualquier análisis de calidad que se realice, o que no cumpla las normas de calidad requeridas para la obra que en todo caso serán las normas relacionadas con las mejores prácticas de la ingeniería y las establecidas en este contrato.</w:t>
      </w:r>
    </w:p>
    <w:p w14:paraId="20FF3CCC" w14:textId="77777777" w:rsidR="00B5247D"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Contar con la capacidad técnica y administrativa para resolver y evitar cualquier inconveniente que se presente con el tendido de las redes eléctricas y que pueda causar algún riesgo a la infraestructura del edificio, y que a su vez interfiera en la implementación del proyecto. Estas soluciones deben ser atendidas con personal especializado y con experiencia en el campo eléctrico y con mano de obra calificada.</w:t>
      </w:r>
    </w:p>
    <w:p w14:paraId="7ACC1FAB" w14:textId="77777777" w:rsidR="007A720B" w:rsidRPr="0088571F" w:rsidRDefault="00B5247D"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Asumir toda la responsabilidad por los daños y perjuicios que se causen a </w:t>
      </w:r>
      <w:r w:rsidRPr="0088571F">
        <w:rPr>
          <w:rFonts w:ascii="Gadugi" w:hAnsi="Gadugi" w:cs="Arial"/>
          <w:b/>
          <w:bCs/>
          <w:sz w:val="20"/>
          <w:szCs w:val="20"/>
        </w:rPr>
        <w:t xml:space="preserve">LA PREVISORA S.A. </w:t>
      </w:r>
      <w:r w:rsidRPr="0088571F">
        <w:rPr>
          <w:rFonts w:ascii="Gadugi" w:hAnsi="Gadugi" w:cs="Arial"/>
          <w:sz w:val="20"/>
          <w:szCs w:val="20"/>
        </w:rPr>
        <w:t>o a terceros y que afecten de</w:t>
      </w:r>
      <w:r w:rsidR="007A720B" w:rsidRPr="0088571F">
        <w:rPr>
          <w:rFonts w:ascii="Gadugi" w:hAnsi="Gadugi" w:cs="Arial"/>
          <w:sz w:val="20"/>
          <w:szCs w:val="20"/>
        </w:rPr>
        <w:t xml:space="preserve"> cualquier modo a personas o propiedades durante la ejecución de la obra, por causa u omisión suya, por defectos o vicios de la obra o de los materiales empleados en ella, o de los trabajadores empleados en las obras o por la maquinaria o equipo a su servicio, en los términos de las normas legales que fija esa responsabilidad. Por consiguiente, son de exclusiva cuenta del proveedor todos los costos provenientes de la debida reparación de cualquiera de los daños ocasionados en las obras o en los equipos a él encomendados y de los perjuicios que se ocasionen. </w:t>
      </w:r>
      <w:r w:rsidR="007A720B" w:rsidRPr="0088571F">
        <w:rPr>
          <w:rFonts w:ascii="Gadugi" w:hAnsi="Gadugi" w:cs="Arial"/>
          <w:b/>
          <w:bCs/>
          <w:sz w:val="20"/>
          <w:szCs w:val="20"/>
        </w:rPr>
        <w:t>EL PROVEEDOR</w:t>
      </w:r>
      <w:r w:rsidR="007A720B" w:rsidRPr="0088571F">
        <w:rPr>
          <w:rFonts w:ascii="Gadugi" w:hAnsi="Gadugi" w:cs="Arial"/>
          <w:sz w:val="20"/>
          <w:szCs w:val="20"/>
        </w:rPr>
        <w:t xml:space="preserve"> está obligado a cubrir oportunamente la totalidad de estos costos.</w:t>
      </w:r>
    </w:p>
    <w:p w14:paraId="03E7E0DB" w14:textId="77777777" w:rsidR="00B5247D" w:rsidRPr="0088571F" w:rsidRDefault="007A720B" w:rsidP="00723CE0">
      <w:pPr>
        <w:pStyle w:val="Prrafodelista"/>
        <w:numPr>
          <w:ilvl w:val="0"/>
          <w:numId w:val="4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Comunicar oportunamente a </w:t>
      </w:r>
      <w:r w:rsidRPr="0088571F">
        <w:rPr>
          <w:rFonts w:ascii="Gadugi" w:hAnsi="Gadugi" w:cs="Arial"/>
          <w:b/>
          <w:bCs/>
          <w:sz w:val="20"/>
          <w:szCs w:val="20"/>
        </w:rPr>
        <w:t>LA PREVISORA S.A.</w:t>
      </w:r>
      <w:r w:rsidRPr="0088571F">
        <w:rPr>
          <w:rFonts w:ascii="Gadugi" w:hAnsi="Gadugi" w:cs="Arial"/>
          <w:sz w:val="20"/>
          <w:szCs w:val="20"/>
        </w:rPr>
        <w:t xml:space="preserve"> de cualquier demanda, acción legal y/o reclamo formulado contra </w:t>
      </w:r>
      <w:r w:rsidRPr="0088571F">
        <w:rPr>
          <w:rFonts w:ascii="Gadugi" w:hAnsi="Gadugi" w:cs="Arial"/>
          <w:b/>
          <w:bCs/>
          <w:sz w:val="20"/>
          <w:szCs w:val="20"/>
        </w:rPr>
        <w:t>LA PREVISORA S.A.</w:t>
      </w:r>
      <w:r w:rsidRPr="0088571F">
        <w:rPr>
          <w:rFonts w:ascii="Gadugi" w:hAnsi="Gadugi" w:cs="Arial"/>
          <w:sz w:val="20"/>
          <w:szCs w:val="20"/>
        </w:rPr>
        <w:t xml:space="preserve">, por asuntos que según el contrato sean de responsabilidad de </w:t>
      </w:r>
      <w:r w:rsidRPr="0088571F">
        <w:rPr>
          <w:rFonts w:ascii="Gadugi" w:hAnsi="Gadugi" w:cs="Arial"/>
          <w:b/>
          <w:bCs/>
          <w:sz w:val="20"/>
          <w:szCs w:val="20"/>
        </w:rPr>
        <w:t>EL PROVEEDOR. EL PROVEEDOR</w:t>
      </w:r>
      <w:r w:rsidRPr="0088571F">
        <w:rPr>
          <w:rFonts w:ascii="Gadugi" w:hAnsi="Gadugi" w:cs="Arial"/>
          <w:sz w:val="20"/>
          <w:szCs w:val="20"/>
        </w:rPr>
        <w:t xml:space="preserve"> comunicará esta situación para que por su cuenta adopte oportunamente las medidas pertinentes previstas por la ley para mantenerla indemne, y se adelanten las negociaciones para llegar a un arreglo del conflicto.</w:t>
      </w:r>
    </w:p>
    <w:p w14:paraId="19A33020" w14:textId="77777777" w:rsidR="00FD6C90" w:rsidRPr="0088571F" w:rsidRDefault="00FD6C90" w:rsidP="00FD6C90">
      <w:pPr>
        <w:pStyle w:val="Ttulo3"/>
        <w:spacing w:line="276" w:lineRule="auto"/>
        <w:jc w:val="both"/>
        <w:rPr>
          <w:rFonts w:ascii="Gadugi" w:hAnsi="Gadugi" w:cs="Arial"/>
          <w:sz w:val="20"/>
          <w:szCs w:val="20"/>
        </w:rPr>
      </w:pPr>
      <w:bookmarkStart w:id="12" w:name="_Toc125622650"/>
    </w:p>
    <w:p w14:paraId="1C996965" w14:textId="53986D3A" w:rsidR="00596826" w:rsidRPr="0088571F" w:rsidRDefault="00596826" w:rsidP="00723CE0">
      <w:pPr>
        <w:pStyle w:val="Ttulo3"/>
        <w:numPr>
          <w:ilvl w:val="0"/>
          <w:numId w:val="43"/>
        </w:numPr>
        <w:spacing w:line="276" w:lineRule="auto"/>
        <w:jc w:val="both"/>
        <w:rPr>
          <w:rFonts w:ascii="Gadugi" w:hAnsi="Gadugi" w:cs="Arial"/>
          <w:sz w:val="20"/>
          <w:szCs w:val="20"/>
        </w:rPr>
      </w:pPr>
      <w:r w:rsidRPr="0088571F">
        <w:rPr>
          <w:rFonts w:ascii="Gadugi" w:hAnsi="Gadugi" w:cs="Arial"/>
          <w:sz w:val="20"/>
          <w:szCs w:val="20"/>
        </w:rPr>
        <w:t>Entregables</w:t>
      </w:r>
      <w:bookmarkEnd w:id="12"/>
    </w:p>
    <w:p w14:paraId="446D0176" w14:textId="77777777" w:rsidR="002517E2"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Cronograma de ejecución de obra.</w:t>
      </w:r>
    </w:p>
    <w:p w14:paraId="24DDE76E" w14:textId="77777777" w:rsidR="002517E2"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Informe de las pruebas del sistema implementados (estanqueidad, flujo y presión).</w:t>
      </w:r>
    </w:p>
    <w:p w14:paraId="70043F73" w14:textId="77777777" w:rsidR="002517E2"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 xml:space="preserve">Planos finales: Debe incluir dos copias en físico y dos copias en medios magnéticos (CD, USB, nube </w:t>
      </w:r>
      <w:proofErr w:type="spellStart"/>
      <w:r w:rsidRPr="0088571F">
        <w:rPr>
          <w:rFonts w:ascii="Gadugi" w:hAnsi="Gadugi"/>
          <w:sz w:val="20"/>
          <w:szCs w:val="20"/>
        </w:rPr>
        <w:t>etc</w:t>
      </w:r>
      <w:proofErr w:type="spellEnd"/>
      <w:r w:rsidRPr="0088571F">
        <w:rPr>
          <w:rFonts w:ascii="Gadugi" w:hAnsi="Gadugi"/>
          <w:sz w:val="20"/>
          <w:szCs w:val="20"/>
        </w:rPr>
        <w:t>) con la información en AUTOCAD y PDF que contengan (plantas, cortes y detalles). Estos deben estar avalados por el Ing. director del montaje y con su matrícula profesional.</w:t>
      </w:r>
    </w:p>
    <w:p w14:paraId="6E030C78" w14:textId="77777777" w:rsidR="002517E2"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Informe de observaciones y recomendaciones en relación con la infraestructura final.</w:t>
      </w:r>
    </w:p>
    <w:p w14:paraId="060254CE" w14:textId="77777777" w:rsidR="002517E2"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Acta de obras terminadas y firmadas, en su totalidad de acuerdo con lo contratado y recibidas a satisfacción por parte de los supervisores.</w:t>
      </w:r>
    </w:p>
    <w:p w14:paraId="227C0408" w14:textId="77777777" w:rsidR="00596826" w:rsidRPr="0088571F" w:rsidRDefault="002517E2" w:rsidP="00723CE0">
      <w:pPr>
        <w:pStyle w:val="Prrafodelista"/>
        <w:numPr>
          <w:ilvl w:val="0"/>
          <w:numId w:val="22"/>
        </w:numPr>
        <w:spacing w:line="276" w:lineRule="auto"/>
        <w:jc w:val="both"/>
        <w:rPr>
          <w:rFonts w:ascii="Gadugi" w:hAnsi="Gadugi"/>
          <w:sz w:val="20"/>
          <w:szCs w:val="20"/>
        </w:rPr>
      </w:pPr>
      <w:r w:rsidRPr="0088571F">
        <w:rPr>
          <w:rFonts w:ascii="Gadugi" w:hAnsi="Gadugi"/>
          <w:sz w:val="20"/>
          <w:szCs w:val="20"/>
        </w:rPr>
        <w:t>Manual de mantenimiento donde se describa el alcance de estos mantenimientos y su periodicidad.</w:t>
      </w:r>
    </w:p>
    <w:p w14:paraId="0AB36C4B" w14:textId="77777777" w:rsidR="008D3E5E" w:rsidRPr="0088571F" w:rsidRDefault="00F836F4" w:rsidP="00723CE0">
      <w:pPr>
        <w:pStyle w:val="Ttulo3"/>
        <w:numPr>
          <w:ilvl w:val="0"/>
          <w:numId w:val="43"/>
        </w:numPr>
        <w:spacing w:line="276" w:lineRule="auto"/>
        <w:jc w:val="both"/>
        <w:rPr>
          <w:rFonts w:ascii="Gadugi" w:hAnsi="Gadugi" w:cs="Arial"/>
          <w:b w:val="0"/>
          <w:bCs/>
          <w:sz w:val="20"/>
          <w:szCs w:val="20"/>
        </w:rPr>
      </w:pPr>
      <w:bookmarkStart w:id="13" w:name="_Toc125622651"/>
      <w:r w:rsidRPr="0088571F">
        <w:rPr>
          <w:rFonts w:ascii="Gadugi" w:hAnsi="Gadugi" w:cs="Arial"/>
          <w:bCs/>
          <w:sz w:val="20"/>
          <w:szCs w:val="20"/>
        </w:rPr>
        <w:lastRenderedPageBreak/>
        <w:t>Garantías</w:t>
      </w:r>
      <w:bookmarkEnd w:id="13"/>
    </w:p>
    <w:p w14:paraId="204E345E" w14:textId="77777777" w:rsidR="00F836F4" w:rsidRPr="0088571F" w:rsidRDefault="00F836F4" w:rsidP="00F870E7">
      <w:pPr>
        <w:spacing w:after="0" w:line="276" w:lineRule="auto"/>
        <w:jc w:val="both"/>
        <w:rPr>
          <w:rFonts w:ascii="Gadugi" w:hAnsi="Gadugi" w:cs="Arial"/>
          <w:sz w:val="20"/>
          <w:szCs w:val="20"/>
        </w:rPr>
      </w:pPr>
      <w:r w:rsidRPr="0088571F">
        <w:rPr>
          <w:rFonts w:ascii="Gadugi" w:hAnsi="Gadugi" w:cs="Arial"/>
          <w:sz w:val="20"/>
          <w:szCs w:val="20"/>
        </w:rPr>
        <w:t xml:space="preserve">Para legalizar el contrato respectivo, </w:t>
      </w:r>
      <w:r w:rsidRPr="0088571F">
        <w:rPr>
          <w:rFonts w:ascii="Gadugi" w:hAnsi="Gadugi" w:cs="Arial"/>
          <w:b/>
          <w:bCs/>
          <w:sz w:val="20"/>
          <w:szCs w:val="20"/>
        </w:rPr>
        <w:t>EL OFERENTE</w:t>
      </w:r>
      <w:r w:rsidRPr="0088571F">
        <w:rPr>
          <w:rFonts w:ascii="Gadugi" w:hAnsi="Gadugi" w:cs="Arial"/>
          <w:sz w:val="20"/>
          <w:szCs w:val="20"/>
        </w:rPr>
        <w:t xml:space="preserve"> que resulte seleccionado deberá constituir una póliza </w:t>
      </w:r>
      <w:r w:rsidRPr="0088571F">
        <w:rPr>
          <w:rFonts w:ascii="Gadugi" w:hAnsi="Gadugi" w:cs="Arial"/>
          <w:b/>
          <w:bCs/>
          <w:sz w:val="20"/>
          <w:szCs w:val="20"/>
        </w:rPr>
        <w:t>A FAVOR DE ENTIDADES PÚBLICAS CON REGIMEN ESPECIAL / PRIVADO,</w:t>
      </w:r>
      <w:r w:rsidRPr="0088571F">
        <w:rPr>
          <w:rFonts w:ascii="Gadugi" w:hAnsi="Gadugi" w:cs="Arial"/>
          <w:sz w:val="20"/>
          <w:szCs w:val="20"/>
        </w:rPr>
        <w:t xml:space="preserve"> expedida por una compañía de seguros legalmente establecida en Colombia, en favor de </w:t>
      </w:r>
      <w:r w:rsidRPr="0088571F">
        <w:rPr>
          <w:rFonts w:ascii="Gadugi" w:hAnsi="Gadugi" w:cs="Arial"/>
          <w:b/>
          <w:bCs/>
          <w:sz w:val="20"/>
          <w:szCs w:val="20"/>
        </w:rPr>
        <w:t>LA PREVISORA S.A.,</w:t>
      </w:r>
      <w:r w:rsidRPr="0088571F">
        <w:rPr>
          <w:rFonts w:ascii="Gadugi" w:hAnsi="Gadugi" w:cs="Arial"/>
          <w:sz w:val="20"/>
          <w:szCs w:val="20"/>
        </w:rPr>
        <w:t xml:space="preserve"> NIT. 860.002.400-2. La garantía deberá cubrir los siguientes amparos así:</w:t>
      </w:r>
    </w:p>
    <w:p w14:paraId="7240787E" w14:textId="77777777" w:rsidR="00FD6C90" w:rsidRPr="0088571F" w:rsidRDefault="00FD6C90" w:rsidP="00F870E7">
      <w:pPr>
        <w:spacing w:after="0" w:line="276" w:lineRule="auto"/>
        <w:jc w:val="both"/>
        <w:rPr>
          <w:rFonts w:ascii="Gadugi" w:hAnsi="Gadugi" w:cs="Arial"/>
          <w:sz w:val="20"/>
          <w:szCs w:val="20"/>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943"/>
        <w:gridCol w:w="820"/>
        <w:gridCol w:w="914"/>
        <w:gridCol w:w="1985"/>
        <w:gridCol w:w="2348"/>
      </w:tblGrid>
      <w:tr w:rsidR="0088571F" w:rsidRPr="0088571F" w14:paraId="4B333BA7" w14:textId="77777777" w:rsidTr="005574DA">
        <w:trPr>
          <w:cantSplit/>
          <w:trHeight w:val="1869"/>
          <w:tblHeader/>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733BB9AF"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Garantía de cobertura del riesgo</w:t>
            </w:r>
          </w:p>
        </w:tc>
        <w:tc>
          <w:tcPr>
            <w:tcW w:w="943" w:type="dxa"/>
            <w:tcBorders>
              <w:top w:val="single" w:sz="4" w:space="0" w:color="auto"/>
              <w:left w:val="single" w:sz="4" w:space="0" w:color="auto"/>
              <w:bottom w:val="single" w:sz="4" w:space="0" w:color="auto"/>
              <w:right w:val="single" w:sz="4" w:space="0" w:color="auto"/>
            </w:tcBorders>
            <w:textDirection w:val="btLr"/>
            <w:vAlign w:val="center"/>
            <w:hideMark/>
          </w:tcPr>
          <w:p w14:paraId="554F6FF9"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PRE-</w:t>
            </w:r>
          </w:p>
          <w:p w14:paraId="638797F8"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CONTRACTUAL</w:t>
            </w:r>
          </w:p>
        </w:tc>
        <w:tc>
          <w:tcPr>
            <w:tcW w:w="820" w:type="dxa"/>
            <w:tcBorders>
              <w:top w:val="single" w:sz="4" w:space="0" w:color="auto"/>
              <w:left w:val="single" w:sz="4" w:space="0" w:color="auto"/>
              <w:bottom w:val="single" w:sz="4" w:space="0" w:color="auto"/>
              <w:right w:val="single" w:sz="4" w:space="0" w:color="auto"/>
            </w:tcBorders>
            <w:textDirection w:val="btLr"/>
            <w:vAlign w:val="center"/>
            <w:hideMark/>
          </w:tcPr>
          <w:p w14:paraId="63DDF03D"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CONTRACTUAL</w:t>
            </w:r>
          </w:p>
        </w:tc>
        <w:tc>
          <w:tcPr>
            <w:tcW w:w="914" w:type="dxa"/>
            <w:tcBorders>
              <w:top w:val="single" w:sz="4" w:space="0" w:color="auto"/>
              <w:left w:val="single" w:sz="4" w:space="0" w:color="auto"/>
              <w:bottom w:val="single" w:sz="4" w:space="0" w:color="auto"/>
              <w:right w:val="single" w:sz="4" w:space="0" w:color="auto"/>
            </w:tcBorders>
            <w:textDirection w:val="btLr"/>
            <w:vAlign w:val="center"/>
            <w:hideMark/>
          </w:tcPr>
          <w:p w14:paraId="54564A9F"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POST-CONTRACTUAL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799646"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Porcentaje</w:t>
            </w:r>
          </w:p>
          <w:p w14:paraId="0C86AD1C"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w:t>
            </w:r>
          </w:p>
        </w:tc>
        <w:tc>
          <w:tcPr>
            <w:tcW w:w="2348" w:type="dxa"/>
            <w:tcBorders>
              <w:top w:val="single" w:sz="4" w:space="0" w:color="auto"/>
              <w:left w:val="single" w:sz="4" w:space="0" w:color="auto"/>
              <w:bottom w:val="single" w:sz="4" w:space="0" w:color="auto"/>
              <w:right w:val="single" w:sz="4" w:space="0" w:color="auto"/>
            </w:tcBorders>
            <w:vAlign w:val="center"/>
            <w:hideMark/>
          </w:tcPr>
          <w:p w14:paraId="25ABCF0F" w14:textId="77777777" w:rsidR="00631612" w:rsidRPr="0088571F" w:rsidRDefault="00631612" w:rsidP="00F870E7">
            <w:pPr>
              <w:spacing w:after="0" w:line="276" w:lineRule="auto"/>
              <w:jc w:val="center"/>
              <w:rPr>
                <w:rFonts w:ascii="Gadugi" w:hAnsi="Gadugi" w:cs="Arial"/>
                <w:b/>
                <w:sz w:val="20"/>
                <w:szCs w:val="20"/>
              </w:rPr>
            </w:pPr>
            <w:r w:rsidRPr="0088571F">
              <w:rPr>
                <w:rFonts w:ascii="Gadugi" w:hAnsi="Gadugi" w:cs="Arial"/>
                <w:b/>
                <w:sz w:val="20"/>
                <w:szCs w:val="20"/>
              </w:rPr>
              <w:t>Plazo</w:t>
            </w:r>
          </w:p>
        </w:tc>
      </w:tr>
      <w:tr w:rsidR="0088571F" w:rsidRPr="0088571F" w14:paraId="47B0F0F4" w14:textId="77777777" w:rsidTr="005574DA">
        <w:trPr>
          <w:trHeight w:val="168"/>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07846145"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Cumplimiento</w:t>
            </w:r>
          </w:p>
        </w:tc>
        <w:tc>
          <w:tcPr>
            <w:tcW w:w="943" w:type="dxa"/>
            <w:tcBorders>
              <w:top w:val="single" w:sz="4" w:space="0" w:color="auto"/>
              <w:left w:val="single" w:sz="4" w:space="0" w:color="auto"/>
              <w:bottom w:val="single" w:sz="4" w:space="0" w:color="auto"/>
              <w:right w:val="single" w:sz="4" w:space="0" w:color="auto"/>
            </w:tcBorders>
            <w:vAlign w:val="center"/>
          </w:tcPr>
          <w:p w14:paraId="7C94413F"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5E97FC08" w14:textId="77777777" w:rsidR="00631612" w:rsidRPr="0088571F" w:rsidRDefault="00D870F3"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914" w:type="dxa"/>
            <w:tcBorders>
              <w:top w:val="single" w:sz="4" w:space="0" w:color="auto"/>
              <w:left w:val="single" w:sz="4" w:space="0" w:color="auto"/>
              <w:bottom w:val="single" w:sz="4" w:space="0" w:color="auto"/>
              <w:right w:val="single" w:sz="4" w:space="0" w:color="auto"/>
            </w:tcBorders>
            <w:vAlign w:val="center"/>
          </w:tcPr>
          <w:p w14:paraId="07AC9959"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vAlign w:val="center"/>
          </w:tcPr>
          <w:p w14:paraId="0383A807"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20%</w:t>
            </w:r>
          </w:p>
        </w:tc>
        <w:tc>
          <w:tcPr>
            <w:tcW w:w="2348" w:type="dxa"/>
            <w:tcBorders>
              <w:top w:val="single" w:sz="4" w:space="0" w:color="auto"/>
              <w:left w:val="single" w:sz="4" w:space="0" w:color="auto"/>
              <w:bottom w:val="single" w:sz="4" w:space="0" w:color="auto"/>
              <w:right w:val="single" w:sz="4" w:space="0" w:color="auto"/>
            </w:tcBorders>
            <w:vAlign w:val="center"/>
          </w:tcPr>
          <w:p w14:paraId="6CD1CCF6" w14:textId="77777777" w:rsidR="00631612" w:rsidRPr="0088571F" w:rsidRDefault="001F2374" w:rsidP="00F870E7">
            <w:pPr>
              <w:spacing w:after="0" w:line="276" w:lineRule="auto"/>
              <w:jc w:val="both"/>
              <w:rPr>
                <w:rFonts w:ascii="Gadugi" w:hAnsi="Gadugi" w:cs="Arial"/>
                <w:bCs/>
                <w:sz w:val="20"/>
                <w:szCs w:val="20"/>
              </w:rPr>
            </w:pPr>
            <w:r w:rsidRPr="0088571F">
              <w:rPr>
                <w:rFonts w:ascii="Gadugi" w:hAnsi="Gadugi" w:cs="Arial"/>
                <w:bCs/>
                <w:sz w:val="20"/>
                <w:szCs w:val="20"/>
              </w:rPr>
              <w:t>Duración del contrato + cuatro (4) meses.</w:t>
            </w:r>
          </w:p>
        </w:tc>
      </w:tr>
      <w:tr w:rsidR="0088571F" w:rsidRPr="0088571F" w14:paraId="4B6E063A" w14:textId="77777777" w:rsidTr="005574DA">
        <w:trPr>
          <w:trHeight w:val="671"/>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6A189695"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Pago de salarios y prestaciones sociales e indemnizaciones laborales.</w:t>
            </w:r>
          </w:p>
        </w:tc>
        <w:tc>
          <w:tcPr>
            <w:tcW w:w="943" w:type="dxa"/>
            <w:tcBorders>
              <w:top w:val="single" w:sz="4" w:space="0" w:color="auto"/>
              <w:left w:val="single" w:sz="4" w:space="0" w:color="auto"/>
              <w:bottom w:val="single" w:sz="4" w:space="0" w:color="auto"/>
              <w:right w:val="single" w:sz="4" w:space="0" w:color="auto"/>
            </w:tcBorders>
            <w:vAlign w:val="center"/>
          </w:tcPr>
          <w:p w14:paraId="4C55B914"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0FAA2423" w14:textId="77777777" w:rsidR="00631612" w:rsidRPr="0088571F" w:rsidRDefault="00D870F3"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914" w:type="dxa"/>
            <w:tcBorders>
              <w:top w:val="single" w:sz="4" w:space="0" w:color="auto"/>
              <w:left w:val="single" w:sz="4" w:space="0" w:color="auto"/>
              <w:bottom w:val="single" w:sz="4" w:space="0" w:color="auto"/>
              <w:right w:val="single" w:sz="4" w:space="0" w:color="auto"/>
            </w:tcBorders>
            <w:vAlign w:val="center"/>
          </w:tcPr>
          <w:p w14:paraId="0D390D76"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vAlign w:val="center"/>
          </w:tcPr>
          <w:p w14:paraId="60C62AED"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5%</w:t>
            </w:r>
          </w:p>
        </w:tc>
        <w:tc>
          <w:tcPr>
            <w:tcW w:w="2348" w:type="dxa"/>
            <w:tcBorders>
              <w:top w:val="single" w:sz="4" w:space="0" w:color="auto"/>
              <w:left w:val="single" w:sz="4" w:space="0" w:color="auto"/>
              <w:bottom w:val="single" w:sz="4" w:space="0" w:color="auto"/>
              <w:right w:val="single" w:sz="4" w:space="0" w:color="auto"/>
            </w:tcBorders>
            <w:vAlign w:val="center"/>
          </w:tcPr>
          <w:p w14:paraId="2D69B5BE" w14:textId="47CC47BF" w:rsidR="00631612" w:rsidRPr="0088571F" w:rsidRDefault="00852764"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Vigencia del Contrato + </w:t>
            </w:r>
            <w:r w:rsidR="008832CB" w:rsidRPr="0088571F">
              <w:rPr>
                <w:rFonts w:ascii="Gadugi" w:hAnsi="Gadugi" w:cs="Arial"/>
                <w:bCs/>
                <w:sz w:val="20"/>
                <w:szCs w:val="20"/>
              </w:rPr>
              <w:t>cuatro (4</w:t>
            </w:r>
            <w:r w:rsidR="001F2374" w:rsidRPr="0088571F">
              <w:rPr>
                <w:rFonts w:ascii="Gadugi" w:hAnsi="Gadugi" w:cs="Arial"/>
                <w:bCs/>
                <w:sz w:val="20"/>
                <w:szCs w:val="20"/>
              </w:rPr>
              <w:t>) años</w:t>
            </w:r>
          </w:p>
        </w:tc>
      </w:tr>
      <w:tr w:rsidR="0088571F" w:rsidRPr="0088571F" w14:paraId="78741187" w14:textId="77777777" w:rsidTr="005574DA">
        <w:trPr>
          <w:trHeight w:val="335"/>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56F1AE7E"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Estabilidad y calidad de obra</w:t>
            </w:r>
          </w:p>
        </w:tc>
        <w:tc>
          <w:tcPr>
            <w:tcW w:w="943" w:type="dxa"/>
            <w:tcBorders>
              <w:top w:val="single" w:sz="4" w:space="0" w:color="auto"/>
              <w:left w:val="single" w:sz="4" w:space="0" w:color="auto"/>
              <w:bottom w:val="single" w:sz="4" w:space="0" w:color="auto"/>
              <w:right w:val="single" w:sz="4" w:space="0" w:color="auto"/>
            </w:tcBorders>
            <w:vAlign w:val="center"/>
          </w:tcPr>
          <w:p w14:paraId="10C0064C"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1BE4204" w14:textId="77777777" w:rsidR="00631612" w:rsidRPr="0088571F" w:rsidRDefault="00631612" w:rsidP="00F870E7">
            <w:pPr>
              <w:spacing w:after="0" w:line="276" w:lineRule="auto"/>
              <w:jc w:val="both"/>
              <w:rPr>
                <w:rFonts w:ascii="Gadugi" w:hAnsi="Gadugi" w:cs="Arial"/>
                <w:b/>
                <w:sz w:val="20"/>
                <w:szCs w:val="20"/>
              </w:rPr>
            </w:pPr>
          </w:p>
        </w:tc>
        <w:tc>
          <w:tcPr>
            <w:tcW w:w="914" w:type="dxa"/>
            <w:tcBorders>
              <w:top w:val="single" w:sz="4" w:space="0" w:color="auto"/>
              <w:left w:val="single" w:sz="4" w:space="0" w:color="auto"/>
              <w:bottom w:val="single" w:sz="4" w:space="0" w:color="auto"/>
              <w:right w:val="single" w:sz="4" w:space="0" w:color="auto"/>
            </w:tcBorders>
            <w:vAlign w:val="center"/>
          </w:tcPr>
          <w:p w14:paraId="6AF753F7" w14:textId="77777777" w:rsidR="00631612" w:rsidRPr="0088571F" w:rsidRDefault="000428B0"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vAlign w:val="center"/>
          </w:tcPr>
          <w:p w14:paraId="2D5D13A2"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30%</w:t>
            </w:r>
          </w:p>
        </w:tc>
        <w:tc>
          <w:tcPr>
            <w:tcW w:w="2348" w:type="dxa"/>
            <w:tcBorders>
              <w:top w:val="single" w:sz="4" w:space="0" w:color="auto"/>
              <w:left w:val="single" w:sz="4" w:space="0" w:color="auto"/>
              <w:bottom w:val="single" w:sz="4" w:space="0" w:color="auto"/>
              <w:right w:val="single" w:sz="4" w:space="0" w:color="auto"/>
            </w:tcBorders>
            <w:vAlign w:val="center"/>
          </w:tcPr>
          <w:p w14:paraId="66C6ECB7" w14:textId="77777777" w:rsidR="00631612" w:rsidRPr="0088571F" w:rsidRDefault="001F2374" w:rsidP="00F870E7">
            <w:pPr>
              <w:spacing w:after="0" w:line="276" w:lineRule="auto"/>
              <w:jc w:val="both"/>
              <w:rPr>
                <w:rFonts w:ascii="Gadugi" w:hAnsi="Gadugi" w:cs="Arial"/>
                <w:bCs/>
                <w:sz w:val="20"/>
                <w:szCs w:val="20"/>
              </w:rPr>
            </w:pPr>
            <w:r w:rsidRPr="0088571F">
              <w:rPr>
                <w:rFonts w:ascii="Gadugi" w:hAnsi="Gadugi" w:cs="Arial"/>
                <w:bCs/>
                <w:sz w:val="20"/>
                <w:szCs w:val="20"/>
              </w:rPr>
              <w:t>Cinco (5) años contados a partir de la terminación del contrato.</w:t>
            </w:r>
          </w:p>
        </w:tc>
      </w:tr>
      <w:tr w:rsidR="0088571F" w:rsidRPr="0088571F" w14:paraId="2105CE2C" w14:textId="77777777" w:rsidTr="005574DA">
        <w:trPr>
          <w:trHeight w:val="168"/>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17D15B36"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Calidad del servicio</w:t>
            </w:r>
          </w:p>
        </w:tc>
        <w:tc>
          <w:tcPr>
            <w:tcW w:w="943" w:type="dxa"/>
            <w:tcBorders>
              <w:top w:val="single" w:sz="4" w:space="0" w:color="auto"/>
              <w:left w:val="single" w:sz="4" w:space="0" w:color="auto"/>
              <w:bottom w:val="single" w:sz="4" w:space="0" w:color="auto"/>
              <w:right w:val="single" w:sz="4" w:space="0" w:color="auto"/>
            </w:tcBorders>
            <w:vAlign w:val="center"/>
          </w:tcPr>
          <w:p w14:paraId="55A4E123"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315DD03C" w14:textId="77777777" w:rsidR="00631612" w:rsidRPr="0088571F" w:rsidRDefault="000428B0"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914" w:type="dxa"/>
            <w:tcBorders>
              <w:top w:val="single" w:sz="4" w:space="0" w:color="auto"/>
              <w:left w:val="single" w:sz="4" w:space="0" w:color="auto"/>
              <w:bottom w:val="single" w:sz="4" w:space="0" w:color="auto"/>
              <w:right w:val="single" w:sz="4" w:space="0" w:color="auto"/>
            </w:tcBorders>
            <w:vAlign w:val="center"/>
          </w:tcPr>
          <w:p w14:paraId="770A6370"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vAlign w:val="center"/>
          </w:tcPr>
          <w:p w14:paraId="6495B121" w14:textId="77777777" w:rsidR="00631612" w:rsidRPr="0088571F" w:rsidRDefault="001F2374" w:rsidP="00F870E7">
            <w:pPr>
              <w:spacing w:after="0" w:line="276" w:lineRule="auto"/>
              <w:jc w:val="center"/>
              <w:rPr>
                <w:rFonts w:ascii="Gadugi" w:hAnsi="Gadugi" w:cs="Arial"/>
                <w:b/>
                <w:sz w:val="20"/>
                <w:szCs w:val="20"/>
              </w:rPr>
            </w:pPr>
            <w:r w:rsidRPr="0088571F">
              <w:rPr>
                <w:rFonts w:ascii="Gadugi" w:hAnsi="Gadugi" w:cs="Arial"/>
                <w:b/>
                <w:sz w:val="20"/>
                <w:szCs w:val="20"/>
              </w:rPr>
              <w:t>20%</w:t>
            </w:r>
          </w:p>
        </w:tc>
        <w:tc>
          <w:tcPr>
            <w:tcW w:w="2348" w:type="dxa"/>
            <w:tcBorders>
              <w:top w:val="single" w:sz="4" w:space="0" w:color="auto"/>
              <w:left w:val="single" w:sz="4" w:space="0" w:color="auto"/>
              <w:bottom w:val="single" w:sz="4" w:space="0" w:color="auto"/>
              <w:right w:val="single" w:sz="4" w:space="0" w:color="auto"/>
            </w:tcBorders>
            <w:vAlign w:val="center"/>
          </w:tcPr>
          <w:p w14:paraId="5DB91920" w14:textId="77777777" w:rsidR="00631612" w:rsidRPr="0088571F" w:rsidRDefault="001F2374" w:rsidP="00F870E7">
            <w:pPr>
              <w:spacing w:after="0" w:line="276" w:lineRule="auto"/>
              <w:jc w:val="both"/>
              <w:rPr>
                <w:rFonts w:ascii="Gadugi" w:hAnsi="Gadugi" w:cs="Arial"/>
                <w:bCs/>
                <w:sz w:val="20"/>
                <w:szCs w:val="20"/>
              </w:rPr>
            </w:pPr>
            <w:r w:rsidRPr="0088571F">
              <w:rPr>
                <w:rFonts w:ascii="Gadugi" w:hAnsi="Gadugi" w:cs="Arial"/>
                <w:bCs/>
                <w:sz w:val="20"/>
                <w:szCs w:val="20"/>
              </w:rPr>
              <w:t>Vigencia del Contrato + 4 meses.</w:t>
            </w:r>
          </w:p>
        </w:tc>
      </w:tr>
      <w:tr w:rsidR="0088571F" w:rsidRPr="0088571F" w14:paraId="3B8DD8F2" w14:textId="77777777" w:rsidTr="005574DA">
        <w:trPr>
          <w:trHeight w:val="168"/>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76C336E3"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Calidad y correcto funcionamiento de los bienes</w:t>
            </w:r>
          </w:p>
        </w:tc>
        <w:tc>
          <w:tcPr>
            <w:tcW w:w="943" w:type="dxa"/>
            <w:tcBorders>
              <w:top w:val="single" w:sz="4" w:space="0" w:color="auto"/>
              <w:left w:val="single" w:sz="4" w:space="0" w:color="auto"/>
              <w:bottom w:val="single" w:sz="4" w:space="0" w:color="auto"/>
              <w:right w:val="single" w:sz="4" w:space="0" w:color="auto"/>
            </w:tcBorders>
            <w:vAlign w:val="center"/>
          </w:tcPr>
          <w:p w14:paraId="3A1D988D"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1C723D41" w14:textId="77777777" w:rsidR="00631612" w:rsidRPr="0088571F" w:rsidRDefault="005B0893"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914" w:type="dxa"/>
            <w:tcBorders>
              <w:top w:val="single" w:sz="4" w:space="0" w:color="auto"/>
              <w:left w:val="single" w:sz="4" w:space="0" w:color="auto"/>
              <w:bottom w:val="single" w:sz="4" w:space="0" w:color="auto"/>
              <w:right w:val="single" w:sz="4" w:space="0" w:color="auto"/>
            </w:tcBorders>
            <w:vAlign w:val="center"/>
          </w:tcPr>
          <w:p w14:paraId="65A4ACE5" w14:textId="77777777" w:rsidR="00631612" w:rsidRPr="0088571F" w:rsidRDefault="00B72150"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vAlign w:val="center"/>
          </w:tcPr>
          <w:p w14:paraId="7989B590" w14:textId="77777777" w:rsidR="00631612" w:rsidRPr="0088571F" w:rsidRDefault="00B72150" w:rsidP="00F870E7">
            <w:pPr>
              <w:spacing w:after="0" w:line="276" w:lineRule="auto"/>
              <w:jc w:val="center"/>
              <w:rPr>
                <w:rFonts w:ascii="Gadugi" w:hAnsi="Gadugi" w:cs="Arial"/>
                <w:b/>
                <w:sz w:val="20"/>
                <w:szCs w:val="20"/>
              </w:rPr>
            </w:pPr>
            <w:r w:rsidRPr="0088571F">
              <w:rPr>
                <w:rFonts w:ascii="Gadugi" w:hAnsi="Gadugi" w:cs="Arial"/>
                <w:b/>
                <w:sz w:val="20"/>
                <w:szCs w:val="20"/>
              </w:rPr>
              <w:t>20%</w:t>
            </w:r>
          </w:p>
        </w:tc>
        <w:tc>
          <w:tcPr>
            <w:tcW w:w="2348" w:type="dxa"/>
            <w:tcBorders>
              <w:top w:val="single" w:sz="4" w:space="0" w:color="auto"/>
              <w:left w:val="single" w:sz="4" w:space="0" w:color="auto"/>
              <w:bottom w:val="single" w:sz="4" w:space="0" w:color="auto"/>
              <w:right w:val="single" w:sz="4" w:space="0" w:color="auto"/>
            </w:tcBorders>
            <w:vAlign w:val="center"/>
          </w:tcPr>
          <w:p w14:paraId="3307567D" w14:textId="77777777" w:rsidR="00631612" w:rsidRPr="0088571F" w:rsidRDefault="00B72150" w:rsidP="00F870E7">
            <w:pPr>
              <w:spacing w:after="0" w:line="276" w:lineRule="auto"/>
              <w:jc w:val="both"/>
              <w:rPr>
                <w:rFonts w:ascii="Gadugi" w:hAnsi="Gadugi" w:cs="Arial"/>
                <w:bCs/>
                <w:sz w:val="20"/>
                <w:szCs w:val="20"/>
              </w:rPr>
            </w:pPr>
            <w:r w:rsidRPr="0088571F">
              <w:rPr>
                <w:rFonts w:ascii="Gadugi" w:hAnsi="Gadugi" w:cs="Arial"/>
                <w:bCs/>
                <w:sz w:val="20"/>
                <w:szCs w:val="20"/>
              </w:rPr>
              <w:t>Vigencia del Contrato más el término de la garantía adicional y cuatro (4) meses más.</w:t>
            </w:r>
          </w:p>
        </w:tc>
      </w:tr>
      <w:tr w:rsidR="00631612" w:rsidRPr="0088571F" w14:paraId="7951B82E" w14:textId="77777777" w:rsidTr="005574DA">
        <w:trPr>
          <w:trHeight w:val="335"/>
          <w:jc w:val="center"/>
        </w:trPr>
        <w:tc>
          <w:tcPr>
            <w:tcW w:w="2421" w:type="dxa"/>
            <w:tcBorders>
              <w:top w:val="single" w:sz="4" w:space="0" w:color="auto"/>
              <w:left w:val="single" w:sz="4" w:space="0" w:color="auto"/>
              <w:bottom w:val="single" w:sz="4" w:space="0" w:color="auto"/>
              <w:right w:val="single" w:sz="4" w:space="0" w:color="auto"/>
            </w:tcBorders>
            <w:hideMark/>
          </w:tcPr>
          <w:p w14:paraId="4BC88618" w14:textId="77777777" w:rsidR="00631612" w:rsidRPr="0088571F" w:rsidRDefault="00631612" w:rsidP="00F870E7">
            <w:pPr>
              <w:spacing w:after="0" w:line="276" w:lineRule="auto"/>
              <w:jc w:val="both"/>
              <w:rPr>
                <w:rFonts w:ascii="Gadugi" w:hAnsi="Gadugi" w:cs="Arial"/>
                <w:sz w:val="20"/>
                <w:szCs w:val="20"/>
              </w:rPr>
            </w:pPr>
            <w:r w:rsidRPr="0088571F">
              <w:rPr>
                <w:rFonts w:ascii="Gadugi" w:hAnsi="Gadugi" w:cs="Arial"/>
                <w:sz w:val="20"/>
                <w:szCs w:val="20"/>
              </w:rPr>
              <w:t>Responsabilidad Civil Extracontractual (Póliza)</w:t>
            </w:r>
          </w:p>
        </w:tc>
        <w:tc>
          <w:tcPr>
            <w:tcW w:w="943" w:type="dxa"/>
            <w:tcBorders>
              <w:top w:val="single" w:sz="4" w:space="0" w:color="auto"/>
              <w:left w:val="single" w:sz="4" w:space="0" w:color="auto"/>
              <w:bottom w:val="single" w:sz="4" w:space="0" w:color="auto"/>
              <w:right w:val="single" w:sz="4" w:space="0" w:color="auto"/>
            </w:tcBorders>
            <w:vAlign w:val="center"/>
          </w:tcPr>
          <w:p w14:paraId="66CD19D0" w14:textId="77777777" w:rsidR="00631612" w:rsidRPr="0088571F" w:rsidRDefault="00631612" w:rsidP="00F870E7">
            <w:pPr>
              <w:spacing w:after="0" w:line="276" w:lineRule="auto"/>
              <w:jc w:val="both"/>
              <w:rPr>
                <w:rFonts w:ascii="Gadugi" w:hAnsi="Gadugi" w:cs="Arial"/>
                <w:b/>
                <w:sz w:val="20"/>
                <w:szCs w:val="20"/>
              </w:rPr>
            </w:pPr>
          </w:p>
        </w:tc>
        <w:tc>
          <w:tcPr>
            <w:tcW w:w="820" w:type="dxa"/>
            <w:tcBorders>
              <w:top w:val="single" w:sz="4" w:space="0" w:color="auto"/>
              <w:left w:val="single" w:sz="4" w:space="0" w:color="auto"/>
              <w:bottom w:val="single" w:sz="4" w:space="0" w:color="auto"/>
              <w:right w:val="single" w:sz="4" w:space="0" w:color="auto"/>
            </w:tcBorders>
            <w:vAlign w:val="center"/>
          </w:tcPr>
          <w:p w14:paraId="65642B42" w14:textId="77777777" w:rsidR="00631612" w:rsidRPr="0088571F" w:rsidRDefault="005B0893"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914" w:type="dxa"/>
            <w:tcBorders>
              <w:top w:val="single" w:sz="4" w:space="0" w:color="auto"/>
              <w:left w:val="single" w:sz="4" w:space="0" w:color="auto"/>
              <w:bottom w:val="single" w:sz="4" w:space="0" w:color="auto"/>
              <w:right w:val="single" w:sz="4" w:space="0" w:color="auto"/>
            </w:tcBorders>
            <w:vAlign w:val="center"/>
          </w:tcPr>
          <w:p w14:paraId="4EDC75FE" w14:textId="77777777" w:rsidR="00631612" w:rsidRPr="0088571F" w:rsidRDefault="00B72150" w:rsidP="00F870E7">
            <w:pPr>
              <w:spacing w:after="0" w:line="276" w:lineRule="auto"/>
              <w:jc w:val="center"/>
              <w:rPr>
                <w:rFonts w:ascii="Gadugi" w:hAnsi="Gadugi" w:cs="Arial"/>
                <w:b/>
                <w:sz w:val="20"/>
                <w:szCs w:val="20"/>
              </w:rPr>
            </w:pPr>
            <w:r w:rsidRPr="0088571F">
              <w:rPr>
                <w:rFonts w:ascii="Gadugi" w:hAnsi="Gadugi" w:cs="Arial"/>
                <w:b/>
                <w:sz w:val="20"/>
                <w:szCs w:val="20"/>
              </w:rPr>
              <w:t>X</w:t>
            </w:r>
          </w:p>
        </w:tc>
        <w:tc>
          <w:tcPr>
            <w:tcW w:w="1985" w:type="dxa"/>
            <w:tcBorders>
              <w:top w:val="single" w:sz="4" w:space="0" w:color="auto"/>
              <w:left w:val="single" w:sz="4" w:space="0" w:color="auto"/>
              <w:bottom w:val="single" w:sz="4" w:space="0" w:color="auto"/>
              <w:right w:val="single" w:sz="4" w:space="0" w:color="auto"/>
            </w:tcBorders>
          </w:tcPr>
          <w:p w14:paraId="7AA76424" w14:textId="77777777" w:rsidR="00631612" w:rsidRPr="0088571F" w:rsidRDefault="00B72150" w:rsidP="00F870E7">
            <w:pPr>
              <w:spacing w:after="0" w:line="276" w:lineRule="auto"/>
              <w:jc w:val="center"/>
              <w:rPr>
                <w:rFonts w:ascii="Gadugi" w:hAnsi="Gadugi" w:cs="Arial"/>
                <w:b/>
                <w:sz w:val="20"/>
                <w:szCs w:val="20"/>
              </w:rPr>
            </w:pPr>
            <w:r w:rsidRPr="0088571F">
              <w:rPr>
                <w:rFonts w:ascii="Gadugi" w:hAnsi="Gadugi" w:cs="Arial"/>
                <w:b/>
                <w:sz w:val="20"/>
                <w:szCs w:val="20"/>
              </w:rPr>
              <w:t>20%</w:t>
            </w:r>
          </w:p>
          <w:p w14:paraId="02B9B53D" w14:textId="77777777" w:rsidR="00631612" w:rsidRPr="0088571F" w:rsidRDefault="00631612" w:rsidP="00F870E7">
            <w:pPr>
              <w:spacing w:after="0" w:line="276" w:lineRule="auto"/>
              <w:jc w:val="both"/>
              <w:rPr>
                <w:rFonts w:ascii="Gadugi" w:hAnsi="Gadugi" w:cs="Arial"/>
                <w:b/>
                <w:sz w:val="20"/>
                <w:szCs w:val="20"/>
              </w:rPr>
            </w:pPr>
          </w:p>
        </w:tc>
        <w:tc>
          <w:tcPr>
            <w:tcW w:w="2348" w:type="dxa"/>
            <w:tcBorders>
              <w:top w:val="single" w:sz="4" w:space="0" w:color="auto"/>
              <w:left w:val="single" w:sz="4" w:space="0" w:color="auto"/>
              <w:bottom w:val="single" w:sz="4" w:space="0" w:color="auto"/>
              <w:right w:val="single" w:sz="4" w:space="0" w:color="auto"/>
            </w:tcBorders>
          </w:tcPr>
          <w:p w14:paraId="296A97E3" w14:textId="77777777" w:rsidR="00631612" w:rsidRPr="0088571F" w:rsidRDefault="00B72150" w:rsidP="00F870E7">
            <w:pPr>
              <w:spacing w:after="0" w:line="276" w:lineRule="auto"/>
              <w:jc w:val="both"/>
              <w:rPr>
                <w:rFonts w:ascii="Gadugi" w:hAnsi="Gadugi" w:cs="Arial"/>
                <w:bCs/>
                <w:sz w:val="20"/>
                <w:szCs w:val="20"/>
              </w:rPr>
            </w:pPr>
            <w:r w:rsidRPr="0088571F">
              <w:rPr>
                <w:rFonts w:ascii="Gadugi" w:hAnsi="Gadugi" w:cs="Arial"/>
                <w:bCs/>
                <w:sz w:val="20"/>
                <w:szCs w:val="20"/>
              </w:rPr>
              <w:t>Vigencia del Contrato + cuatro (4) meses.</w:t>
            </w:r>
          </w:p>
        </w:tc>
      </w:tr>
    </w:tbl>
    <w:p w14:paraId="4F13AFF3" w14:textId="77777777" w:rsidR="00F836F4" w:rsidRPr="0088571F" w:rsidRDefault="00F836F4" w:rsidP="00F870E7">
      <w:pPr>
        <w:spacing w:after="0" w:line="276" w:lineRule="auto"/>
        <w:jc w:val="both"/>
        <w:rPr>
          <w:rFonts w:ascii="Gadugi" w:hAnsi="Gadugi" w:cs="Arial"/>
          <w:sz w:val="20"/>
          <w:szCs w:val="20"/>
        </w:rPr>
      </w:pPr>
    </w:p>
    <w:p w14:paraId="4151E534" w14:textId="77777777" w:rsidR="00F836F4" w:rsidRPr="0088571F" w:rsidRDefault="00F836F4" w:rsidP="00F870E7">
      <w:pPr>
        <w:pStyle w:val="Textocomentario"/>
        <w:spacing w:line="276" w:lineRule="auto"/>
        <w:jc w:val="both"/>
        <w:rPr>
          <w:rFonts w:ascii="Gadugi" w:hAnsi="Gadugi" w:cs="Arial"/>
        </w:rPr>
      </w:pPr>
      <w:r w:rsidRPr="0088571F">
        <w:rPr>
          <w:rFonts w:ascii="Gadugi" w:hAnsi="Gadugi" w:cs="Arial"/>
        </w:rPr>
        <w:t xml:space="preserve">Cuando haya lugar a la modificación de la vigencia de los amparos y/o a la modificación del valor asegurado, </w:t>
      </w:r>
      <w:r w:rsidRPr="0088571F">
        <w:rPr>
          <w:rFonts w:ascii="Gadugi" w:hAnsi="Gadugi" w:cs="Arial"/>
          <w:b/>
          <w:bCs/>
        </w:rPr>
        <w:t>EL PROVEEDOR</w:t>
      </w:r>
      <w:r w:rsidRPr="0088571F">
        <w:rPr>
          <w:rFonts w:ascii="Gadugi" w:hAnsi="Gadugi" w:cs="Arial"/>
        </w:rPr>
        <w:t xml:space="preserve"> deberá tramitar dichas modificaciones y entregar a </w:t>
      </w:r>
      <w:r w:rsidRPr="0088571F">
        <w:rPr>
          <w:rFonts w:ascii="Gadugi" w:hAnsi="Gadugi" w:cs="Arial"/>
          <w:b/>
          <w:bCs/>
        </w:rPr>
        <w:t>LA PREVISORA S.A.</w:t>
      </w:r>
      <w:r w:rsidRPr="0088571F">
        <w:rPr>
          <w:rFonts w:ascii="Gadugi" w:hAnsi="Gadugi" w:cs="Arial"/>
        </w:rPr>
        <w:t xml:space="preserve"> los respectivos certificados de modificación.</w:t>
      </w:r>
    </w:p>
    <w:p w14:paraId="7DD2D341" w14:textId="77777777" w:rsidR="00B50822" w:rsidRPr="0088571F" w:rsidRDefault="00B50822" w:rsidP="00F870E7">
      <w:pPr>
        <w:pStyle w:val="Textocomentario"/>
        <w:spacing w:line="276" w:lineRule="auto"/>
        <w:jc w:val="both"/>
        <w:rPr>
          <w:rFonts w:ascii="Gadugi" w:hAnsi="Gadugi" w:cs="Arial"/>
        </w:rPr>
      </w:pPr>
    </w:p>
    <w:p w14:paraId="1BFF5CE0" w14:textId="77777777" w:rsidR="00F836F4" w:rsidRPr="0088571F" w:rsidRDefault="00F836F4" w:rsidP="00F870E7">
      <w:pPr>
        <w:pStyle w:val="Textocomentario"/>
        <w:spacing w:line="276" w:lineRule="auto"/>
        <w:jc w:val="both"/>
        <w:rPr>
          <w:rFonts w:ascii="Gadugi" w:hAnsi="Gadugi" w:cs="Arial"/>
        </w:rPr>
      </w:pPr>
      <w:r w:rsidRPr="0088571F">
        <w:rPr>
          <w:rFonts w:ascii="Gadugi" w:hAnsi="Gadugi" w:cs="Arial"/>
        </w:rPr>
        <w:lastRenderedPageBreak/>
        <w:t xml:space="preserve">La constitución de las pólizas de que trata este numeral, no exime en ningún caso a </w:t>
      </w:r>
      <w:r w:rsidRPr="0088571F">
        <w:rPr>
          <w:rFonts w:ascii="Gadugi" w:hAnsi="Gadugi" w:cs="Arial"/>
          <w:b/>
          <w:bCs/>
        </w:rPr>
        <w:t>EL PROVEEDOR</w:t>
      </w:r>
      <w:r w:rsidRPr="0088571F">
        <w:rPr>
          <w:rFonts w:ascii="Gadugi" w:hAnsi="Gadugi" w:cs="Arial"/>
        </w:rPr>
        <w:t xml:space="preserve"> de responder por las pérdidas o detrimentos patrimoniales o de cualquier índole relacionados o derivados de las actividades de ejecución del contrato.</w:t>
      </w:r>
    </w:p>
    <w:p w14:paraId="2E9AC562" w14:textId="77777777" w:rsidR="00F836F4" w:rsidRPr="0088571F" w:rsidRDefault="00F836F4" w:rsidP="00F870E7">
      <w:pPr>
        <w:pStyle w:val="Textocomentario"/>
        <w:spacing w:line="276" w:lineRule="auto"/>
        <w:jc w:val="both"/>
        <w:rPr>
          <w:rFonts w:ascii="Gadugi" w:hAnsi="Gadugi" w:cs="Arial"/>
        </w:rPr>
      </w:pPr>
    </w:p>
    <w:p w14:paraId="02930970" w14:textId="77777777" w:rsidR="00F836F4" w:rsidRPr="0088571F" w:rsidRDefault="00F836F4" w:rsidP="00723CE0">
      <w:pPr>
        <w:pStyle w:val="Ttulo3"/>
        <w:numPr>
          <w:ilvl w:val="0"/>
          <w:numId w:val="43"/>
        </w:numPr>
        <w:spacing w:line="276" w:lineRule="auto"/>
        <w:jc w:val="both"/>
        <w:rPr>
          <w:rFonts w:ascii="Gadugi" w:hAnsi="Gadugi" w:cs="Arial"/>
          <w:b w:val="0"/>
          <w:bCs/>
          <w:sz w:val="20"/>
          <w:szCs w:val="20"/>
        </w:rPr>
      </w:pPr>
      <w:bookmarkStart w:id="14" w:name="_Toc125622652"/>
      <w:r w:rsidRPr="0088571F">
        <w:rPr>
          <w:rFonts w:ascii="Gadugi" w:hAnsi="Gadugi" w:cs="Arial"/>
          <w:bCs/>
          <w:sz w:val="20"/>
          <w:szCs w:val="20"/>
        </w:rPr>
        <w:t>P</w:t>
      </w:r>
      <w:r w:rsidR="004C1DED" w:rsidRPr="0088571F">
        <w:rPr>
          <w:rFonts w:ascii="Gadugi" w:hAnsi="Gadugi" w:cs="Arial"/>
          <w:bCs/>
          <w:sz w:val="20"/>
          <w:szCs w:val="20"/>
        </w:rPr>
        <w:t>lazo de ejecución del contrato</w:t>
      </w:r>
      <w:bookmarkEnd w:id="14"/>
    </w:p>
    <w:p w14:paraId="5DDDB014" w14:textId="77777777" w:rsidR="001C0537" w:rsidRPr="0088571F" w:rsidRDefault="001C0537" w:rsidP="00F870E7">
      <w:pPr>
        <w:spacing w:after="0" w:line="276" w:lineRule="auto"/>
        <w:jc w:val="both"/>
        <w:rPr>
          <w:rFonts w:ascii="Gadugi" w:hAnsi="Gadugi" w:cs="Arial"/>
          <w:sz w:val="20"/>
          <w:szCs w:val="20"/>
          <w:lang w:eastAsia="es-CO"/>
        </w:rPr>
      </w:pPr>
      <w:r w:rsidRPr="0088571F">
        <w:rPr>
          <w:rFonts w:ascii="Gadugi" w:hAnsi="Gadugi" w:cs="Arial"/>
          <w:sz w:val="20"/>
          <w:szCs w:val="20"/>
          <w:lang w:eastAsia="es-CO"/>
        </w:rPr>
        <w:t xml:space="preserve">El plazo de ejecución del contrato será por </w:t>
      </w:r>
      <w:r w:rsidR="00FA3768" w:rsidRPr="0088571F">
        <w:rPr>
          <w:rFonts w:ascii="Gadugi" w:hAnsi="Gadugi" w:cs="Arial"/>
          <w:sz w:val="20"/>
          <w:szCs w:val="20"/>
          <w:lang w:eastAsia="es-CO"/>
        </w:rPr>
        <w:t>siete (7) meses</w:t>
      </w:r>
      <w:r w:rsidRPr="0088571F">
        <w:rPr>
          <w:rFonts w:ascii="Gadugi" w:hAnsi="Gadugi" w:cs="Arial"/>
          <w:sz w:val="20"/>
          <w:szCs w:val="20"/>
          <w:lang w:eastAsia="es-CO"/>
        </w:rPr>
        <w:t xml:space="preserve"> a partir de la suscripción del acta de inicio, previa aprobación de las garantías requeridas</w:t>
      </w:r>
      <w:r w:rsidR="00FA3768" w:rsidRPr="0088571F">
        <w:rPr>
          <w:rFonts w:ascii="Gadugi" w:hAnsi="Gadugi" w:cs="Arial"/>
          <w:sz w:val="20"/>
          <w:szCs w:val="20"/>
          <w:lang w:eastAsia="es-CO"/>
        </w:rPr>
        <w:t>.</w:t>
      </w:r>
    </w:p>
    <w:p w14:paraId="1CB8D76C" w14:textId="77777777" w:rsidR="00F836F4" w:rsidRPr="0088571F" w:rsidRDefault="00F836F4" w:rsidP="00F870E7">
      <w:pPr>
        <w:spacing w:after="0" w:line="276" w:lineRule="auto"/>
        <w:jc w:val="both"/>
        <w:rPr>
          <w:rFonts w:ascii="Gadugi" w:hAnsi="Gadugi" w:cs="Arial"/>
          <w:b/>
          <w:sz w:val="20"/>
          <w:szCs w:val="20"/>
        </w:rPr>
      </w:pPr>
    </w:p>
    <w:p w14:paraId="7A2D00C7" w14:textId="77777777" w:rsidR="00F836F4" w:rsidRPr="0088571F" w:rsidRDefault="00E372A9" w:rsidP="00723CE0">
      <w:pPr>
        <w:pStyle w:val="Ttulo3"/>
        <w:numPr>
          <w:ilvl w:val="0"/>
          <w:numId w:val="43"/>
        </w:numPr>
        <w:spacing w:line="276" w:lineRule="auto"/>
        <w:jc w:val="both"/>
        <w:rPr>
          <w:rFonts w:ascii="Gadugi" w:eastAsiaTheme="minorHAnsi" w:hAnsi="Gadugi" w:cs="Arial"/>
          <w:b w:val="0"/>
          <w:bCs/>
          <w:sz w:val="20"/>
          <w:szCs w:val="20"/>
        </w:rPr>
      </w:pPr>
      <w:bookmarkStart w:id="15" w:name="_Toc125622653"/>
      <w:r w:rsidRPr="0088571F">
        <w:rPr>
          <w:rFonts w:ascii="Gadugi" w:eastAsiaTheme="minorHAnsi" w:hAnsi="Gadugi" w:cs="Arial"/>
          <w:bCs/>
          <w:sz w:val="20"/>
          <w:szCs w:val="20"/>
        </w:rPr>
        <w:t>Supervisión</w:t>
      </w:r>
      <w:bookmarkEnd w:id="15"/>
    </w:p>
    <w:p w14:paraId="2B83DB7D" w14:textId="77777777" w:rsidR="00F836F4" w:rsidRPr="0088571F" w:rsidRDefault="00F836F4" w:rsidP="00F870E7">
      <w:pPr>
        <w:spacing w:after="0"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designará para la supervisión</w:t>
      </w:r>
      <w:r w:rsidRPr="0088571F">
        <w:rPr>
          <w:rFonts w:ascii="Gadugi" w:hAnsi="Gadugi" w:cs="Arial"/>
          <w:bCs/>
          <w:sz w:val="20"/>
          <w:szCs w:val="20"/>
          <w:lang w:val="es-ES"/>
        </w:rPr>
        <w:t xml:space="preserve">, control y seguimiento a </w:t>
      </w:r>
      <w:r w:rsidR="008B6284" w:rsidRPr="0088571F">
        <w:rPr>
          <w:rFonts w:ascii="Gadugi" w:hAnsi="Gadugi" w:cs="Arial"/>
          <w:bCs/>
          <w:sz w:val="20"/>
          <w:szCs w:val="20"/>
          <w:lang w:val="es-ES"/>
        </w:rPr>
        <w:t>la Subgerencia de Recursos Físicos</w:t>
      </w:r>
      <w:r w:rsidRPr="0088571F">
        <w:rPr>
          <w:rFonts w:ascii="Gadugi" w:hAnsi="Gadugi" w:cs="Arial"/>
          <w:sz w:val="20"/>
          <w:szCs w:val="20"/>
        </w:rPr>
        <w:t>, quien garantizará el cumplimiento del contrato y el alcance de los objetivos que busca la entidad con el contrato que se celebre.</w:t>
      </w:r>
    </w:p>
    <w:p w14:paraId="7C88145C" w14:textId="77777777" w:rsidR="00F836F4" w:rsidRPr="0088571F" w:rsidRDefault="00F836F4" w:rsidP="00F870E7">
      <w:pPr>
        <w:spacing w:after="0" w:line="276" w:lineRule="auto"/>
        <w:jc w:val="both"/>
        <w:rPr>
          <w:rFonts w:ascii="Gadugi" w:hAnsi="Gadugi" w:cs="Arial"/>
          <w:sz w:val="20"/>
          <w:szCs w:val="20"/>
        </w:rPr>
      </w:pPr>
    </w:p>
    <w:p w14:paraId="0B821858" w14:textId="77777777" w:rsidR="00F836F4" w:rsidRPr="0088571F" w:rsidRDefault="009B0901" w:rsidP="00723CE0">
      <w:pPr>
        <w:pStyle w:val="Ttulo3"/>
        <w:numPr>
          <w:ilvl w:val="0"/>
          <w:numId w:val="43"/>
        </w:numPr>
        <w:spacing w:line="276" w:lineRule="auto"/>
        <w:jc w:val="both"/>
        <w:rPr>
          <w:rFonts w:ascii="Gadugi" w:eastAsiaTheme="minorHAnsi" w:hAnsi="Gadugi" w:cs="Arial"/>
          <w:b w:val="0"/>
          <w:bCs/>
          <w:sz w:val="20"/>
          <w:szCs w:val="20"/>
        </w:rPr>
      </w:pPr>
      <w:bookmarkStart w:id="16" w:name="_Toc69493273"/>
      <w:bookmarkStart w:id="17" w:name="_Toc125622654"/>
      <w:r w:rsidRPr="0088571F">
        <w:rPr>
          <w:rFonts w:ascii="Gadugi" w:eastAsiaTheme="minorHAnsi" w:hAnsi="Gadugi" w:cs="Arial"/>
          <w:bCs/>
          <w:sz w:val="20"/>
          <w:szCs w:val="20"/>
        </w:rPr>
        <w:t>Domicilio contractual y lugar de ejecución</w:t>
      </w:r>
      <w:bookmarkEnd w:id="16"/>
      <w:r w:rsidRPr="0088571F">
        <w:rPr>
          <w:rFonts w:ascii="Gadugi" w:eastAsiaTheme="minorHAnsi" w:hAnsi="Gadugi" w:cs="Arial"/>
          <w:bCs/>
          <w:sz w:val="20"/>
          <w:szCs w:val="20"/>
        </w:rPr>
        <w:t xml:space="preserve"> del contrato.</w:t>
      </w:r>
      <w:bookmarkEnd w:id="17"/>
    </w:p>
    <w:p w14:paraId="18EC9275" w14:textId="77777777" w:rsidR="00F836F4" w:rsidRPr="0088571F" w:rsidRDefault="00F836F4" w:rsidP="00F870E7">
      <w:pPr>
        <w:spacing w:after="0" w:line="276" w:lineRule="auto"/>
        <w:jc w:val="both"/>
        <w:rPr>
          <w:rFonts w:ascii="Gadugi" w:hAnsi="Gadugi" w:cs="Arial"/>
          <w:sz w:val="20"/>
          <w:szCs w:val="20"/>
        </w:rPr>
      </w:pPr>
      <w:r w:rsidRPr="0088571F">
        <w:rPr>
          <w:rFonts w:ascii="Gadugi" w:hAnsi="Gadugi" w:cs="Arial"/>
          <w:sz w:val="20"/>
          <w:szCs w:val="20"/>
        </w:rPr>
        <w:t xml:space="preserve">Para todos los efectos legales y administrativos se entiende que el lugar de ejecución es la ciudad de </w:t>
      </w:r>
      <w:r w:rsidR="00236EEE" w:rsidRPr="0088571F">
        <w:rPr>
          <w:rFonts w:ascii="Gadugi" w:hAnsi="Gadugi" w:cs="Arial"/>
          <w:sz w:val="20"/>
          <w:szCs w:val="20"/>
        </w:rPr>
        <w:t>Bogotá D.C</w:t>
      </w:r>
      <w:r w:rsidRPr="0088571F">
        <w:rPr>
          <w:rFonts w:ascii="Gadugi" w:hAnsi="Gadugi" w:cs="Arial"/>
          <w:sz w:val="20"/>
          <w:szCs w:val="20"/>
        </w:rPr>
        <w:t>.</w:t>
      </w:r>
    </w:p>
    <w:p w14:paraId="46BB459B" w14:textId="77777777" w:rsidR="00580A20" w:rsidRPr="0088571F" w:rsidRDefault="00580A20" w:rsidP="00F870E7">
      <w:pPr>
        <w:spacing w:after="0" w:line="276" w:lineRule="auto"/>
        <w:jc w:val="both"/>
        <w:rPr>
          <w:rFonts w:ascii="Gadugi" w:hAnsi="Gadugi" w:cs="Arial"/>
          <w:sz w:val="20"/>
          <w:szCs w:val="20"/>
        </w:rPr>
      </w:pPr>
    </w:p>
    <w:p w14:paraId="196A2081" w14:textId="77777777" w:rsidR="00580A20" w:rsidRPr="0088571F" w:rsidRDefault="00105AC8" w:rsidP="00723CE0">
      <w:pPr>
        <w:pStyle w:val="Ttulo3"/>
        <w:numPr>
          <w:ilvl w:val="0"/>
          <w:numId w:val="43"/>
        </w:numPr>
        <w:spacing w:line="276" w:lineRule="auto"/>
        <w:jc w:val="both"/>
        <w:rPr>
          <w:rFonts w:ascii="Gadugi" w:hAnsi="Gadugi" w:cs="Arial"/>
          <w:b w:val="0"/>
          <w:bCs/>
          <w:sz w:val="20"/>
          <w:szCs w:val="20"/>
        </w:rPr>
      </w:pPr>
      <w:bookmarkStart w:id="18" w:name="_Toc125622655"/>
      <w:r w:rsidRPr="0088571F">
        <w:rPr>
          <w:rFonts w:ascii="Gadugi" w:hAnsi="Gadugi" w:cs="Arial"/>
          <w:bCs/>
          <w:sz w:val="20"/>
          <w:szCs w:val="20"/>
        </w:rPr>
        <w:t>Confidencialidad</w:t>
      </w:r>
      <w:bookmarkEnd w:id="18"/>
      <w:r w:rsidRPr="0088571F">
        <w:rPr>
          <w:rFonts w:ascii="Gadugi" w:hAnsi="Gadugi" w:cs="Arial"/>
          <w:bCs/>
          <w:sz w:val="20"/>
          <w:szCs w:val="20"/>
        </w:rPr>
        <w:t xml:space="preserve"> </w:t>
      </w:r>
    </w:p>
    <w:p w14:paraId="176DBC7F" w14:textId="77777777" w:rsidR="005A45E7" w:rsidRPr="0088571F" w:rsidRDefault="005A45E7" w:rsidP="00F870E7">
      <w:pPr>
        <w:spacing w:after="0" w:line="276" w:lineRule="auto"/>
        <w:jc w:val="both"/>
        <w:rPr>
          <w:rFonts w:ascii="Gadugi" w:hAnsi="Gadugi" w:cs="Arial"/>
          <w:sz w:val="20"/>
          <w:szCs w:val="20"/>
        </w:rPr>
      </w:pPr>
      <w:r w:rsidRPr="0088571F">
        <w:rPr>
          <w:rFonts w:ascii="Gadugi" w:hAnsi="Gadugi" w:cs="Arial"/>
          <w:sz w:val="20"/>
          <w:szCs w:val="20"/>
        </w:rPr>
        <w:t xml:space="preserve">La información o los datos a los cuales tuviere acceso </w:t>
      </w:r>
      <w:r w:rsidRPr="0088571F">
        <w:rPr>
          <w:rFonts w:ascii="Gadugi" w:hAnsi="Gadugi" w:cs="Arial"/>
          <w:b/>
          <w:bCs/>
          <w:sz w:val="20"/>
          <w:szCs w:val="20"/>
        </w:rPr>
        <w:t>EL PROVEEDOR</w:t>
      </w:r>
      <w:r w:rsidRPr="0088571F">
        <w:rPr>
          <w:rFonts w:ascii="Gadugi" w:hAnsi="Gadugi" w:cs="Arial"/>
          <w:sz w:val="20"/>
          <w:szCs w:val="20"/>
        </w:rPr>
        <w:t xml:space="preserve"> durante la ejecución del contrato, serán mantenidos en forma confidencial y reservada. Esta confidencialidad continuará aún terminado y liquidado el contrato. Toda la información es de propiedad de </w:t>
      </w:r>
      <w:r w:rsidRPr="0088571F">
        <w:rPr>
          <w:rFonts w:ascii="Gadugi" w:hAnsi="Gadugi" w:cs="Arial"/>
          <w:b/>
          <w:bCs/>
          <w:sz w:val="20"/>
          <w:szCs w:val="20"/>
        </w:rPr>
        <w:t>LA PREVISORA S.A.</w:t>
      </w:r>
      <w:r w:rsidRPr="0088571F">
        <w:rPr>
          <w:rFonts w:ascii="Gadugi" w:hAnsi="Gadugi" w:cs="Arial"/>
          <w:sz w:val="20"/>
          <w:szCs w:val="20"/>
        </w:rPr>
        <w:t xml:space="preserve"> En caso de fuga y/o apropiación indebida de la información es causal de terminación inmediata del contrato sin necesidad de previo requerimiento, dará lugar a la exigencia de las garantías pertinentes y a las sanciones penales y/o administrativas del caso. Si </w:t>
      </w:r>
      <w:r w:rsidRPr="0088571F">
        <w:rPr>
          <w:rFonts w:ascii="Gadugi" w:hAnsi="Gadugi" w:cs="Arial"/>
          <w:b/>
          <w:bCs/>
          <w:sz w:val="20"/>
          <w:szCs w:val="20"/>
        </w:rPr>
        <w:t>EL PROVEEDOR</w:t>
      </w:r>
      <w:r w:rsidRPr="0088571F">
        <w:rPr>
          <w:rFonts w:ascii="Gadugi" w:hAnsi="Gadugi" w:cs="Arial"/>
          <w:sz w:val="20"/>
          <w:szCs w:val="20"/>
        </w:rPr>
        <w:t xml:space="preserve"> seleccionado en desarrollo del objeto contractual tuviere acceso a información de clientes de </w:t>
      </w:r>
      <w:r w:rsidRPr="0088571F">
        <w:rPr>
          <w:rFonts w:ascii="Gadugi" w:hAnsi="Gadugi" w:cs="Arial"/>
          <w:b/>
          <w:bCs/>
          <w:sz w:val="20"/>
          <w:szCs w:val="20"/>
        </w:rPr>
        <w:t>LA PREVISORA S.A.</w:t>
      </w:r>
      <w:r w:rsidRPr="0088571F">
        <w:rPr>
          <w:rFonts w:ascii="Gadugi" w:hAnsi="Gadugi" w:cs="Arial"/>
          <w:sz w:val="20"/>
          <w:szCs w:val="20"/>
        </w:rPr>
        <w:t>, deberá mantener sobre esta la debida reserva bancaria.</w:t>
      </w:r>
    </w:p>
    <w:p w14:paraId="67E5207D" w14:textId="77777777" w:rsidR="00B13B5C" w:rsidRPr="0088571F" w:rsidRDefault="00B13B5C" w:rsidP="00F870E7">
      <w:pPr>
        <w:spacing w:after="0" w:line="276" w:lineRule="auto"/>
        <w:jc w:val="both"/>
        <w:rPr>
          <w:rFonts w:ascii="Gadugi" w:hAnsi="Gadugi" w:cs="Arial"/>
          <w:sz w:val="20"/>
          <w:szCs w:val="20"/>
        </w:rPr>
      </w:pPr>
    </w:p>
    <w:p w14:paraId="5C1C38C5" w14:textId="77777777" w:rsidR="008C1599" w:rsidRPr="0088571F" w:rsidRDefault="00935D41" w:rsidP="00723CE0">
      <w:pPr>
        <w:pStyle w:val="Ttulo3"/>
        <w:numPr>
          <w:ilvl w:val="0"/>
          <w:numId w:val="43"/>
        </w:numPr>
        <w:spacing w:line="276" w:lineRule="auto"/>
        <w:jc w:val="both"/>
        <w:rPr>
          <w:rFonts w:ascii="Gadugi" w:hAnsi="Gadugi" w:cs="Arial"/>
          <w:b w:val="0"/>
          <w:bCs/>
          <w:sz w:val="20"/>
          <w:szCs w:val="20"/>
        </w:rPr>
      </w:pPr>
      <w:bookmarkStart w:id="19" w:name="_Toc125622656"/>
      <w:r w:rsidRPr="0088571F">
        <w:rPr>
          <w:rFonts w:ascii="Gadugi" w:hAnsi="Gadugi" w:cs="Arial"/>
          <w:bCs/>
          <w:sz w:val="20"/>
          <w:szCs w:val="20"/>
        </w:rPr>
        <w:t>Correspondencia</w:t>
      </w:r>
      <w:bookmarkEnd w:id="19"/>
    </w:p>
    <w:p w14:paraId="41BAC3D8" w14:textId="77777777" w:rsidR="00935D41" w:rsidRPr="0088571F" w:rsidRDefault="00935D41" w:rsidP="00F870E7">
      <w:pPr>
        <w:spacing w:after="0" w:line="276" w:lineRule="auto"/>
        <w:jc w:val="both"/>
        <w:rPr>
          <w:rFonts w:ascii="Gadugi" w:hAnsi="Gadugi" w:cs="Arial"/>
          <w:sz w:val="20"/>
          <w:szCs w:val="20"/>
        </w:rPr>
      </w:pPr>
      <w:r w:rsidRPr="0088571F">
        <w:rPr>
          <w:rFonts w:ascii="Gadugi" w:hAnsi="Gadugi" w:cs="Arial"/>
          <w:sz w:val="20"/>
          <w:szCs w:val="20"/>
        </w:rPr>
        <w:t xml:space="preserve">La correspondencia relacionada con este proceso deberá ser remitida a los correos electrónicos: </w:t>
      </w:r>
    </w:p>
    <w:p w14:paraId="34F80CFC" w14:textId="77777777" w:rsidR="004F3EE0" w:rsidRPr="0088571F" w:rsidRDefault="004F3EE0" w:rsidP="00F870E7">
      <w:pPr>
        <w:spacing w:after="0" w:line="276" w:lineRule="auto"/>
        <w:jc w:val="both"/>
        <w:rPr>
          <w:rFonts w:ascii="Gadugi" w:hAnsi="Gadugi" w:cs="Arial"/>
          <w:sz w:val="20"/>
          <w:szCs w:val="20"/>
        </w:rPr>
      </w:pPr>
    </w:p>
    <w:p w14:paraId="2B16FF62" w14:textId="77777777" w:rsidR="00935D41" w:rsidRPr="0088571F" w:rsidRDefault="00000000" w:rsidP="00F870E7">
      <w:pPr>
        <w:spacing w:after="0" w:line="276" w:lineRule="auto"/>
        <w:jc w:val="both"/>
        <w:rPr>
          <w:rFonts w:ascii="Gadugi" w:hAnsi="Gadugi" w:cs="Arial"/>
          <w:sz w:val="20"/>
          <w:szCs w:val="20"/>
        </w:rPr>
      </w:pPr>
      <w:hyperlink r:id="rId12" w:history="1">
        <w:r w:rsidR="00935D41" w:rsidRPr="0088571F">
          <w:rPr>
            <w:rStyle w:val="Hipervnculo"/>
            <w:rFonts w:ascii="Gadugi" w:hAnsi="Gadugi" w:cs="Arial"/>
            <w:color w:val="auto"/>
            <w:sz w:val="20"/>
            <w:szCs w:val="20"/>
          </w:rPr>
          <w:t>contratacion@previsora.gov.co</w:t>
        </w:r>
      </w:hyperlink>
      <w:r w:rsidR="00935D41" w:rsidRPr="0088571F">
        <w:rPr>
          <w:rFonts w:ascii="Gadugi" w:hAnsi="Gadugi" w:cs="Arial"/>
          <w:sz w:val="20"/>
          <w:szCs w:val="20"/>
        </w:rPr>
        <w:t xml:space="preserve"> </w:t>
      </w:r>
    </w:p>
    <w:p w14:paraId="2C50124B" w14:textId="77777777" w:rsidR="001364BF" w:rsidRPr="0088571F" w:rsidRDefault="00000000" w:rsidP="00F870E7">
      <w:pPr>
        <w:spacing w:after="0" w:line="276" w:lineRule="auto"/>
        <w:jc w:val="both"/>
        <w:rPr>
          <w:rFonts w:ascii="Gadugi" w:hAnsi="Gadugi" w:cs="Arial"/>
          <w:sz w:val="20"/>
          <w:szCs w:val="20"/>
          <w:lang w:eastAsia="es-CO"/>
        </w:rPr>
      </w:pPr>
      <w:hyperlink r:id="rId13" w:history="1">
        <w:r w:rsidR="00236EEE" w:rsidRPr="0088571F">
          <w:rPr>
            <w:rStyle w:val="Hipervnculo"/>
            <w:rFonts w:ascii="Gadugi" w:hAnsi="Gadugi" w:cs="Arial"/>
            <w:color w:val="auto"/>
            <w:sz w:val="20"/>
            <w:szCs w:val="20"/>
            <w:lang w:eastAsia="es-CO"/>
          </w:rPr>
          <w:t>luisa.castro@previsora.gov.co</w:t>
        </w:r>
      </w:hyperlink>
      <w:r w:rsidR="00236EEE" w:rsidRPr="0088571F">
        <w:rPr>
          <w:rFonts w:ascii="Gadugi" w:hAnsi="Gadugi" w:cs="Arial"/>
          <w:sz w:val="20"/>
          <w:szCs w:val="20"/>
          <w:lang w:eastAsia="es-CO"/>
        </w:rPr>
        <w:t xml:space="preserve"> </w:t>
      </w:r>
    </w:p>
    <w:p w14:paraId="16DA89DC" w14:textId="05E74683" w:rsidR="004F3EE0" w:rsidRPr="0088571F" w:rsidRDefault="00000000" w:rsidP="00F870E7">
      <w:pPr>
        <w:spacing w:after="0" w:line="276" w:lineRule="auto"/>
        <w:jc w:val="both"/>
        <w:rPr>
          <w:rFonts w:ascii="Gadugi" w:hAnsi="Gadugi" w:cs="Arial"/>
          <w:sz w:val="20"/>
          <w:szCs w:val="20"/>
          <w:lang w:eastAsia="es-CO"/>
        </w:rPr>
      </w:pPr>
      <w:hyperlink r:id="rId14" w:history="1">
        <w:r w:rsidR="00852764" w:rsidRPr="0088571F">
          <w:rPr>
            <w:rStyle w:val="Hipervnculo"/>
            <w:rFonts w:ascii="Gadugi" w:hAnsi="Gadugi"/>
            <w:color w:val="auto"/>
            <w:sz w:val="20"/>
            <w:szCs w:val="20"/>
          </w:rPr>
          <w:t>israel.morales@previsora.gov.co</w:t>
        </w:r>
      </w:hyperlink>
      <w:r w:rsidR="00852764" w:rsidRPr="0088571F">
        <w:rPr>
          <w:rFonts w:ascii="Gadugi" w:hAnsi="Gadugi"/>
          <w:sz w:val="20"/>
          <w:szCs w:val="20"/>
        </w:rPr>
        <w:t xml:space="preserve"> </w:t>
      </w:r>
    </w:p>
    <w:p w14:paraId="78582C84" w14:textId="1488C996" w:rsidR="00852764" w:rsidRPr="0088571F" w:rsidRDefault="00852764" w:rsidP="00F870E7">
      <w:pPr>
        <w:spacing w:after="0" w:line="276" w:lineRule="auto"/>
        <w:jc w:val="both"/>
        <w:rPr>
          <w:rFonts w:ascii="Gadugi" w:hAnsi="Gadugi" w:cs="Arial"/>
          <w:sz w:val="20"/>
          <w:szCs w:val="20"/>
          <w:lang w:eastAsia="es-CO"/>
        </w:rPr>
      </w:pPr>
    </w:p>
    <w:p w14:paraId="58E782C1" w14:textId="1B068FE7" w:rsidR="00935D41" w:rsidRPr="0088571F" w:rsidRDefault="00935D41" w:rsidP="00F870E7">
      <w:pPr>
        <w:spacing w:after="0" w:line="276" w:lineRule="auto"/>
        <w:jc w:val="both"/>
        <w:rPr>
          <w:rFonts w:ascii="Gadugi" w:hAnsi="Gadugi" w:cs="Arial"/>
          <w:sz w:val="20"/>
          <w:szCs w:val="20"/>
        </w:rPr>
      </w:pPr>
      <w:r w:rsidRPr="0088571F">
        <w:rPr>
          <w:rFonts w:ascii="Gadugi" w:hAnsi="Gadugi" w:cs="Arial"/>
          <w:sz w:val="20"/>
          <w:szCs w:val="20"/>
        </w:rPr>
        <w:t xml:space="preserve">Indicando en el asunto: </w:t>
      </w:r>
      <w:r w:rsidR="00B871E8" w:rsidRPr="0088571F">
        <w:rPr>
          <w:rFonts w:ascii="Gadugi" w:hAnsi="Gadugi" w:cs="Arial"/>
          <w:b/>
          <w:bCs/>
          <w:sz w:val="20"/>
          <w:szCs w:val="20"/>
        </w:rPr>
        <w:t xml:space="preserve">INVITACIÓN </w:t>
      </w:r>
      <w:r w:rsidR="00B871E8" w:rsidRPr="00CC63A6">
        <w:rPr>
          <w:rFonts w:ascii="Gadugi" w:hAnsi="Gadugi" w:cs="Arial"/>
          <w:b/>
          <w:bCs/>
          <w:sz w:val="20"/>
          <w:szCs w:val="20"/>
        </w:rPr>
        <w:t>ABIERTA</w:t>
      </w:r>
      <w:r w:rsidRPr="00CC63A6">
        <w:rPr>
          <w:rFonts w:ascii="Gadugi" w:hAnsi="Gadugi" w:cs="Arial"/>
          <w:b/>
          <w:bCs/>
          <w:sz w:val="20"/>
          <w:szCs w:val="20"/>
        </w:rPr>
        <w:t xml:space="preserve"> </w:t>
      </w:r>
      <w:r w:rsidR="00CC63A6" w:rsidRPr="00CC63A6">
        <w:rPr>
          <w:rFonts w:ascii="Gadugi" w:hAnsi="Gadugi" w:cs="Arial"/>
          <w:b/>
          <w:bCs/>
          <w:sz w:val="20"/>
          <w:szCs w:val="20"/>
        </w:rPr>
        <w:t xml:space="preserve">004 </w:t>
      </w:r>
      <w:r w:rsidR="00274024" w:rsidRPr="00CC63A6">
        <w:rPr>
          <w:rFonts w:ascii="Gadugi" w:hAnsi="Gadugi" w:cs="Arial"/>
          <w:b/>
          <w:bCs/>
          <w:sz w:val="20"/>
          <w:szCs w:val="20"/>
        </w:rPr>
        <w:t xml:space="preserve">de </w:t>
      </w:r>
      <w:r w:rsidR="00CC63A6" w:rsidRPr="00CC63A6">
        <w:rPr>
          <w:rFonts w:ascii="Gadugi" w:hAnsi="Gadugi" w:cs="Arial"/>
          <w:b/>
          <w:bCs/>
          <w:sz w:val="20"/>
          <w:szCs w:val="20"/>
        </w:rPr>
        <w:t>2023</w:t>
      </w:r>
      <w:r w:rsidR="00274024" w:rsidRPr="00CC63A6">
        <w:rPr>
          <w:rFonts w:ascii="Gadugi" w:hAnsi="Gadugi" w:cs="Arial"/>
          <w:b/>
          <w:bCs/>
          <w:sz w:val="20"/>
          <w:szCs w:val="20"/>
        </w:rPr>
        <w:t>.</w:t>
      </w:r>
    </w:p>
    <w:p w14:paraId="44900B0B" w14:textId="77777777" w:rsidR="00935D41" w:rsidRPr="0088571F" w:rsidRDefault="00935D41" w:rsidP="00F870E7">
      <w:pPr>
        <w:spacing w:after="0" w:line="276" w:lineRule="auto"/>
        <w:jc w:val="both"/>
        <w:rPr>
          <w:rFonts w:ascii="Gadugi" w:hAnsi="Gadugi" w:cs="Arial"/>
          <w:sz w:val="20"/>
          <w:szCs w:val="20"/>
        </w:rPr>
      </w:pPr>
    </w:p>
    <w:p w14:paraId="6504722C" w14:textId="77777777" w:rsidR="00766E9B" w:rsidRPr="0088571F" w:rsidRDefault="00766E9B" w:rsidP="00723CE0">
      <w:pPr>
        <w:pStyle w:val="Ttulo3"/>
        <w:numPr>
          <w:ilvl w:val="0"/>
          <w:numId w:val="43"/>
        </w:numPr>
        <w:spacing w:line="276" w:lineRule="auto"/>
        <w:jc w:val="both"/>
        <w:rPr>
          <w:rFonts w:ascii="Gadugi" w:hAnsi="Gadugi" w:cs="Arial"/>
          <w:b w:val="0"/>
          <w:bCs/>
          <w:sz w:val="20"/>
          <w:szCs w:val="20"/>
        </w:rPr>
      </w:pPr>
      <w:bookmarkStart w:id="20" w:name="_Toc125622657"/>
      <w:r w:rsidRPr="0088571F">
        <w:rPr>
          <w:rFonts w:ascii="Gadugi" w:hAnsi="Gadugi" w:cs="Arial"/>
          <w:bCs/>
          <w:sz w:val="20"/>
          <w:szCs w:val="20"/>
        </w:rPr>
        <w:lastRenderedPageBreak/>
        <w:t>Régimen jurídico aplicable al proceso</w:t>
      </w:r>
      <w:bookmarkEnd w:id="20"/>
    </w:p>
    <w:p w14:paraId="769CDF44" w14:textId="77777777" w:rsidR="00766E9B" w:rsidRPr="0088571F" w:rsidRDefault="00766E9B" w:rsidP="00F870E7">
      <w:pPr>
        <w:spacing w:after="0" w:line="276" w:lineRule="auto"/>
        <w:jc w:val="both"/>
        <w:rPr>
          <w:rFonts w:ascii="Gadugi" w:hAnsi="Gadugi" w:cs="Arial"/>
          <w:b/>
          <w:bCs/>
          <w:sz w:val="20"/>
          <w:szCs w:val="20"/>
        </w:rPr>
      </w:pPr>
      <w:r w:rsidRPr="0088571F">
        <w:rPr>
          <w:rFonts w:ascii="Gadugi" w:hAnsi="Gadugi" w:cs="Arial"/>
          <w:sz w:val="20"/>
          <w:szCs w:val="20"/>
        </w:rPr>
        <w:t xml:space="preserve">El presente proceso se rige por el derecho privado por disposición expresa de los artículos </w:t>
      </w:r>
      <w:r w:rsidR="00A8063A" w:rsidRPr="0088571F">
        <w:rPr>
          <w:rFonts w:ascii="Gadugi" w:hAnsi="Gadugi" w:cs="Arial"/>
          <w:sz w:val="20"/>
          <w:szCs w:val="20"/>
        </w:rPr>
        <w:t xml:space="preserve">13, </w:t>
      </w:r>
      <w:r w:rsidRPr="0088571F">
        <w:rPr>
          <w:rFonts w:ascii="Gadugi" w:hAnsi="Gadugi" w:cs="Arial"/>
          <w:sz w:val="20"/>
          <w:szCs w:val="20"/>
        </w:rPr>
        <w:t xml:space="preserve">14 y 15 de la Ley 1150 de 2007. Al proceso se le aplicarán conforme lo expuesto, las disposiciones civiles y comerciales que le sean pertinentes, así como el Manual Interno de Contratación de </w:t>
      </w:r>
      <w:r w:rsidRPr="0088571F">
        <w:rPr>
          <w:rFonts w:ascii="Gadugi" w:hAnsi="Gadugi" w:cs="Arial"/>
          <w:b/>
          <w:bCs/>
          <w:sz w:val="20"/>
          <w:szCs w:val="20"/>
        </w:rPr>
        <w:t>LA PREVISORA S.A.</w:t>
      </w:r>
      <w:r w:rsidR="00A8723F" w:rsidRPr="0088571F">
        <w:rPr>
          <w:rFonts w:ascii="Gadugi" w:hAnsi="Gadugi" w:cs="Arial"/>
          <w:b/>
          <w:bCs/>
          <w:sz w:val="20"/>
          <w:szCs w:val="20"/>
        </w:rPr>
        <w:t>,</w:t>
      </w:r>
      <w:r w:rsidRPr="0088571F">
        <w:rPr>
          <w:rFonts w:ascii="Gadugi" w:hAnsi="Gadugi" w:cs="Arial"/>
          <w:b/>
          <w:sz w:val="20"/>
          <w:szCs w:val="20"/>
        </w:rPr>
        <w:t xml:space="preserve"> </w:t>
      </w:r>
      <w:r w:rsidRPr="0088571F">
        <w:rPr>
          <w:rFonts w:ascii="Gadugi" w:hAnsi="Gadugi" w:cs="Arial"/>
          <w:sz w:val="20"/>
          <w:szCs w:val="20"/>
          <w:u w:val="single"/>
        </w:rPr>
        <w:t>el cual</w:t>
      </w:r>
      <w:r w:rsidR="00AD3209" w:rsidRPr="0088571F">
        <w:rPr>
          <w:rFonts w:ascii="Gadugi" w:hAnsi="Gadugi" w:cs="Arial"/>
          <w:sz w:val="20"/>
          <w:szCs w:val="20"/>
          <w:u w:val="single"/>
        </w:rPr>
        <w:t>,</w:t>
      </w:r>
      <w:r w:rsidRPr="0088571F">
        <w:rPr>
          <w:rFonts w:ascii="Gadugi" w:hAnsi="Gadugi" w:cs="Arial"/>
          <w:sz w:val="20"/>
          <w:szCs w:val="20"/>
          <w:u w:val="single"/>
        </w:rPr>
        <w:t xml:space="preserve"> </w:t>
      </w:r>
      <w:r w:rsidRPr="0088571F">
        <w:rPr>
          <w:rFonts w:ascii="Gadugi" w:hAnsi="Gadugi" w:cs="Arial"/>
          <w:b/>
          <w:bCs/>
          <w:sz w:val="20"/>
          <w:szCs w:val="20"/>
          <w:u w:val="single"/>
        </w:rPr>
        <w:t>EL OFERENTE</w:t>
      </w:r>
      <w:r w:rsidR="00AD3209" w:rsidRPr="0088571F">
        <w:rPr>
          <w:rFonts w:ascii="Gadugi" w:hAnsi="Gadugi" w:cs="Arial"/>
          <w:b/>
          <w:bCs/>
          <w:sz w:val="20"/>
          <w:szCs w:val="20"/>
          <w:u w:val="single"/>
        </w:rPr>
        <w:t>,</w:t>
      </w:r>
      <w:r w:rsidRPr="0088571F">
        <w:rPr>
          <w:rFonts w:ascii="Gadugi" w:hAnsi="Gadugi" w:cs="Arial"/>
          <w:b/>
          <w:bCs/>
          <w:sz w:val="20"/>
          <w:szCs w:val="20"/>
          <w:u w:val="single"/>
        </w:rPr>
        <w:t xml:space="preserve"> </w:t>
      </w:r>
      <w:r w:rsidRPr="0088571F">
        <w:rPr>
          <w:rFonts w:ascii="Gadugi" w:hAnsi="Gadugi" w:cs="Arial"/>
          <w:sz w:val="20"/>
          <w:szCs w:val="20"/>
          <w:u w:val="single"/>
        </w:rPr>
        <w:t xml:space="preserve">declara </w:t>
      </w:r>
      <w:r w:rsidR="00AD3209" w:rsidRPr="0088571F">
        <w:rPr>
          <w:rFonts w:ascii="Gadugi" w:hAnsi="Gadugi" w:cs="Arial"/>
          <w:sz w:val="20"/>
          <w:szCs w:val="20"/>
          <w:u w:val="single"/>
        </w:rPr>
        <w:t xml:space="preserve">aceptar y </w:t>
      </w:r>
      <w:r w:rsidRPr="0088571F">
        <w:rPr>
          <w:rFonts w:ascii="Gadugi" w:hAnsi="Gadugi" w:cs="Arial"/>
          <w:sz w:val="20"/>
          <w:szCs w:val="20"/>
          <w:u w:val="single"/>
        </w:rPr>
        <w:t>conocer</w:t>
      </w:r>
      <w:r w:rsidR="00BE5B0B" w:rsidRPr="0088571F">
        <w:rPr>
          <w:rFonts w:ascii="Gadugi" w:hAnsi="Gadugi" w:cs="Arial"/>
          <w:sz w:val="20"/>
          <w:szCs w:val="20"/>
          <w:u w:val="single"/>
        </w:rPr>
        <w:t xml:space="preserve"> con el hecho de presentar la </w:t>
      </w:r>
      <w:r w:rsidR="00BE5B0B" w:rsidRPr="0088571F">
        <w:rPr>
          <w:rFonts w:ascii="Gadugi" w:hAnsi="Gadugi" w:cs="Arial"/>
          <w:b/>
          <w:bCs/>
          <w:sz w:val="20"/>
          <w:szCs w:val="20"/>
          <w:u w:val="single"/>
        </w:rPr>
        <w:t>OFERTA</w:t>
      </w:r>
      <w:r w:rsidRPr="0088571F">
        <w:rPr>
          <w:rFonts w:ascii="Gadugi" w:hAnsi="Gadugi" w:cs="Arial"/>
          <w:sz w:val="20"/>
          <w:szCs w:val="20"/>
        </w:rPr>
        <w:t xml:space="preserve"> y que se encuentra publicado en la página web de </w:t>
      </w:r>
      <w:r w:rsidRPr="0088571F">
        <w:rPr>
          <w:rFonts w:ascii="Gadugi" w:hAnsi="Gadugi" w:cs="Arial"/>
          <w:b/>
          <w:bCs/>
          <w:sz w:val="20"/>
          <w:szCs w:val="20"/>
        </w:rPr>
        <w:t>LA PREVISORA S.A.</w:t>
      </w:r>
    </w:p>
    <w:p w14:paraId="7B2E395F" w14:textId="77777777" w:rsidR="00F21B9A" w:rsidRPr="0088571F" w:rsidRDefault="00F21B9A" w:rsidP="00F870E7">
      <w:pPr>
        <w:spacing w:after="0" w:line="276" w:lineRule="auto"/>
        <w:jc w:val="both"/>
        <w:rPr>
          <w:rFonts w:ascii="Gadugi" w:hAnsi="Gadugi" w:cs="Arial"/>
          <w:b/>
          <w:bCs/>
          <w:sz w:val="20"/>
          <w:szCs w:val="20"/>
        </w:rPr>
      </w:pPr>
    </w:p>
    <w:p w14:paraId="375BF383" w14:textId="77777777" w:rsidR="00AC0C13" w:rsidRPr="0088571F" w:rsidRDefault="00F21B9A" w:rsidP="00723CE0">
      <w:pPr>
        <w:pStyle w:val="Ttulo3"/>
        <w:numPr>
          <w:ilvl w:val="0"/>
          <w:numId w:val="43"/>
        </w:numPr>
        <w:spacing w:line="276" w:lineRule="auto"/>
        <w:jc w:val="both"/>
        <w:rPr>
          <w:rFonts w:ascii="Gadugi" w:hAnsi="Gadugi" w:cs="Arial"/>
          <w:b w:val="0"/>
          <w:bCs/>
          <w:sz w:val="20"/>
          <w:szCs w:val="20"/>
        </w:rPr>
      </w:pPr>
      <w:bookmarkStart w:id="21" w:name="_Toc125622658"/>
      <w:r w:rsidRPr="0088571F">
        <w:rPr>
          <w:rFonts w:ascii="Gadugi" w:hAnsi="Gadugi" w:cs="Arial"/>
          <w:bCs/>
          <w:sz w:val="20"/>
          <w:szCs w:val="20"/>
        </w:rPr>
        <w:t>Riesgos</w:t>
      </w:r>
      <w:bookmarkEnd w:id="21"/>
    </w:p>
    <w:p w14:paraId="5D99C81F" w14:textId="77777777" w:rsidR="00F21B9A" w:rsidRPr="0088571F" w:rsidRDefault="00EE2E8C" w:rsidP="00F870E7">
      <w:pPr>
        <w:spacing w:after="0" w:line="276" w:lineRule="auto"/>
        <w:jc w:val="both"/>
        <w:rPr>
          <w:rFonts w:ascii="Gadugi" w:hAnsi="Gadugi" w:cs="Arial"/>
          <w:sz w:val="20"/>
          <w:szCs w:val="20"/>
          <w:lang w:eastAsia="es-CO"/>
        </w:rPr>
      </w:pPr>
      <w:r w:rsidRPr="0088571F">
        <w:rPr>
          <w:rFonts w:ascii="Gadugi" w:hAnsi="Gadugi" w:cs="Arial"/>
          <w:sz w:val="20"/>
          <w:szCs w:val="20"/>
          <w:lang w:eastAsia="es-CO"/>
        </w:rPr>
        <w:t xml:space="preserve">Los riesgos definidos para este proceso de invitación abierta </w:t>
      </w:r>
      <w:r w:rsidR="00834764" w:rsidRPr="0088571F">
        <w:rPr>
          <w:rFonts w:ascii="Gadugi" w:hAnsi="Gadugi" w:cs="Arial"/>
          <w:sz w:val="20"/>
          <w:szCs w:val="20"/>
          <w:lang w:eastAsia="es-CO"/>
        </w:rPr>
        <w:t xml:space="preserve">son los establecidos en la matriz de riesgo. </w:t>
      </w:r>
      <w:r w:rsidR="005B2A9A" w:rsidRPr="0088571F">
        <w:rPr>
          <w:rFonts w:ascii="Gadugi" w:hAnsi="Gadugi" w:cs="Arial"/>
          <w:sz w:val="20"/>
          <w:szCs w:val="20"/>
          <w:lang w:eastAsia="es-CO"/>
        </w:rPr>
        <w:t xml:space="preserve"> </w:t>
      </w:r>
    </w:p>
    <w:p w14:paraId="6F9F3DCD" w14:textId="77777777" w:rsidR="00834764" w:rsidRPr="0088571F" w:rsidRDefault="00834764" w:rsidP="00F870E7">
      <w:pPr>
        <w:spacing w:after="0" w:line="276" w:lineRule="auto"/>
        <w:jc w:val="both"/>
        <w:rPr>
          <w:rFonts w:ascii="Gadugi" w:hAnsi="Gadugi" w:cs="Arial"/>
          <w:b/>
          <w:bCs/>
          <w:sz w:val="20"/>
          <w:szCs w:val="20"/>
        </w:rPr>
      </w:pPr>
    </w:p>
    <w:p w14:paraId="4B12DAEE" w14:textId="77777777" w:rsidR="00766E9B" w:rsidRPr="0088571F" w:rsidRDefault="00AC0C13" w:rsidP="00723CE0">
      <w:pPr>
        <w:pStyle w:val="Ttulo3"/>
        <w:numPr>
          <w:ilvl w:val="0"/>
          <w:numId w:val="43"/>
        </w:numPr>
        <w:spacing w:line="276" w:lineRule="auto"/>
        <w:jc w:val="both"/>
        <w:rPr>
          <w:rFonts w:ascii="Gadugi" w:hAnsi="Gadugi" w:cs="Arial"/>
          <w:b w:val="0"/>
          <w:bCs/>
          <w:sz w:val="20"/>
          <w:szCs w:val="20"/>
        </w:rPr>
      </w:pPr>
      <w:bookmarkStart w:id="22" w:name="_Toc125622659"/>
      <w:r w:rsidRPr="0088571F">
        <w:rPr>
          <w:rFonts w:ascii="Gadugi" w:hAnsi="Gadugi" w:cs="Arial"/>
          <w:bCs/>
          <w:sz w:val="20"/>
          <w:szCs w:val="20"/>
        </w:rPr>
        <w:t>Convocatoria a veedurías ciudadanas</w:t>
      </w:r>
      <w:bookmarkEnd w:id="22"/>
    </w:p>
    <w:p w14:paraId="2D65C73C" w14:textId="77777777" w:rsidR="00AC0C13" w:rsidRPr="0088571F" w:rsidRDefault="00AC0C13" w:rsidP="00F870E7">
      <w:pPr>
        <w:spacing w:after="0"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xml:space="preserve"> invita a todas las personas y organizaciones interesadas en hacer veeduría y que se encuentren conformadas de acuerdo con la ley, para que realicen el control social a los procesos contractuales de la entidad. Para lo anterior, sugerimos consultar la información contenida en la página web de </w:t>
      </w:r>
      <w:r w:rsidRPr="0088571F">
        <w:rPr>
          <w:rFonts w:ascii="Gadugi" w:hAnsi="Gadugi" w:cs="Arial"/>
          <w:b/>
          <w:bCs/>
          <w:sz w:val="20"/>
          <w:szCs w:val="20"/>
        </w:rPr>
        <w:t>LA PREVISORA S.A.</w:t>
      </w:r>
      <w:r w:rsidRPr="0088571F">
        <w:rPr>
          <w:rFonts w:ascii="Gadugi" w:hAnsi="Gadugi" w:cs="Arial"/>
          <w:sz w:val="20"/>
          <w:szCs w:val="20"/>
        </w:rPr>
        <w:t xml:space="preserve"> o en cada una de sus oficinas, donde estará a disposición, la documentación soporte de cada uno de los procesos contractuales. </w:t>
      </w:r>
    </w:p>
    <w:p w14:paraId="34991C6B" w14:textId="77777777" w:rsidR="004F3EE0" w:rsidRPr="0088571F" w:rsidRDefault="004F3EE0" w:rsidP="00F870E7">
      <w:pPr>
        <w:spacing w:after="0" w:line="276" w:lineRule="auto"/>
        <w:jc w:val="both"/>
        <w:rPr>
          <w:rFonts w:ascii="Gadugi" w:hAnsi="Gadugi" w:cs="Arial"/>
          <w:sz w:val="20"/>
          <w:szCs w:val="20"/>
        </w:rPr>
      </w:pPr>
    </w:p>
    <w:p w14:paraId="70E4039E" w14:textId="77777777" w:rsidR="00080B9D" w:rsidRPr="0088571F" w:rsidRDefault="00080B9D" w:rsidP="00F870E7">
      <w:pPr>
        <w:spacing w:after="0" w:line="276" w:lineRule="auto"/>
        <w:jc w:val="both"/>
        <w:rPr>
          <w:rFonts w:ascii="Gadugi" w:hAnsi="Gadugi" w:cs="Arial"/>
          <w:sz w:val="20"/>
          <w:szCs w:val="20"/>
        </w:rPr>
      </w:pPr>
      <w:r w:rsidRPr="0088571F">
        <w:rPr>
          <w:rFonts w:ascii="Gadugi" w:hAnsi="Gadugi" w:cs="Arial"/>
          <w:sz w:val="20"/>
          <w:szCs w:val="20"/>
        </w:rPr>
        <w:t>Conforme al desarrollo de las actividades señaladas en el cronograma de este proceso, cualquier solicitud la pueden presentar a los correos</w:t>
      </w:r>
      <w:bookmarkStart w:id="23" w:name="_Hlk72670948"/>
      <w:r w:rsidRPr="0088571F">
        <w:rPr>
          <w:rFonts w:ascii="Gadugi" w:hAnsi="Gadugi" w:cs="Arial"/>
          <w:sz w:val="20"/>
          <w:szCs w:val="20"/>
        </w:rPr>
        <w:t>:</w:t>
      </w:r>
    </w:p>
    <w:p w14:paraId="766BC0ED" w14:textId="77777777" w:rsidR="00FC4A31" w:rsidRPr="0088571F" w:rsidRDefault="00FC4A31" w:rsidP="00F870E7">
      <w:pPr>
        <w:spacing w:after="0" w:line="276" w:lineRule="auto"/>
        <w:jc w:val="both"/>
        <w:rPr>
          <w:rFonts w:ascii="Gadugi" w:hAnsi="Gadugi" w:cs="Arial"/>
          <w:sz w:val="20"/>
          <w:szCs w:val="20"/>
        </w:rPr>
      </w:pPr>
    </w:p>
    <w:p w14:paraId="1ED5401B" w14:textId="77777777" w:rsidR="00AC31C0" w:rsidRPr="0088571F" w:rsidRDefault="00000000" w:rsidP="00F870E7">
      <w:pPr>
        <w:spacing w:after="0" w:line="276" w:lineRule="auto"/>
        <w:jc w:val="both"/>
        <w:rPr>
          <w:rFonts w:ascii="Gadugi" w:hAnsi="Gadugi" w:cs="Arial"/>
          <w:sz w:val="20"/>
          <w:szCs w:val="20"/>
        </w:rPr>
      </w:pPr>
      <w:hyperlink r:id="rId15" w:history="1">
        <w:r w:rsidR="00AC31C0" w:rsidRPr="0088571F">
          <w:rPr>
            <w:rStyle w:val="Hipervnculo"/>
            <w:rFonts w:ascii="Gadugi" w:hAnsi="Gadugi" w:cs="Arial"/>
            <w:color w:val="auto"/>
            <w:sz w:val="20"/>
            <w:szCs w:val="20"/>
          </w:rPr>
          <w:t>contratacion@previsora.gov.co</w:t>
        </w:r>
      </w:hyperlink>
      <w:r w:rsidR="00AC31C0" w:rsidRPr="0088571F">
        <w:rPr>
          <w:rFonts w:ascii="Gadugi" w:hAnsi="Gadugi" w:cs="Arial"/>
          <w:sz w:val="20"/>
          <w:szCs w:val="20"/>
        </w:rPr>
        <w:t xml:space="preserve"> </w:t>
      </w:r>
    </w:p>
    <w:bookmarkEnd w:id="23"/>
    <w:p w14:paraId="760916F5" w14:textId="47309493" w:rsidR="00562586" w:rsidRPr="0088571F" w:rsidRDefault="00236EEE" w:rsidP="00F870E7">
      <w:pPr>
        <w:spacing w:after="0" w:line="276" w:lineRule="auto"/>
        <w:jc w:val="both"/>
        <w:rPr>
          <w:rFonts w:ascii="Gadugi" w:hAnsi="Gadugi" w:cs="Arial"/>
          <w:sz w:val="20"/>
          <w:szCs w:val="20"/>
          <w:lang w:eastAsia="es-CO"/>
        </w:rPr>
      </w:pPr>
      <w:r w:rsidRPr="0088571F">
        <w:rPr>
          <w:rFonts w:ascii="Gadugi" w:hAnsi="Gadugi" w:cs="Arial"/>
          <w:sz w:val="20"/>
          <w:szCs w:val="20"/>
          <w:lang w:eastAsia="es-CO"/>
        </w:rPr>
        <w:fldChar w:fldCharType="begin"/>
      </w:r>
      <w:r w:rsidRPr="0088571F">
        <w:rPr>
          <w:rFonts w:ascii="Gadugi" w:hAnsi="Gadugi" w:cs="Arial"/>
          <w:sz w:val="20"/>
          <w:szCs w:val="20"/>
          <w:lang w:eastAsia="es-CO"/>
        </w:rPr>
        <w:instrText xml:space="preserve"> HYPERLINK "mailto:luisa.castro@previsora.gov.co" </w:instrText>
      </w:r>
      <w:r w:rsidRPr="0088571F">
        <w:rPr>
          <w:rFonts w:ascii="Gadugi" w:hAnsi="Gadugi" w:cs="Arial"/>
          <w:sz w:val="20"/>
          <w:szCs w:val="20"/>
          <w:lang w:eastAsia="es-CO"/>
        </w:rPr>
      </w:r>
      <w:r w:rsidRPr="0088571F">
        <w:rPr>
          <w:rFonts w:ascii="Gadugi" w:hAnsi="Gadugi" w:cs="Arial"/>
          <w:sz w:val="20"/>
          <w:szCs w:val="20"/>
          <w:lang w:eastAsia="es-CO"/>
        </w:rPr>
        <w:fldChar w:fldCharType="separate"/>
      </w:r>
      <w:r w:rsidRPr="0088571F">
        <w:rPr>
          <w:rStyle w:val="Hipervnculo"/>
          <w:rFonts w:ascii="Gadugi" w:hAnsi="Gadugi" w:cs="Arial"/>
          <w:color w:val="auto"/>
          <w:sz w:val="20"/>
          <w:szCs w:val="20"/>
          <w:lang w:eastAsia="es-CO"/>
        </w:rPr>
        <w:t>luisa.castro@previsora.gov.co</w:t>
      </w:r>
      <w:r w:rsidRPr="0088571F">
        <w:rPr>
          <w:rFonts w:ascii="Gadugi" w:hAnsi="Gadugi" w:cs="Arial"/>
          <w:sz w:val="20"/>
          <w:szCs w:val="20"/>
          <w:lang w:eastAsia="es-CO"/>
        </w:rPr>
        <w:fldChar w:fldCharType="end"/>
      </w:r>
      <w:r w:rsidRPr="0088571F">
        <w:rPr>
          <w:rFonts w:ascii="Gadugi" w:hAnsi="Gadugi" w:cs="Arial"/>
          <w:sz w:val="20"/>
          <w:szCs w:val="20"/>
          <w:lang w:eastAsia="es-CO"/>
        </w:rPr>
        <w:t xml:space="preserve"> </w:t>
      </w:r>
    </w:p>
    <w:p w14:paraId="5087C49A" w14:textId="77777777" w:rsidR="00852764" w:rsidRPr="0088571F" w:rsidRDefault="00000000" w:rsidP="00852764">
      <w:pPr>
        <w:spacing w:after="0" w:line="276" w:lineRule="auto"/>
        <w:jc w:val="both"/>
        <w:rPr>
          <w:rFonts w:ascii="Gadugi" w:hAnsi="Gadugi" w:cs="Arial"/>
          <w:sz w:val="20"/>
          <w:szCs w:val="20"/>
          <w:lang w:eastAsia="es-CO"/>
        </w:rPr>
      </w:pPr>
      <w:hyperlink r:id="rId16" w:history="1">
        <w:r w:rsidR="00852764" w:rsidRPr="0088571F">
          <w:rPr>
            <w:rStyle w:val="Hipervnculo"/>
            <w:rFonts w:ascii="Gadugi" w:hAnsi="Gadugi"/>
            <w:color w:val="auto"/>
            <w:sz w:val="20"/>
            <w:szCs w:val="20"/>
          </w:rPr>
          <w:t>israel.morales@previsora.gov.co</w:t>
        </w:r>
      </w:hyperlink>
      <w:r w:rsidR="00852764" w:rsidRPr="0088571F">
        <w:rPr>
          <w:rFonts w:ascii="Gadugi" w:hAnsi="Gadugi"/>
          <w:sz w:val="20"/>
          <w:szCs w:val="20"/>
        </w:rPr>
        <w:t xml:space="preserve"> </w:t>
      </w:r>
    </w:p>
    <w:p w14:paraId="55C2BC53" w14:textId="038E3259" w:rsidR="00AC0C13" w:rsidRPr="0088571F" w:rsidRDefault="00AC0C13" w:rsidP="00F870E7">
      <w:pPr>
        <w:spacing w:after="0" w:line="276" w:lineRule="auto"/>
        <w:jc w:val="both"/>
        <w:rPr>
          <w:rFonts w:ascii="Gadugi" w:hAnsi="Gadugi" w:cs="Arial"/>
          <w:sz w:val="20"/>
          <w:szCs w:val="20"/>
        </w:rPr>
      </w:pPr>
    </w:p>
    <w:p w14:paraId="2ABF97CB" w14:textId="77777777" w:rsidR="00C762D8" w:rsidRPr="0088571F" w:rsidRDefault="00C762D8" w:rsidP="00723CE0">
      <w:pPr>
        <w:pStyle w:val="Ttulo3"/>
        <w:numPr>
          <w:ilvl w:val="0"/>
          <w:numId w:val="43"/>
        </w:numPr>
        <w:spacing w:line="276" w:lineRule="auto"/>
        <w:jc w:val="both"/>
        <w:rPr>
          <w:rFonts w:ascii="Gadugi" w:hAnsi="Gadugi" w:cs="Arial"/>
          <w:b w:val="0"/>
          <w:bCs/>
          <w:sz w:val="20"/>
          <w:szCs w:val="20"/>
        </w:rPr>
      </w:pPr>
      <w:bookmarkStart w:id="24" w:name="_Toc125622660"/>
      <w:r w:rsidRPr="0088571F">
        <w:rPr>
          <w:rFonts w:ascii="Gadugi" w:hAnsi="Gadugi" w:cs="Arial"/>
          <w:bCs/>
          <w:sz w:val="20"/>
          <w:szCs w:val="20"/>
        </w:rPr>
        <w:t>Cronograma del proceso</w:t>
      </w:r>
      <w:bookmarkEnd w:id="24"/>
    </w:p>
    <w:p w14:paraId="132EFFD8" w14:textId="77777777" w:rsidR="00281124" w:rsidRPr="0088571F" w:rsidRDefault="00281124" w:rsidP="00F870E7">
      <w:pPr>
        <w:spacing w:after="0" w:line="276" w:lineRule="auto"/>
        <w:jc w:val="both"/>
        <w:rPr>
          <w:rFonts w:ascii="Gadugi" w:hAnsi="Gadugi" w:cs="Arial"/>
          <w:sz w:val="20"/>
          <w:szCs w:val="20"/>
        </w:rPr>
      </w:pPr>
    </w:p>
    <w:tbl>
      <w:tblPr>
        <w:tblW w:w="8370" w:type="dxa"/>
        <w:jc w:val="center"/>
        <w:tblCellMar>
          <w:left w:w="0" w:type="dxa"/>
          <w:right w:w="0" w:type="dxa"/>
        </w:tblCellMar>
        <w:tblLook w:val="04A0" w:firstRow="1" w:lastRow="0" w:firstColumn="1" w:lastColumn="0" w:noHBand="0" w:noVBand="1"/>
      </w:tblPr>
      <w:tblGrid>
        <w:gridCol w:w="4931"/>
        <w:gridCol w:w="3439"/>
      </w:tblGrid>
      <w:tr w:rsidR="0088571F" w:rsidRPr="0088571F" w14:paraId="49EB25EC" w14:textId="77777777" w:rsidTr="005C7EEC">
        <w:trPr>
          <w:trHeight w:val="453"/>
          <w:jc w:val="center"/>
        </w:trPr>
        <w:tc>
          <w:tcPr>
            <w:tcW w:w="4931" w:type="dxa"/>
            <w:tcBorders>
              <w:top w:val="double" w:sz="18" w:space="0" w:color="auto"/>
              <w:left w:val="double" w:sz="1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14:paraId="0D19C4AF" w14:textId="77777777" w:rsidR="00A00ED3" w:rsidRPr="0088571F" w:rsidRDefault="00A00ED3" w:rsidP="00F870E7">
            <w:pPr>
              <w:spacing w:after="0" w:line="276" w:lineRule="auto"/>
              <w:jc w:val="center"/>
              <w:rPr>
                <w:rFonts w:ascii="Gadugi" w:hAnsi="Gadugi" w:cs="Arial"/>
                <w:b/>
                <w:bCs/>
                <w:sz w:val="20"/>
                <w:szCs w:val="20"/>
              </w:rPr>
            </w:pPr>
            <w:r w:rsidRPr="0088571F">
              <w:rPr>
                <w:rFonts w:ascii="Gadugi" w:hAnsi="Gadugi" w:cs="Arial"/>
                <w:b/>
                <w:bCs/>
                <w:sz w:val="20"/>
                <w:szCs w:val="20"/>
              </w:rPr>
              <w:t>ACTIVIDAD</w:t>
            </w:r>
          </w:p>
        </w:tc>
        <w:tc>
          <w:tcPr>
            <w:tcW w:w="3439" w:type="dxa"/>
            <w:tcBorders>
              <w:top w:val="double" w:sz="18" w:space="0" w:color="auto"/>
              <w:left w:val="nil"/>
              <w:bottom w:val="single" w:sz="8" w:space="0" w:color="auto"/>
              <w:right w:val="double" w:sz="18" w:space="0" w:color="auto"/>
            </w:tcBorders>
            <w:shd w:val="clear" w:color="auto" w:fill="92D050"/>
            <w:tcMar>
              <w:top w:w="0" w:type="dxa"/>
              <w:left w:w="70" w:type="dxa"/>
              <w:bottom w:w="0" w:type="dxa"/>
              <w:right w:w="70" w:type="dxa"/>
            </w:tcMar>
            <w:vAlign w:val="center"/>
            <w:hideMark/>
          </w:tcPr>
          <w:p w14:paraId="309B1E6E" w14:textId="77777777" w:rsidR="00A00ED3" w:rsidRPr="0088571F" w:rsidRDefault="00A00ED3" w:rsidP="00F870E7">
            <w:pPr>
              <w:spacing w:after="0" w:line="276" w:lineRule="auto"/>
              <w:jc w:val="center"/>
              <w:rPr>
                <w:rFonts w:ascii="Gadugi" w:hAnsi="Gadugi" w:cs="Arial"/>
                <w:b/>
                <w:bCs/>
                <w:sz w:val="20"/>
                <w:szCs w:val="20"/>
              </w:rPr>
            </w:pPr>
            <w:r w:rsidRPr="0088571F">
              <w:rPr>
                <w:rFonts w:ascii="Gadugi" w:hAnsi="Gadugi" w:cs="Arial"/>
                <w:b/>
                <w:bCs/>
                <w:sz w:val="20"/>
                <w:szCs w:val="20"/>
              </w:rPr>
              <w:t>PLAZO</w:t>
            </w:r>
          </w:p>
        </w:tc>
      </w:tr>
      <w:tr w:rsidR="0088571F" w:rsidRPr="0088571F" w14:paraId="31691366" w14:textId="77777777" w:rsidTr="005C7EEC">
        <w:trPr>
          <w:trHeight w:val="649"/>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5D1A9EE8"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 xml:space="preserve">Publicación del documento de condiciones definitivas en la página Web y apertura del proceso de contratación.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614F11C1" w14:textId="0F5C2E22" w:rsidR="00A00ED3" w:rsidRPr="0088571F" w:rsidRDefault="003F68B3" w:rsidP="00F870E7">
            <w:pPr>
              <w:spacing w:after="0" w:line="276" w:lineRule="auto"/>
              <w:jc w:val="both"/>
              <w:rPr>
                <w:rFonts w:ascii="Gadugi" w:hAnsi="Gadugi" w:cs="Arial"/>
                <w:b/>
                <w:bCs/>
                <w:sz w:val="20"/>
                <w:szCs w:val="20"/>
              </w:rPr>
            </w:pPr>
            <w:r w:rsidRPr="0088571F">
              <w:rPr>
                <w:rFonts w:ascii="Gadugi" w:hAnsi="Gadugi" w:cs="Arial"/>
                <w:b/>
                <w:bCs/>
                <w:sz w:val="20"/>
                <w:szCs w:val="20"/>
              </w:rPr>
              <w:t>27</w:t>
            </w:r>
            <w:r w:rsidR="00A00ED3" w:rsidRPr="0088571F">
              <w:rPr>
                <w:rFonts w:ascii="Gadugi" w:hAnsi="Gadugi" w:cs="Arial"/>
                <w:b/>
                <w:bCs/>
                <w:sz w:val="20"/>
                <w:szCs w:val="20"/>
              </w:rPr>
              <w:t xml:space="preserve"> de </w:t>
            </w:r>
            <w:r w:rsidR="00236EEE" w:rsidRPr="0088571F">
              <w:rPr>
                <w:rFonts w:ascii="Gadugi" w:hAnsi="Gadugi" w:cs="Arial"/>
                <w:b/>
                <w:bCs/>
                <w:sz w:val="20"/>
                <w:szCs w:val="20"/>
              </w:rPr>
              <w:t>enero</w:t>
            </w:r>
            <w:r w:rsidR="00A00ED3" w:rsidRPr="0088571F">
              <w:rPr>
                <w:rFonts w:ascii="Gadugi" w:hAnsi="Gadugi" w:cs="Arial"/>
                <w:b/>
                <w:bCs/>
                <w:sz w:val="20"/>
                <w:szCs w:val="20"/>
              </w:rPr>
              <w:t xml:space="preserve"> 202</w:t>
            </w:r>
            <w:r w:rsidR="00236EEE" w:rsidRPr="0088571F">
              <w:rPr>
                <w:rFonts w:ascii="Gadugi" w:hAnsi="Gadugi" w:cs="Arial"/>
                <w:b/>
                <w:bCs/>
                <w:sz w:val="20"/>
                <w:szCs w:val="20"/>
              </w:rPr>
              <w:t>3.</w:t>
            </w:r>
          </w:p>
        </w:tc>
      </w:tr>
      <w:tr w:rsidR="0088571F" w:rsidRPr="0088571F" w14:paraId="0E38422B" w14:textId="77777777" w:rsidTr="005C7EEC">
        <w:trPr>
          <w:trHeight w:val="649"/>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2719F451" w14:textId="77777777" w:rsidR="002502BA" w:rsidRPr="0088571F" w:rsidRDefault="002502BA" w:rsidP="00F870E7">
            <w:pPr>
              <w:spacing w:after="0" w:line="276" w:lineRule="auto"/>
              <w:jc w:val="both"/>
              <w:rPr>
                <w:rFonts w:ascii="Gadugi" w:hAnsi="Gadugi" w:cs="Arial"/>
                <w:sz w:val="20"/>
                <w:szCs w:val="20"/>
              </w:rPr>
            </w:pPr>
            <w:r w:rsidRPr="0088571F">
              <w:rPr>
                <w:rFonts w:ascii="Gadugi" w:hAnsi="Gadugi" w:cs="Arial"/>
                <w:sz w:val="20"/>
                <w:szCs w:val="20"/>
              </w:rPr>
              <w:t>Revisión técnica (visita a instalaciones de LA PREVISORA S.A.)</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29BE8D1C" w14:textId="3934760A" w:rsidR="002502BA" w:rsidRPr="0088571F" w:rsidRDefault="003F68B3" w:rsidP="00F870E7">
            <w:pPr>
              <w:spacing w:after="0" w:line="276" w:lineRule="auto"/>
              <w:jc w:val="both"/>
              <w:rPr>
                <w:rFonts w:ascii="Gadugi" w:hAnsi="Gadugi" w:cs="Arial"/>
                <w:b/>
                <w:bCs/>
                <w:sz w:val="20"/>
                <w:szCs w:val="20"/>
              </w:rPr>
            </w:pPr>
            <w:r w:rsidRPr="0088571F">
              <w:rPr>
                <w:rFonts w:ascii="Gadugi" w:hAnsi="Gadugi" w:cs="Arial"/>
                <w:b/>
                <w:bCs/>
                <w:sz w:val="20"/>
                <w:szCs w:val="20"/>
              </w:rPr>
              <w:t>01</w:t>
            </w:r>
            <w:r w:rsidR="002502BA" w:rsidRPr="0088571F">
              <w:rPr>
                <w:rFonts w:ascii="Gadugi" w:hAnsi="Gadugi" w:cs="Arial"/>
                <w:b/>
                <w:bCs/>
                <w:sz w:val="20"/>
                <w:szCs w:val="20"/>
              </w:rPr>
              <w:t xml:space="preserve"> de </w:t>
            </w:r>
            <w:r w:rsidRPr="0088571F">
              <w:rPr>
                <w:rFonts w:ascii="Gadugi" w:hAnsi="Gadugi" w:cs="Arial"/>
                <w:b/>
                <w:bCs/>
                <w:sz w:val="20"/>
                <w:szCs w:val="20"/>
              </w:rPr>
              <w:t>febrero</w:t>
            </w:r>
            <w:r w:rsidR="002502BA" w:rsidRPr="0088571F">
              <w:rPr>
                <w:rFonts w:ascii="Gadugi" w:hAnsi="Gadugi" w:cs="Arial"/>
                <w:b/>
                <w:bCs/>
                <w:sz w:val="20"/>
                <w:szCs w:val="20"/>
              </w:rPr>
              <w:t xml:space="preserve"> de 2023</w:t>
            </w:r>
            <w:r w:rsidR="006436B2" w:rsidRPr="0088571F">
              <w:rPr>
                <w:rFonts w:ascii="Gadugi" w:hAnsi="Gadugi" w:cs="Arial"/>
                <w:b/>
                <w:bCs/>
                <w:sz w:val="20"/>
                <w:szCs w:val="20"/>
              </w:rPr>
              <w:t xml:space="preserve"> </w:t>
            </w:r>
            <w:r w:rsidR="000D1A7A" w:rsidRPr="0088571F">
              <w:rPr>
                <w:rFonts w:ascii="Gadugi" w:hAnsi="Gadugi" w:cs="Arial"/>
                <w:b/>
                <w:bCs/>
                <w:sz w:val="20"/>
                <w:szCs w:val="20"/>
              </w:rPr>
              <w:t xml:space="preserve">de 8:30 am a </w:t>
            </w:r>
            <w:r w:rsidR="00723CE0" w:rsidRPr="0088571F">
              <w:rPr>
                <w:rFonts w:ascii="Gadugi" w:hAnsi="Gadugi" w:cs="Arial"/>
                <w:b/>
                <w:bCs/>
                <w:sz w:val="20"/>
                <w:szCs w:val="20"/>
              </w:rPr>
              <w:t>3</w:t>
            </w:r>
            <w:r w:rsidR="000D1A7A" w:rsidRPr="0088571F">
              <w:rPr>
                <w:rFonts w:ascii="Gadugi" w:hAnsi="Gadugi" w:cs="Arial"/>
                <w:b/>
                <w:bCs/>
                <w:sz w:val="20"/>
                <w:szCs w:val="20"/>
              </w:rPr>
              <w:t>:00 pm</w:t>
            </w:r>
          </w:p>
        </w:tc>
      </w:tr>
      <w:tr w:rsidR="0088571F" w:rsidRPr="0088571F" w14:paraId="1B5604F5" w14:textId="77777777" w:rsidTr="005C7EEC">
        <w:trPr>
          <w:trHeight w:val="91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F4F1AAE"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Plazo para presentar observaciones y preguntas con relación al documento de condiciones definitivas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38BF3B63" w14:textId="49F0153F" w:rsidR="00A00ED3" w:rsidRPr="0088571F" w:rsidRDefault="00F47CEA" w:rsidP="00F870E7">
            <w:pPr>
              <w:spacing w:after="0" w:line="276" w:lineRule="auto"/>
              <w:jc w:val="both"/>
              <w:rPr>
                <w:rFonts w:ascii="Gadugi" w:hAnsi="Gadugi" w:cs="Arial"/>
                <w:b/>
                <w:bCs/>
                <w:sz w:val="20"/>
                <w:szCs w:val="20"/>
              </w:rPr>
            </w:pPr>
            <w:r w:rsidRPr="0088571F">
              <w:rPr>
                <w:rFonts w:ascii="Gadugi" w:hAnsi="Gadugi" w:cs="Arial"/>
                <w:b/>
                <w:bCs/>
                <w:sz w:val="20"/>
                <w:szCs w:val="20"/>
              </w:rPr>
              <w:t xml:space="preserve">07 </w:t>
            </w:r>
            <w:r w:rsidR="00A00ED3" w:rsidRPr="0088571F">
              <w:rPr>
                <w:rFonts w:ascii="Gadugi" w:hAnsi="Gadugi" w:cs="Arial"/>
                <w:b/>
                <w:bCs/>
                <w:sz w:val="20"/>
                <w:szCs w:val="20"/>
              </w:rPr>
              <w:t xml:space="preserve">de </w:t>
            </w:r>
            <w:r w:rsidRPr="0088571F">
              <w:rPr>
                <w:rFonts w:ascii="Gadugi" w:hAnsi="Gadugi" w:cs="Arial"/>
                <w:b/>
                <w:bCs/>
                <w:sz w:val="20"/>
                <w:szCs w:val="20"/>
              </w:rPr>
              <w:t>febrero</w:t>
            </w:r>
            <w:r w:rsidR="00A00ED3" w:rsidRPr="0088571F">
              <w:rPr>
                <w:rFonts w:ascii="Gadugi" w:hAnsi="Gadugi" w:cs="Arial"/>
                <w:b/>
                <w:bCs/>
                <w:sz w:val="20"/>
                <w:szCs w:val="20"/>
              </w:rPr>
              <w:t xml:space="preserve"> 202</w:t>
            </w:r>
            <w:r w:rsidR="00236EEE" w:rsidRPr="0088571F">
              <w:rPr>
                <w:rFonts w:ascii="Gadugi" w:hAnsi="Gadugi" w:cs="Arial"/>
                <w:b/>
                <w:bCs/>
                <w:sz w:val="20"/>
                <w:szCs w:val="20"/>
              </w:rPr>
              <w:t>3</w:t>
            </w:r>
            <w:r w:rsidR="00A00ED3" w:rsidRPr="0088571F">
              <w:rPr>
                <w:rFonts w:ascii="Gadugi" w:hAnsi="Gadugi" w:cs="Arial"/>
                <w:b/>
                <w:bCs/>
                <w:sz w:val="20"/>
                <w:szCs w:val="20"/>
              </w:rPr>
              <w:t xml:space="preserve"> hasta las </w:t>
            </w:r>
            <w:r w:rsidR="002502BA" w:rsidRPr="0088571F">
              <w:rPr>
                <w:rFonts w:ascii="Gadugi" w:hAnsi="Gadugi" w:cs="Arial"/>
                <w:b/>
                <w:bCs/>
                <w:sz w:val="20"/>
                <w:szCs w:val="20"/>
              </w:rPr>
              <w:t>12</w:t>
            </w:r>
            <w:r w:rsidR="00A00ED3" w:rsidRPr="0088571F">
              <w:rPr>
                <w:rFonts w:ascii="Gadugi" w:hAnsi="Gadugi" w:cs="Arial"/>
                <w:b/>
                <w:bCs/>
                <w:sz w:val="20"/>
                <w:szCs w:val="20"/>
              </w:rPr>
              <w:t>:00</w:t>
            </w:r>
            <w:r w:rsidR="00236EEE" w:rsidRPr="0088571F">
              <w:rPr>
                <w:rFonts w:ascii="Gadugi" w:hAnsi="Gadugi" w:cs="Arial"/>
                <w:b/>
                <w:bCs/>
                <w:sz w:val="20"/>
                <w:szCs w:val="20"/>
              </w:rPr>
              <w:t xml:space="preserve"> </w:t>
            </w:r>
            <w:r w:rsidR="00A00ED3" w:rsidRPr="0088571F">
              <w:rPr>
                <w:rFonts w:ascii="Gadugi" w:hAnsi="Gadugi" w:cs="Arial"/>
                <w:b/>
                <w:bCs/>
                <w:sz w:val="20"/>
                <w:szCs w:val="20"/>
              </w:rPr>
              <w:t>m</w:t>
            </w:r>
            <w:r w:rsidR="00236EEE" w:rsidRPr="0088571F">
              <w:rPr>
                <w:rFonts w:ascii="Gadugi" w:hAnsi="Gadugi" w:cs="Arial"/>
                <w:b/>
                <w:bCs/>
                <w:sz w:val="20"/>
                <w:szCs w:val="20"/>
              </w:rPr>
              <w:t>.</w:t>
            </w:r>
          </w:p>
        </w:tc>
      </w:tr>
      <w:tr w:rsidR="0088571F" w:rsidRPr="0088571F" w14:paraId="40DEAFAB" w14:textId="77777777" w:rsidTr="005C7EEC">
        <w:trPr>
          <w:trHeight w:val="77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4E08E320"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Respuestas de observaciones y preguntas con relación al documento de condiciones definitivas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45FE1E56" w14:textId="2A28EAA8" w:rsidR="00A00ED3" w:rsidRPr="0088571F" w:rsidRDefault="00F47CEA" w:rsidP="00F870E7">
            <w:pPr>
              <w:spacing w:after="0" w:line="276" w:lineRule="auto"/>
              <w:jc w:val="both"/>
              <w:rPr>
                <w:rFonts w:ascii="Gadugi" w:hAnsi="Gadugi" w:cs="Arial"/>
                <w:b/>
                <w:bCs/>
                <w:sz w:val="20"/>
                <w:szCs w:val="20"/>
              </w:rPr>
            </w:pPr>
            <w:r w:rsidRPr="0088571F">
              <w:rPr>
                <w:rFonts w:ascii="Gadugi" w:hAnsi="Gadugi" w:cs="Arial"/>
                <w:b/>
                <w:bCs/>
                <w:sz w:val="20"/>
                <w:szCs w:val="20"/>
              </w:rPr>
              <w:t>10</w:t>
            </w:r>
            <w:r w:rsidR="00A00ED3" w:rsidRPr="0088571F">
              <w:rPr>
                <w:rFonts w:ascii="Gadugi" w:hAnsi="Gadugi" w:cs="Arial"/>
                <w:b/>
                <w:bCs/>
                <w:sz w:val="20"/>
                <w:szCs w:val="20"/>
              </w:rPr>
              <w:t xml:space="preserve"> de </w:t>
            </w:r>
            <w:r w:rsidR="00236EEE" w:rsidRPr="0088571F">
              <w:rPr>
                <w:rFonts w:ascii="Gadugi" w:hAnsi="Gadugi" w:cs="Arial"/>
                <w:b/>
                <w:bCs/>
                <w:sz w:val="20"/>
                <w:szCs w:val="20"/>
              </w:rPr>
              <w:t>febrero</w:t>
            </w:r>
            <w:r w:rsidR="00A00ED3" w:rsidRPr="0088571F">
              <w:rPr>
                <w:rFonts w:ascii="Gadugi" w:hAnsi="Gadugi" w:cs="Arial"/>
                <w:b/>
                <w:bCs/>
                <w:sz w:val="20"/>
                <w:szCs w:val="20"/>
              </w:rPr>
              <w:t xml:space="preserve"> 202</w:t>
            </w:r>
            <w:r w:rsidR="00236EEE" w:rsidRPr="0088571F">
              <w:rPr>
                <w:rFonts w:ascii="Gadugi" w:hAnsi="Gadugi" w:cs="Arial"/>
                <w:b/>
                <w:bCs/>
                <w:sz w:val="20"/>
                <w:szCs w:val="20"/>
              </w:rPr>
              <w:t>3.</w:t>
            </w:r>
          </w:p>
        </w:tc>
      </w:tr>
      <w:tr w:rsidR="0088571F" w:rsidRPr="0088571F" w14:paraId="1B9E43BB" w14:textId="77777777" w:rsidTr="00F47CEA">
        <w:trPr>
          <w:trHeight w:val="377"/>
          <w:jc w:val="center"/>
        </w:trPr>
        <w:tc>
          <w:tcPr>
            <w:tcW w:w="4931" w:type="dxa"/>
            <w:tcBorders>
              <w:top w:val="nil"/>
              <w:left w:val="double" w:sz="1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A061893"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lastRenderedPageBreak/>
              <w:t>Entrega de propuestas</w:t>
            </w:r>
          </w:p>
          <w:p w14:paraId="16E996FF" w14:textId="77777777" w:rsidR="00A00ED3" w:rsidRPr="0088571F" w:rsidRDefault="00A00ED3" w:rsidP="00F870E7">
            <w:pPr>
              <w:spacing w:after="0" w:line="276" w:lineRule="auto"/>
              <w:jc w:val="both"/>
              <w:rPr>
                <w:rFonts w:ascii="Gadugi" w:hAnsi="Gadugi" w:cs="Arial"/>
                <w:sz w:val="20"/>
                <w:szCs w:val="20"/>
              </w:rPr>
            </w:pPr>
          </w:p>
        </w:tc>
        <w:tc>
          <w:tcPr>
            <w:tcW w:w="3439" w:type="dxa"/>
            <w:tcBorders>
              <w:top w:val="nil"/>
              <w:left w:val="nil"/>
              <w:bottom w:val="single" w:sz="8" w:space="0" w:color="auto"/>
              <w:right w:val="double" w:sz="18" w:space="0" w:color="auto"/>
            </w:tcBorders>
            <w:shd w:val="clear" w:color="auto" w:fill="auto"/>
            <w:tcMar>
              <w:top w:w="0" w:type="dxa"/>
              <w:left w:w="70" w:type="dxa"/>
              <w:bottom w:w="0" w:type="dxa"/>
              <w:right w:w="70" w:type="dxa"/>
            </w:tcMar>
            <w:vAlign w:val="center"/>
          </w:tcPr>
          <w:p w14:paraId="1A527514" w14:textId="6B34207E" w:rsidR="00A00ED3" w:rsidRPr="0088571F" w:rsidRDefault="00F47CEA" w:rsidP="00F870E7">
            <w:pPr>
              <w:spacing w:after="0" w:line="276" w:lineRule="auto"/>
              <w:jc w:val="both"/>
              <w:rPr>
                <w:rFonts w:ascii="Gadugi" w:hAnsi="Gadugi" w:cs="Arial"/>
                <w:b/>
                <w:bCs/>
                <w:sz w:val="20"/>
                <w:szCs w:val="20"/>
              </w:rPr>
            </w:pPr>
            <w:r w:rsidRPr="0088571F">
              <w:rPr>
                <w:rFonts w:ascii="Gadugi" w:hAnsi="Gadugi" w:cs="Arial"/>
                <w:b/>
                <w:bCs/>
                <w:sz w:val="20"/>
                <w:szCs w:val="20"/>
              </w:rPr>
              <w:t>15</w:t>
            </w:r>
            <w:r w:rsidR="00A00ED3" w:rsidRPr="0088571F">
              <w:rPr>
                <w:rFonts w:ascii="Gadugi" w:hAnsi="Gadugi" w:cs="Arial"/>
                <w:b/>
                <w:bCs/>
                <w:sz w:val="20"/>
                <w:szCs w:val="20"/>
              </w:rPr>
              <w:t xml:space="preserve"> de </w:t>
            </w:r>
            <w:r w:rsidR="002502BA" w:rsidRPr="0088571F">
              <w:rPr>
                <w:rFonts w:ascii="Gadugi" w:hAnsi="Gadugi" w:cs="Arial"/>
                <w:b/>
                <w:bCs/>
                <w:sz w:val="20"/>
                <w:szCs w:val="20"/>
              </w:rPr>
              <w:t>febrero</w:t>
            </w:r>
            <w:r w:rsidR="00A00ED3" w:rsidRPr="0088571F">
              <w:rPr>
                <w:rFonts w:ascii="Gadugi" w:hAnsi="Gadugi" w:cs="Arial"/>
                <w:b/>
                <w:bCs/>
                <w:sz w:val="20"/>
                <w:szCs w:val="20"/>
              </w:rPr>
              <w:t xml:space="preserve"> 202</w:t>
            </w:r>
            <w:r w:rsidR="002502BA" w:rsidRPr="0088571F">
              <w:rPr>
                <w:rFonts w:ascii="Gadugi" w:hAnsi="Gadugi" w:cs="Arial"/>
                <w:b/>
                <w:bCs/>
                <w:sz w:val="20"/>
                <w:szCs w:val="20"/>
              </w:rPr>
              <w:t>3.</w:t>
            </w:r>
            <w:r w:rsidR="00A00ED3" w:rsidRPr="0088571F">
              <w:rPr>
                <w:rFonts w:ascii="Gadugi" w:hAnsi="Gadugi" w:cs="Arial"/>
                <w:b/>
                <w:bCs/>
                <w:sz w:val="20"/>
                <w:szCs w:val="20"/>
              </w:rPr>
              <w:t xml:space="preserve"> </w:t>
            </w:r>
          </w:p>
          <w:p w14:paraId="68623BD5" w14:textId="77777777" w:rsidR="00A00ED3" w:rsidRPr="0088571F" w:rsidRDefault="00A00ED3" w:rsidP="00F870E7">
            <w:pPr>
              <w:spacing w:after="0" w:line="276" w:lineRule="auto"/>
              <w:jc w:val="both"/>
              <w:rPr>
                <w:rFonts w:ascii="Gadugi" w:hAnsi="Gadugi" w:cs="Arial"/>
                <w:b/>
                <w:bCs/>
                <w:sz w:val="20"/>
                <w:szCs w:val="20"/>
              </w:rPr>
            </w:pPr>
            <w:r w:rsidRPr="0088571F">
              <w:rPr>
                <w:rFonts w:ascii="Gadugi" w:hAnsi="Gadugi" w:cs="Arial"/>
                <w:b/>
                <w:bCs/>
                <w:sz w:val="20"/>
                <w:szCs w:val="20"/>
              </w:rPr>
              <w:t xml:space="preserve">A partir de las </w:t>
            </w:r>
            <w:r w:rsidR="002502BA" w:rsidRPr="0088571F">
              <w:rPr>
                <w:rFonts w:ascii="Gadugi" w:hAnsi="Gadugi" w:cs="Arial"/>
                <w:b/>
                <w:bCs/>
                <w:sz w:val="20"/>
                <w:szCs w:val="20"/>
              </w:rPr>
              <w:t>08</w:t>
            </w:r>
            <w:r w:rsidRPr="0088571F">
              <w:rPr>
                <w:rFonts w:ascii="Gadugi" w:hAnsi="Gadugi" w:cs="Arial"/>
                <w:b/>
                <w:bCs/>
                <w:sz w:val="20"/>
                <w:szCs w:val="20"/>
              </w:rPr>
              <w:t>:00:00 a</w:t>
            </w:r>
            <w:r w:rsidR="002502BA" w:rsidRPr="0088571F">
              <w:rPr>
                <w:rFonts w:ascii="Gadugi" w:hAnsi="Gadugi" w:cs="Arial"/>
                <w:b/>
                <w:bCs/>
                <w:sz w:val="20"/>
                <w:szCs w:val="20"/>
              </w:rPr>
              <w:t>.</w:t>
            </w:r>
            <w:r w:rsidRPr="0088571F">
              <w:rPr>
                <w:rFonts w:ascii="Gadugi" w:hAnsi="Gadugi" w:cs="Arial"/>
                <w:b/>
                <w:bCs/>
                <w:sz w:val="20"/>
                <w:szCs w:val="20"/>
              </w:rPr>
              <w:t>m</w:t>
            </w:r>
            <w:r w:rsidR="002502BA" w:rsidRPr="0088571F">
              <w:rPr>
                <w:rFonts w:ascii="Gadugi" w:hAnsi="Gadugi" w:cs="Arial"/>
                <w:b/>
                <w:bCs/>
                <w:sz w:val="20"/>
                <w:szCs w:val="20"/>
              </w:rPr>
              <w:t>.</w:t>
            </w:r>
            <w:r w:rsidRPr="0088571F">
              <w:rPr>
                <w:rFonts w:ascii="Gadugi" w:hAnsi="Gadugi" w:cs="Arial"/>
                <w:b/>
                <w:bCs/>
                <w:sz w:val="20"/>
                <w:szCs w:val="20"/>
              </w:rPr>
              <w:t xml:space="preserve"> y hasta la</w:t>
            </w:r>
            <w:r w:rsidR="002502BA" w:rsidRPr="0088571F">
              <w:rPr>
                <w:rFonts w:ascii="Gadugi" w:hAnsi="Gadugi" w:cs="Arial"/>
                <w:b/>
                <w:bCs/>
                <w:sz w:val="20"/>
                <w:szCs w:val="20"/>
              </w:rPr>
              <w:t>s 12</w:t>
            </w:r>
            <w:r w:rsidRPr="0088571F">
              <w:rPr>
                <w:rFonts w:ascii="Gadugi" w:hAnsi="Gadugi" w:cs="Arial"/>
                <w:b/>
                <w:bCs/>
                <w:sz w:val="20"/>
                <w:szCs w:val="20"/>
              </w:rPr>
              <w:t>:00:00 m, vía correo electrónico</w:t>
            </w:r>
            <w:r w:rsidR="002502BA" w:rsidRPr="0088571F">
              <w:rPr>
                <w:rFonts w:ascii="Gadugi" w:hAnsi="Gadugi" w:cs="Arial"/>
                <w:b/>
                <w:bCs/>
                <w:sz w:val="20"/>
                <w:szCs w:val="20"/>
              </w:rPr>
              <w:t>.</w:t>
            </w:r>
          </w:p>
        </w:tc>
      </w:tr>
      <w:tr w:rsidR="0088571F" w:rsidRPr="0088571F" w14:paraId="4DECDAAA" w14:textId="77777777" w:rsidTr="00F47CEA">
        <w:trPr>
          <w:trHeight w:val="1060"/>
          <w:jc w:val="center"/>
        </w:trPr>
        <w:tc>
          <w:tcPr>
            <w:tcW w:w="4931" w:type="dxa"/>
            <w:tcBorders>
              <w:top w:val="nil"/>
              <w:left w:val="double" w:sz="1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1991F3F"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Audiencia de Cierre de la invitación abierta</w:t>
            </w:r>
          </w:p>
        </w:tc>
        <w:tc>
          <w:tcPr>
            <w:tcW w:w="3439" w:type="dxa"/>
            <w:tcBorders>
              <w:top w:val="nil"/>
              <w:left w:val="nil"/>
              <w:bottom w:val="single" w:sz="8" w:space="0" w:color="auto"/>
              <w:right w:val="double" w:sz="18" w:space="0" w:color="auto"/>
            </w:tcBorders>
            <w:shd w:val="clear" w:color="auto" w:fill="auto"/>
            <w:tcMar>
              <w:top w:w="0" w:type="dxa"/>
              <w:left w:w="70" w:type="dxa"/>
              <w:bottom w:w="0" w:type="dxa"/>
              <w:right w:w="70" w:type="dxa"/>
            </w:tcMar>
            <w:vAlign w:val="center"/>
          </w:tcPr>
          <w:p w14:paraId="0A508437" w14:textId="09DEED89" w:rsidR="00A00ED3" w:rsidRPr="0088571F" w:rsidRDefault="00F47CEA" w:rsidP="00F870E7">
            <w:pPr>
              <w:spacing w:after="0" w:line="276" w:lineRule="auto"/>
              <w:jc w:val="both"/>
              <w:rPr>
                <w:rFonts w:ascii="Gadugi" w:hAnsi="Gadugi" w:cs="Arial"/>
                <w:b/>
                <w:bCs/>
                <w:sz w:val="20"/>
                <w:szCs w:val="20"/>
              </w:rPr>
            </w:pPr>
            <w:r w:rsidRPr="0088571F">
              <w:rPr>
                <w:rFonts w:ascii="Gadugi" w:hAnsi="Gadugi" w:cs="Arial"/>
                <w:b/>
                <w:bCs/>
                <w:sz w:val="20"/>
                <w:szCs w:val="20"/>
              </w:rPr>
              <w:t>15</w:t>
            </w:r>
            <w:r w:rsidR="00A00ED3" w:rsidRPr="0088571F">
              <w:rPr>
                <w:rFonts w:ascii="Gadugi" w:hAnsi="Gadugi" w:cs="Arial"/>
                <w:b/>
                <w:bCs/>
                <w:sz w:val="20"/>
                <w:szCs w:val="20"/>
              </w:rPr>
              <w:t xml:space="preserve"> de </w:t>
            </w:r>
            <w:r w:rsidR="002502BA" w:rsidRPr="0088571F">
              <w:rPr>
                <w:rFonts w:ascii="Gadugi" w:hAnsi="Gadugi" w:cs="Arial"/>
                <w:b/>
                <w:bCs/>
                <w:sz w:val="20"/>
                <w:szCs w:val="20"/>
              </w:rPr>
              <w:t>febrero</w:t>
            </w:r>
            <w:r w:rsidR="00A00ED3" w:rsidRPr="0088571F">
              <w:rPr>
                <w:rFonts w:ascii="Gadugi" w:hAnsi="Gadugi" w:cs="Arial"/>
                <w:b/>
                <w:bCs/>
                <w:sz w:val="20"/>
                <w:szCs w:val="20"/>
              </w:rPr>
              <w:t xml:space="preserve"> 202</w:t>
            </w:r>
            <w:r w:rsidR="002502BA" w:rsidRPr="0088571F">
              <w:rPr>
                <w:rFonts w:ascii="Gadugi" w:hAnsi="Gadugi" w:cs="Arial"/>
                <w:b/>
                <w:bCs/>
                <w:sz w:val="20"/>
                <w:szCs w:val="20"/>
              </w:rPr>
              <w:t>3</w:t>
            </w:r>
            <w:r w:rsidR="00A00ED3" w:rsidRPr="0088571F">
              <w:rPr>
                <w:rFonts w:ascii="Gadugi" w:hAnsi="Gadugi" w:cs="Arial"/>
                <w:b/>
                <w:bCs/>
                <w:sz w:val="20"/>
                <w:szCs w:val="20"/>
              </w:rPr>
              <w:t xml:space="preserve"> a las </w:t>
            </w:r>
            <w:r w:rsidR="002502BA" w:rsidRPr="0088571F">
              <w:rPr>
                <w:rFonts w:ascii="Gadugi" w:hAnsi="Gadugi" w:cs="Arial"/>
                <w:b/>
                <w:bCs/>
                <w:sz w:val="20"/>
                <w:szCs w:val="20"/>
              </w:rPr>
              <w:t>4</w:t>
            </w:r>
            <w:r w:rsidR="00A00ED3" w:rsidRPr="0088571F">
              <w:rPr>
                <w:rFonts w:ascii="Gadugi" w:hAnsi="Gadugi" w:cs="Arial"/>
                <w:b/>
                <w:bCs/>
                <w:sz w:val="20"/>
                <w:szCs w:val="20"/>
              </w:rPr>
              <w:t xml:space="preserve">:00 pm mediante evento en vivo en la herramienta Microsoft </w:t>
            </w:r>
            <w:proofErr w:type="spellStart"/>
            <w:r w:rsidR="00A00ED3" w:rsidRPr="0088571F">
              <w:rPr>
                <w:rFonts w:ascii="Gadugi" w:hAnsi="Gadugi" w:cs="Arial"/>
                <w:b/>
                <w:bCs/>
                <w:sz w:val="20"/>
                <w:szCs w:val="20"/>
              </w:rPr>
              <w:t>Teams</w:t>
            </w:r>
            <w:proofErr w:type="spellEnd"/>
            <w:r w:rsidR="002502BA" w:rsidRPr="0088571F">
              <w:rPr>
                <w:rFonts w:ascii="Gadugi" w:hAnsi="Gadugi" w:cs="Arial"/>
                <w:b/>
                <w:bCs/>
                <w:sz w:val="20"/>
                <w:szCs w:val="20"/>
              </w:rPr>
              <w:t>.</w:t>
            </w:r>
          </w:p>
        </w:tc>
      </w:tr>
      <w:tr w:rsidR="0088571F" w:rsidRPr="0088571F" w14:paraId="2F9301B0" w14:textId="77777777" w:rsidTr="00F47CEA">
        <w:trPr>
          <w:trHeight w:val="648"/>
          <w:jc w:val="center"/>
        </w:trPr>
        <w:tc>
          <w:tcPr>
            <w:tcW w:w="4931" w:type="dxa"/>
            <w:tcBorders>
              <w:top w:val="nil"/>
              <w:left w:val="double" w:sz="1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28D9DCD"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Término para evaluación y recibo de documentos de aclaraciones solicitadas</w:t>
            </w:r>
          </w:p>
        </w:tc>
        <w:tc>
          <w:tcPr>
            <w:tcW w:w="3439" w:type="dxa"/>
            <w:tcBorders>
              <w:top w:val="nil"/>
              <w:left w:val="nil"/>
              <w:bottom w:val="single" w:sz="8" w:space="0" w:color="auto"/>
              <w:right w:val="double" w:sz="18" w:space="0" w:color="auto"/>
            </w:tcBorders>
            <w:shd w:val="clear" w:color="auto" w:fill="auto"/>
            <w:tcMar>
              <w:top w:w="0" w:type="dxa"/>
              <w:left w:w="70" w:type="dxa"/>
              <w:bottom w:w="0" w:type="dxa"/>
              <w:right w:w="70" w:type="dxa"/>
            </w:tcMar>
            <w:vAlign w:val="center"/>
          </w:tcPr>
          <w:p w14:paraId="5DEB867B" w14:textId="7B7BF2CA" w:rsidR="00A00ED3" w:rsidRPr="0088571F" w:rsidRDefault="00F47CEA" w:rsidP="00F870E7">
            <w:pPr>
              <w:spacing w:after="0" w:line="276" w:lineRule="auto"/>
              <w:jc w:val="both"/>
              <w:rPr>
                <w:rFonts w:ascii="Gadugi" w:hAnsi="Gadugi" w:cs="Arial"/>
                <w:b/>
                <w:bCs/>
                <w:sz w:val="20"/>
                <w:szCs w:val="20"/>
              </w:rPr>
            </w:pPr>
            <w:r w:rsidRPr="0088571F">
              <w:rPr>
                <w:rFonts w:ascii="Gadugi" w:hAnsi="Gadugi" w:cs="Arial"/>
                <w:b/>
                <w:bCs/>
                <w:sz w:val="20"/>
                <w:szCs w:val="20"/>
              </w:rPr>
              <w:t>21</w:t>
            </w:r>
            <w:r w:rsidR="00A00ED3" w:rsidRPr="0088571F">
              <w:rPr>
                <w:rFonts w:ascii="Gadugi" w:hAnsi="Gadugi" w:cs="Arial"/>
                <w:b/>
                <w:bCs/>
                <w:sz w:val="20"/>
                <w:szCs w:val="20"/>
              </w:rPr>
              <w:t xml:space="preserve"> de </w:t>
            </w:r>
            <w:r w:rsidR="002502BA" w:rsidRPr="0088571F">
              <w:rPr>
                <w:rFonts w:ascii="Gadugi" w:hAnsi="Gadugi" w:cs="Arial"/>
                <w:b/>
                <w:bCs/>
                <w:sz w:val="20"/>
                <w:szCs w:val="20"/>
              </w:rPr>
              <w:t>febrero</w:t>
            </w:r>
            <w:r w:rsidR="00A00ED3" w:rsidRPr="0088571F">
              <w:rPr>
                <w:rFonts w:ascii="Gadugi" w:hAnsi="Gadugi" w:cs="Arial"/>
                <w:b/>
                <w:bCs/>
                <w:sz w:val="20"/>
                <w:szCs w:val="20"/>
              </w:rPr>
              <w:t xml:space="preserve"> 202</w:t>
            </w:r>
            <w:r w:rsidR="002502BA" w:rsidRPr="0088571F">
              <w:rPr>
                <w:rFonts w:ascii="Gadugi" w:hAnsi="Gadugi" w:cs="Arial"/>
                <w:b/>
                <w:bCs/>
                <w:sz w:val="20"/>
                <w:szCs w:val="20"/>
              </w:rPr>
              <w:t>3</w:t>
            </w:r>
          </w:p>
        </w:tc>
      </w:tr>
      <w:tr w:rsidR="0088571F" w:rsidRPr="0088571F" w14:paraId="78816A6D" w14:textId="77777777" w:rsidTr="00F47CEA">
        <w:trPr>
          <w:trHeight w:val="391"/>
          <w:jc w:val="center"/>
        </w:trPr>
        <w:tc>
          <w:tcPr>
            <w:tcW w:w="4931" w:type="dxa"/>
            <w:tcBorders>
              <w:top w:val="nil"/>
              <w:left w:val="double" w:sz="1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5B49115" w14:textId="7CFDE925"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Publicación del Informe de requisitos habilitantes</w:t>
            </w:r>
            <w:r w:rsidR="005A69CE" w:rsidRPr="0088571F">
              <w:rPr>
                <w:rFonts w:ascii="Gadugi" w:hAnsi="Gadugi" w:cs="Arial"/>
                <w:sz w:val="20"/>
                <w:szCs w:val="20"/>
              </w:rPr>
              <w:t xml:space="preserve"> e informe de ev</w:t>
            </w:r>
            <w:r w:rsidR="00A17522" w:rsidRPr="0088571F">
              <w:rPr>
                <w:rFonts w:ascii="Gadugi" w:hAnsi="Gadugi" w:cs="Arial"/>
                <w:sz w:val="20"/>
                <w:szCs w:val="20"/>
              </w:rPr>
              <w:t>aluación</w:t>
            </w:r>
          </w:p>
        </w:tc>
        <w:tc>
          <w:tcPr>
            <w:tcW w:w="3439" w:type="dxa"/>
            <w:tcBorders>
              <w:top w:val="nil"/>
              <w:left w:val="nil"/>
              <w:bottom w:val="single" w:sz="8" w:space="0" w:color="auto"/>
              <w:right w:val="double" w:sz="18" w:space="0" w:color="auto"/>
            </w:tcBorders>
            <w:shd w:val="clear" w:color="auto" w:fill="auto"/>
            <w:tcMar>
              <w:top w:w="0" w:type="dxa"/>
              <w:left w:w="70" w:type="dxa"/>
              <w:bottom w:w="0" w:type="dxa"/>
              <w:right w:w="70" w:type="dxa"/>
            </w:tcMar>
            <w:vAlign w:val="center"/>
          </w:tcPr>
          <w:p w14:paraId="6B2EABCB" w14:textId="7F422267" w:rsidR="00A00ED3" w:rsidRPr="0088571F" w:rsidRDefault="002502BA" w:rsidP="00F870E7">
            <w:pPr>
              <w:spacing w:after="0" w:line="276" w:lineRule="auto"/>
              <w:jc w:val="both"/>
              <w:rPr>
                <w:rFonts w:ascii="Gadugi" w:hAnsi="Gadugi" w:cs="Arial"/>
                <w:b/>
                <w:bCs/>
                <w:sz w:val="20"/>
                <w:szCs w:val="20"/>
              </w:rPr>
            </w:pPr>
            <w:r w:rsidRPr="0088571F">
              <w:rPr>
                <w:rFonts w:ascii="Gadugi" w:hAnsi="Gadugi" w:cs="Arial"/>
                <w:b/>
                <w:bCs/>
                <w:sz w:val="20"/>
                <w:szCs w:val="20"/>
              </w:rPr>
              <w:t>2</w:t>
            </w:r>
            <w:r w:rsidR="00F47CEA" w:rsidRPr="0088571F">
              <w:rPr>
                <w:rFonts w:ascii="Gadugi" w:hAnsi="Gadugi" w:cs="Arial"/>
                <w:b/>
                <w:bCs/>
                <w:sz w:val="20"/>
                <w:szCs w:val="20"/>
              </w:rPr>
              <w:t>4</w:t>
            </w:r>
            <w:r w:rsidR="00A00ED3" w:rsidRPr="0088571F">
              <w:rPr>
                <w:rFonts w:ascii="Gadugi" w:hAnsi="Gadugi" w:cs="Arial"/>
                <w:b/>
                <w:bCs/>
                <w:sz w:val="20"/>
                <w:szCs w:val="20"/>
              </w:rPr>
              <w:t xml:space="preserve"> de </w:t>
            </w:r>
            <w:r w:rsidRPr="0088571F">
              <w:rPr>
                <w:rFonts w:ascii="Gadugi" w:hAnsi="Gadugi" w:cs="Arial"/>
                <w:b/>
                <w:bCs/>
                <w:sz w:val="20"/>
                <w:szCs w:val="20"/>
              </w:rPr>
              <w:t>febrero</w:t>
            </w:r>
            <w:r w:rsidR="00A00ED3" w:rsidRPr="0088571F">
              <w:rPr>
                <w:rFonts w:ascii="Gadugi" w:hAnsi="Gadugi" w:cs="Arial"/>
                <w:b/>
                <w:bCs/>
                <w:sz w:val="20"/>
                <w:szCs w:val="20"/>
              </w:rPr>
              <w:t xml:space="preserve"> 202</w:t>
            </w:r>
            <w:r w:rsidRPr="0088571F">
              <w:rPr>
                <w:rFonts w:ascii="Gadugi" w:hAnsi="Gadugi" w:cs="Arial"/>
                <w:b/>
                <w:bCs/>
                <w:sz w:val="20"/>
                <w:szCs w:val="20"/>
              </w:rPr>
              <w:t>3</w:t>
            </w:r>
          </w:p>
        </w:tc>
      </w:tr>
      <w:tr w:rsidR="0088571F" w:rsidRPr="0088571F" w14:paraId="26751C1C" w14:textId="77777777" w:rsidTr="00F47CEA">
        <w:trPr>
          <w:trHeight w:val="391"/>
          <w:jc w:val="center"/>
        </w:trPr>
        <w:tc>
          <w:tcPr>
            <w:tcW w:w="4931" w:type="dxa"/>
            <w:tcBorders>
              <w:top w:val="nil"/>
              <w:left w:val="double" w:sz="1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DCD628" w14:textId="175E78D6" w:rsidR="00A00ED3" w:rsidRPr="0088571F" w:rsidRDefault="00A00ED3" w:rsidP="00A17522">
            <w:pPr>
              <w:spacing w:after="0" w:line="276" w:lineRule="auto"/>
              <w:jc w:val="both"/>
              <w:rPr>
                <w:rFonts w:ascii="Gadugi" w:hAnsi="Gadugi" w:cs="Arial"/>
                <w:sz w:val="20"/>
                <w:szCs w:val="20"/>
              </w:rPr>
            </w:pPr>
            <w:r w:rsidRPr="0088571F">
              <w:rPr>
                <w:rFonts w:ascii="Gadugi" w:hAnsi="Gadugi" w:cs="Arial"/>
                <w:sz w:val="20"/>
                <w:szCs w:val="20"/>
              </w:rPr>
              <w:t>Recibo de observaciones al informe de requisitos habilitantes</w:t>
            </w:r>
            <w:r w:rsidR="00A17522" w:rsidRPr="0088571F">
              <w:rPr>
                <w:rFonts w:ascii="Gadugi" w:hAnsi="Gadugi" w:cs="Arial"/>
                <w:sz w:val="20"/>
                <w:szCs w:val="20"/>
              </w:rPr>
              <w:t xml:space="preserve"> </w:t>
            </w:r>
          </w:p>
        </w:tc>
        <w:tc>
          <w:tcPr>
            <w:tcW w:w="3439" w:type="dxa"/>
            <w:tcBorders>
              <w:top w:val="nil"/>
              <w:left w:val="nil"/>
              <w:bottom w:val="single" w:sz="8" w:space="0" w:color="auto"/>
              <w:right w:val="double" w:sz="18" w:space="0" w:color="auto"/>
            </w:tcBorders>
            <w:shd w:val="clear" w:color="auto" w:fill="auto"/>
            <w:tcMar>
              <w:top w:w="0" w:type="dxa"/>
              <w:left w:w="70" w:type="dxa"/>
              <w:bottom w:w="0" w:type="dxa"/>
              <w:right w:w="70" w:type="dxa"/>
            </w:tcMar>
            <w:vAlign w:val="center"/>
          </w:tcPr>
          <w:p w14:paraId="0E106811" w14:textId="0AB408F8" w:rsidR="00A00ED3" w:rsidRPr="0088571F" w:rsidRDefault="002502BA" w:rsidP="00F870E7">
            <w:pPr>
              <w:spacing w:after="0" w:line="276" w:lineRule="auto"/>
              <w:jc w:val="both"/>
              <w:rPr>
                <w:rFonts w:ascii="Gadugi" w:hAnsi="Gadugi" w:cs="Arial"/>
                <w:b/>
                <w:bCs/>
                <w:sz w:val="20"/>
                <w:szCs w:val="20"/>
              </w:rPr>
            </w:pPr>
            <w:r w:rsidRPr="0088571F">
              <w:rPr>
                <w:rFonts w:ascii="Gadugi" w:hAnsi="Gadugi" w:cs="Arial"/>
                <w:b/>
                <w:bCs/>
                <w:sz w:val="20"/>
                <w:szCs w:val="20"/>
              </w:rPr>
              <w:t>2</w:t>
            </w:r>
            <w:r w:rsidR="00F47CEA" w:rsidRPr="0088571F">
              <w:rPr>
                <w:rFonts w:ascii="Gadugi" w:hAnsi="Gadugi" w:cs="Arial"/>
                <w:b/>
                <w:bCs/>
                <w:sz w:val="20"/>
                <w:szCs w:val="20"/>
              </w:rPr>
              <w:t xml:space="preserve">8 </w:t>
            </w:r>
            <w:r w:rsidR="00A00ED3" w:rsidRPr="0088571F">
              <w:rPr>
                <w:rFonts w:ascii="Gadugi" w:hAnsi="Gadugi" w:cs="Arial"/>
                <w:b/>
                <w:bCs/>
                <w:sz w:val="20"/>
                <w:szCs w:val="20"/>
              </w:rPr>
              <w:t xml:space="preserve">de </w:t>
            </w:r>
            <w:r w:rsidRPr="0088571F">
              <w:rPr>
                <w:rFonts w:ascii="Gadugi" w:hAnsi="Gadugi" w:cs="Arial"/>
                <w:b/>
                <w:bCs/>
                <w:sz w:val="20"/>
                <w:szCs w:val="20"/>
              </w:rPr>
              <w:t>febrero</w:t>
            </w:r>
            <w:r w:rsidR="00A00ED3" w:rsidRPr="0088571F">
              <w:rPr>
                <w:rFonts w:ascii="Gadugi" w:hAnsi="Gadugi" w:cs="Arial"/>
                <w:b/>
                <w:bCs/>
                <w:sz w:val="20"/>
                <w:szCs w:val="20"/>
              </w:rPr>
              <w:t xml:space="preserve"> 202</w:t>
            </w:r>
            <w:r w:rsidRPr="0088571F">
              <w:rPr>
                <w:rFonts w:ascii="Gadugi" w:hAnsi="Gadugi" w:cs="Arial"/>
                <w:b/>
                <w:bCs/>
                <w:sz w:val="20"/>
                <w:szCs w:val="20"/>
              </w:rPr>
              <w:t>3</w:t>
            </w:r>
          </w:p>
        </w:tc>
      </w:tr>
      <w:tr w:rsidR="00A00ED3" w:rsidRPr="0088571F" w14:paraId="1C22E479" w14:textId="77777777" w:rsidTr="00F47CEA">
        <w:trPr>
          <w:trHeight w:val="391"/>
          <w:jc w:val="center"/>
        </w:trPr>
        <w:tc>
          <w:tcPr>
            <w:tcW w:w="4931" w:type="dxa"/>
            <w:tcBorders>
              <w:top w:val="nil"/>
              <w:left w:val="double" w:sz="18" w:space="0" w:color="auto"/>
              <w:bottom w:val="double" w:sz="18" w:space="0" w:color="auto"/>
              <w:right w:val="single" w:sz="8" w:space="0" w:color="auto"/>
            </w:tcBorders>
            <w:shd w:val="clear" w:color="auto" w:fill="auto"/>
            <w:tcMar>
              <w:top w:w="0" w:type="dxa"/>
              <w:left w:w="70" w:type="dxa"/>
              <w:bottom w:w="0" w:type="dxa"/>
              <w:right w:w="70" w:type="dxa"/>
            </w:tcMar>
            <w:vAlign w:val="center"/>
            <w:hideMark/>
          </w:tcPr>
          <w:p w14:paraId="306EB5F4" w14:textId="77777777" w:rsidR="00A00ED3" w:rsidRPr="0088571F" w:rsidRDefault="00A00ED3" w:rsidP="00F870E7">
            <w:pPr>
              <w:spacing w:after="0" w:line="276" w:lineRule="auto"/>
              <w:jc w:val="both"/>
              <w:rPr>
                <w:rFonts w:ascii="Gadugi" w:hAnsi="Gadugi" w:cs="Arial"/>
                <w:sz w:val="20"/>
                <w:szCs w:val="20"/>
              </w:rPr>
            </w:pPr>
            <w:r w:rsidRPr="0088571F">
              <w:rPr>
                <w:rFonts w:ascii="Gadugi" w:hAnsi="Gadugi" w:cs="Arial"/>
                <w:sz w:val="20"/>
                <w:szCs w:val="20"/>
              </w:rPr>
              <w:t>Resultado del proceso</w:t>
            </w:r>
          </w:p>
        </w:tc>
        <w:tc>
          <w:tcPr>
            <w:tcW w:w="3439" w:type="dxa"/>
            <w:tcBorders>
              <w:top w:val="nil"/>
              <w:left w:val="nil"/>
              <w:bottom w:val="double" w:sz="18" w:space="0" w:color="auto"/>
              <w:right w:val="double" w:sz="18" w:space="0" w:color="auto"/>
            </w:tcBorders>
            <w:shd w:val="clear" w:color="auto" w:fill="auto"/>
            <w:tcMar>
              <w:top w:w="0" w:type="dxa"/>
              <w:left w:w="70" w:type="dxa"/>
              <w:bottom w:w="0" w:type="dxa"/>
              <w:right w:w="70" w:type="dxa"/>
            </w:tcMar>
            <w:vAlign w:val="center"/>
          </w:tcPr>
          <w:p w14:paraId="224715FA" w14:textId="5B9145EE" w:rsidR="00A00ED3" w:rsidRPr="0088571F" w:rsidRDefault="002502BA" w:rsidP="00F870E7">
            <w:pPr>
              <w:spacing w:after="0" w:line="276" w:lineRule="auto"/>
              <w:jc w:val="both"/>
              <w:rPr>
                <w:rFonts w:ascii="Gadugi" w:hAnsi="Gadugi" w:cs="Arial"/>
                <w:b/>
                <w:bCs/>
                <w:sz w:val="20"/>
                <w:szCs w:val="20"/>
              </w:rPr>
            </w:pPr>
            <w:r w:rsidRPr="0088571F">
              <w:rPr>
                <w:rFonts w:ascii="Gadugi" w:hAnsi="Gadugi" w:cs="Arial"/>
                <w:b/>
                <w:bCs/>
                <w:sz w:val="20"/>
                <w:szCs w:val="20"/>
              </w:rPr>
              <w:t>0</w:t>
            </w:r>
            <w:r w:rsidR="003C2961" w:rsidRPr="0088571F">
              <w:rPr>
                <w:rFonts w:ascii="Gadugi" w:hAnsi="Gadugi" w:cs="Arial"/>
                <w:b/>
                <w:bCs/>
                <w:sz w:val="20"/>
                <w:szCs w:val="20"/>
              </w:rPr>
              <w:t>2</w:t>
            </w:r>
            <w:r w:rsidR="00A00ED3" w:rsidRPr="0088571F">
              <w:rPr>
                <w:rFonts w:ascii="Gadugi" w:hAnsi="Gadugi" w:cs="Arial"/>
                <w:b/>
                <w:bCs/>
                <w:sz w:val="20"/>
                <w:szCs w:val="20"/>
              </w:rPr>
              <w:t xml:space="preserve"> de </w:t>
            </w:r>
            <w:r w:rsidRPr="0088571F">
              <w:rPr>
                <w:rFonts w:ascii="Gadugi" w:hAnsi="Gadugi" w:cs="Arial"/>
                <w:b/>
                <w:bCs/>
                <w:sz w:val="20"/>
                <w:szCs w:val="20"/>
              </w:rPr>
              <w:t>marzo</w:t>
            </w:r>
            <w:r w:rsidR="00A00ED3" w:rsidRPr="0088571F">
              <w:rPr>
                <w:rFonts w:ascii="Gadugi" w:hAnsi="Gadugi" w:cs="Arial"/>
                <w:b/>
                <w:bCs/>
                <w:sz w:val="20"/>
                <w:szCs w:val="20"/>
              </w:rPr>
              <w:t xml:space="preserve"> 202</w:t>
            </w:r>
            <w:r w:rsidRPr="0088571F">
              <w:rPr>
                <w:rFonts w:ascii="Gadugi" w:hAnsi="Gadugi" w:cs="Arial"/>
                <w:b/>
                <w:bCs/>
                <w:sz w:val="20"/>
                <w:szCs w:val="20"/>
              </w:rPr>
              <w:t>3</w:t>
            </w:r>
          </w:p>
        </w:tc>
      </w:tr>
    </w:tbl>
    <w:p w14:paraId="01A3C8D5" w14:textId="77777777" w:rsidR="00A00ED3" w:rsidRPr="0088571F" w:rsidRDefault="00A00ED3" w:rsidP="00F870E7">
      <w:pPr>
        <w:spacing w:after="0" w:line="276" w:lineRule="auto"/>
        <w:jc w:val="both"/>
        <w:rPr>
          <w:rFonts w:ascii="Gadugi" w:hAnsi="Gadugi" w:cs="Arial"/>
          <w:b/>
          <w:sz w:val="20"/>
          <w:szCs w:val="20"/>
        </w:rPr>
      </w:pPr>
    </w:p>
    <w:p w14:paraId="035C42D0" w14:textId="77777777" w:rsidR="00C762D8" w:rsidRPr="0088571F" w:rsidRDefault="00C762D8" w:rsidP="00F870E7">
      <w:pPr>
        <w:spacing w:after="0" w:line="276" w:lineRule="auto"/>
        <w:jc w:val="both"/>
        <w:rPr>
          <w:rFonts w:ascii="Gadugi" w:hAnsi="Gadugi" w:cs="Arial"/>
          <w:sz w:val="20"/>
          <w:szCs w:val="20"/>
        </w:rPr>
      </w:pPr>
      <w:r w:rsidRPr="0088571F">
        <w:rPr>
          <w:rFonts w:ascii="Gadugi" w:hAnsi="Gadugi" w:cs="Arial"/>
          <w:b/>
          <w:sz w:val="20"/>
          <w:szCs w:val="20"/>
        </w:rPr>
        <w:t>Nota</w:t>
      </w:r>
      <w:r w:rsidRPr="0088571F">
        <w:rPr>
          <w:rFonts w:ascii="Gadugi" w:hAnsi="Gadugi" w:cs="Arial"/>
          <w:b/>
          <w:bCs/>
          <w:sz w:val="20"/>
          <w:szCs w:val="20"/>
        </w:rPr>
        <w:t xml:space="preserve"> 1: </w:t>
      </w:r>
      <w:r w:rsidR="003B1EF1" w:rsidRPr="0088571F">
        <w:rPr>
          <w:rFonts w:ascii="Gadugi" w:hAnsi="Gadugi" w:cs="Arial"/>
          <w:sz w:val="20"/>
          <w:szCs w:val="20"/>
        </w:rPr>
        <w:t>Con fundamento en la etapa de observaciones,</w:t>
      </w:r>
      <w:r w:rsidR="003B1EF1" w:rsidRPr="0088571F">
        <w:rPr>
          <w:rFonts w:ascii="Gadugi" w:hAnsi="Gadugi" w:cs="Arial"/>
          <w:b/>
          <w:bCs/>
          <w:sz w:val="20"/>
          <w:szCs w:val="20"/>
        </w:rPr>
        <w:t xml:space="preserve"> LA PREVISORA S.A. </w:t>
      </w:r>
      <w:r w:rsidR="003B1EF1" w:rsidRPr="0088571F">
        <w:rPr>
          <w:rFonts w:ascii="Gadugi" w:hAnsi="Gadugi" w:cs="Arial"/>
          <w:sz w:val="20"/>
          <w:szCs w:val="20"/>
        </w:rPr>
        <w:t xml:space="preserve">podrá generar un nuevo informe de evaluación de requisitos habilitantes y calificables y cuando lo estime pertinente y necesario podrá conceder un nuevo término para que </w:t>
      </w:r>
      <w:r w:rsidR="000D684B" w:rsidRPr="0088571F">
        <w:rPr>
          <w:rFonts w:ascii="Gadugi" w:hAnsi="Gadugi" w:cs="Arial"/>
          <w:b/>
          <w:bCs/>
          <w:sz w:val="20"/>
          <w:szCs w:val="20"/>
        </w:rPr>
        <w:t>LOS OFERENTES</w:t>
      </w:r>
      <w:r w:rsidR="003B1EF1" w:rsidRPr="0088571F">
        <w:rPr>
          <w:rFonts w:ascii="Gadugi" w:hAnsi="Gadugi" w:cs="Arial"/>
          <w:sz w:val="20"/>
          <w:szCs w:val="20"/>
        </w:rPr>
        <w:t xml:space="preserve"> conozcan el nuevo resultado.</w:t>
      </w:r>
    </w:p>
    <w:p w14:paraId="057BD838" w14:textId="77777777" w:rsidR="004F3EE0" w:rsidRPr="0088571F" w:rsidRDefault="004F3EE0" w:rsidP="00F870E7">
      <w:pPr>
        <w:spacing w:after="0" w:line="276" w:lineRule="auto"/>
        <w:jc w:val="both"/>
        <w:rPr>
          <w:rFonts w:ascii="Gadugi" w:hAnsi="Gadugi" w:cs="Arial"/>
          <w:bCs/>
          <w:sz w:val="20"/>
          <w:szCs w:val="20"/>
        </w:rPr>
      </w:pPr>
    </w:p>
    <w:p w14:paraId="7B229339" w14:textId="77777777" w:rsidR="00C762D8" w:rsidRPr="0088571F" w:rsidRDefault="00C762D8" w:rsidP="00F870E7">
      <w:pPr>
        <w:widowControl w:val="0"/>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Nota 2: </w:t>
      </w:r>
      <w:r w:rsidRPr="0088571F">
        <w:rPr>
          <w:rFonts w:ascii="Gadugi" w:hAnsi="Gadugi" w:cs="Arial"/>
          <w:sz w:val="20"/>
          <w:szCs w:val="20"/>
        </w:rPr>
        <w:t xml:space="preserve">En caso de que </w:t>
      </w:r>
      <w:r w:rsidRPr="0088571F">
        <w:rPr>
          <w:rFonts w:ascii="Gadugi" w:hAnsi="Gadugi" w:cs="Arial"/>
          <w:b/>
          <w:bCs/>
          <w:sz w:val="20"/>
          <w:szCs w:val="20"/>
        </w:rPr>
        <w:t>LOS OFERENTES</w:t>
      </w:r>
      <w:r w:rsidRPr="0088571F">
        <w:rPr>
          <w:rFonts w:ascii="Gadugi" w:hAnsi="Gadugi" w:cs="Arial"/>
          <w:sz w:val="20"/>
          <w:szCs w:val="20"/>
        </w:rPr>
        <w:t xml:space="preserve"> requieran revisar las ofertas, lo podrán hacer previa solicitud vía mail dentro del término previsto para realizar observaciones</w:t>
      </w:r>
      <w:r w:rsidR="003513E8" w:rsidRPr="0088571F">
        <w:rPr>
          <w:rFonts w:ascii="Gadugi" w:hAnsi="Gadugi" w:cs="Arial"/>
          <w:sz w:val="20"/>
          <w:szCs w:val="20"/>
        </w:rPr>
        <w:t xml:space="preserve"> </w:t>
      </w:r>
      <w:r w:rsidR="00D13B4E" w:rsidRPr="0088571F">
        <w:rPr>
          <w:rFonts w:ascii="Gadugi" w:hAnsi="Gadugi" w:cs="Arial"/>
          <w:sz w:val="20"/>
          <w:szCs w:val="20"/>
        </w:rPr>
        <w:t xml:space="preserve">a las evaluaciones </w:t>
      </w:r>
      <w:r w:rsidR="003513E8" w:rsidRPr="0088571F">
        <w:rPr>
          <w:rFonts w:ascii="Gadugi" w:hAnsi="Gadugi" w:cs="Arial"/>
          <w:sz w:val="20"/>
          <w:szCs w:val="20"/>
        </w:rPr>
        <w:t xml:space="preserve">de conformidad con el procedimiento establecido en el título </w:t>
      </w:r>
      <w:r w:rsidR="003513E8" w:rsidRPr="0088571F">
        <w:rPr>
          <w:rFonts w:ascii="Gadugi" w:hAnsi="Gadugi" w:cs="Arial"/>
          <w:b/>
          <w:bCs/>
          <w:sz w:val="20"/>
          <w:szCs w:val="20"/>
        </w:rPr>
        <w:t>RESERVA DURANTE EL PROCESO DE VERIFICACIÓN Y EVALUACIÓN</w:t>
      </w:r>
      <w:r w:rsidR="00303A7A" w:rsidRPr="0088571F">
        <w:rPr>
          <w:rFonts w:ascii="Gadugi" w:hAnsi="Gadugi" w:cs="Arial"/>
          <w:sz w:val="20"/>
          <w:szCs w:val="20"/>
        </w:rPr>
        <w:t>.</w:t>
      </w:r>
    </w:p>
    <w:p w14:paraId="7876D915" w14:textId="77777777" w:rsidR="004F3EE0" w:rsidRPr="0088571F" w:rsidRDefault="004F3EE0" w:rsidP="00F870E7">
      <w:pPr>
        <w:widowControl w:val="0"/>
        <w:autoSpaceDE w:val="0"/>
        <w:autoSpaceDN w:val="0"/>
        <w:adjustRightInd w:val="0"/>
        <w:spacing w:after="0" w:line="276" w:lineRule="auto"/>
        <w:jc w:val="both"/>
        <w:rPr>
          <w:rFonts w:ascii="Gadugi" w:hAnsi="Gadugi" w:cs="Arial"/>
          <w:sz w:val="20"/>
          <w:szCs w:val="20"/>
          <w:highlight w:val="yellow"/>
        </w:rPr>
      </w:pPr>
    </w:p>
    <w:p w14:paraId="0272EE3F" w14:textId="77777777" w:rsidR="000B109E" w:rsidRPr="0088571F" w:rsidRDefault="003B1EF1" w:rsidP="00723CE0">
      <w:pPr>
        <w:pStyle w:val="Ttulo3"/>
        <w:numPr>
          <w:ilvl w:val="0"/>
          <w:numId w:val="43"/>
        </w:numPr>
        <w:spacing w:line="276" w:lineRule="auto"/>
        <w:jc w:val="both"/>
        <w:rPr>
          <w:rFonts w:ascii="Gadugi" w:hAnsi="Gadugi" w:cs="Arial"/>
          <w:b w:val="0"/>
          <w:bCs/>
          <w:sz w:val="20"/>
          <w:szCs w:val="20"/>
        </w:rPr>
      </w:pPr>
      <w:bookmarkStart w:id="25" w:name="_Toc125622661"/>
      <w:r w:rsidRPr="0088571F">
        <w:rPr>
          <w:rFonts w:ascii="Gadugi" w:hAnsi="Gadugi" w:cs="Arial"/>
          <w:bCs/>
          <w:sz w:val="20"/>
          <w:szCs w:val="20"/>
        </w:rPr>
        <w:t>Apertura y cierre del proceso</w:t>
      </w:r>
      <w:bookmarkEnd w:id="25"/>
      <w:r w:rsidR="00303A7A" w:rsidRPr="0088571F">
        <w:rPr>
          <w:rFonts w:ascii="Gadugi" w:hAnsi="Gadugi" w:cs="Arial"/>
          <w:bCs/>
          <w:sz w:val="20"/>
          <w:szCs w:val="20"/>
        </w:rPr>
        <w:t xml:space="preserve"> </w:t>
      </w:r>
    </w:p>
    <w:p w14:paraId="0E2AA4DB" w14:textId="77777777" w:rsidR="003B1EF1" w:rsidRPr="0088571F" w:rsidRDefault="003B1EF1" w:rsidP="00F870E7">
      <w:pPr>
        <w:spacing w:after="0" w:line="276" w:lineRule="auto"/>
        <w:jc w:val="both"/>
        <w:rPr>
          <w:rFonts w:ascii="Gadugi" w:hAnsi="Gadugi" w:cs="Arial"/>
          <w:sz w:val="20"/>
          <w:szCs w:val="20"/>
        </w:rPr>
      </w:pPr>
      <w:r w:rsidRPr="0088571F">
        <w:rPr>
          <w:rFonts w:ascii="Gadugi" w:hAnsi="Gadugi" w:cs="Arial"/>
          <w:sz w:val="20"/>
          <w:szCs w:val="20"/>
        </w:rPr>
        <w:t xml:space="preserve">La apertura del presente proceso de selección se da con la publicación en la página web de </w:t>
      </w:r>
      <w:r w:rsidRPr="0088571F">
        <w:rPr>
          <w:rFonts w:ascii="Gadugi" w:hAnsi="Gadugi" w:cs="Arial"/>
          <w:b/>
          <w:bCs/>
          <w:sz w:val="20"/>
          <w:szCs w:val="20"/>
        </w:rPr>
        <w:t>LA PREVISORA S.A.</w:t>
      </w:r>
      <w:r w:rsidRPr="0088571F">
        <w:rPr>
          <w:rFonts w:ascii="Gadugi" w:hAnsi="Gadugi" w:cs="Arial"/>
          <w:sz w:val="20"/>
          <w:szCs w:val="20"/>
        </w:rPr>
        <w:t xml:space="preserve"> </w:t>
      </w:r>
      <w:r w:rsidR="00792D22" w:rsidRPr="0088571F">
        <w:rPr>
          <w:rFonts w:ascii="Gadugi" w:hAnsi="Gadugi" w:cs="Arial"/>
          <w:sz w:val="20"/>
          <w:szCs w:val="20"/>
        </w:rPr>
        <w:t>(</w:t>
      </w:r>
      <w:r w:rsidRPr="0088571F">
        <w:rPr>
          <w:rFonts w:ascii="Gadugi" w:hAnsi="Gadugi" w:cs="Arial"/>
          <w:sz w:val="20"/>
          <w:szCs w:val="20"/>
        </w:rPr>
        <w:t>www.previsora.gov.co</w:t>
      </w:r>
      <w:r w:rsidR="00792D22" w:rsidRPr="0088571F">
        <w:rPr>
          <w:rFonts w:ascii="Gadugi" w:hAnsi="Gadugi" w:cs="Arial"/>
          <w:sz w:val="20"/>
          <w:szCs w:val="20"/>
        </w:rPr>
        <w:t>)</w:t>
      </w:r>
      <w:r w:rsidRPr="0088571F">
        <w:rPr>
          <w:rFonts w:ascii="Gadugi" w:hAnsi="Gadugi" w:cs="Arial"/>
          <w:sz w:val="20"/>
          <w:szCs w:val="20"/>
        </w:rPr>
        <w:t xml:space="preserve"> del presente documento de condiciones definitivas y se cerrará el día señalado en el </w:t>
      </w:r>
      <w:r w:rsidR="00B215E5" w:rsidRPr="0088571F">
        <w:rPr>
          <w:rFonts w:ascii="Gadugi" w:hAnsi="Gadugi" w:cs="Arial"/>
          <w:b/>
          <w:bCs/>
          <w:sz w:val="20"/>
          <w:szCs w:val="20"/>
        </w:rPr>
        <w:t>CRONOGRAMA DEL PROCESO</w:t>
      </w:r>
      <w:r w:rsidR="00B215E5" w:rsidRPr="0088571F">
        <w:rPr>
          <w:rFonts w:ascii="Gadugi" w:hAnsi="Gadugi" w:cs="Arial"/>
          <w:sz w:val="20"/>
          <w:szCs w:val="20"/>
        </w:rPr>
        <w:t xml:space="preserve">, </w:t>
      </w:r>
      <w:r w:rsidRPr="0088571F">
        <w:rPr>
          <w:rFonts w:ascii="Gadugi" w:hAnsi="Gadugi" w:cs="Arial"/>
          <w:sz w:val="20"/>
          <w:szCs w:val="20"/>
        </w:rPr>
        <w:t xml:space="preserve">fecha en la cual las propuestas deberán ser enviadas vía correo electrónico entre las </w:t>
      </w:r>
      <w:r w:rsidR="001379F6" w:rsidRPr="0088571F">
        <w:rPr>
          <w:rFonts w:ascii="Gadugi" w:hAnsi="Gadugi" w:cs="Arial"/>
          <w:sz w:val="20"/>
          <w:szCs w:val="20"/>
        </w:rPr>
        <w:t>08</w:t>
      </w:r>
      <w:r w:rsidR="004910B6" w:rsidRPr="0088571F">
        <w:rPr>
          <w:rFonts w:ascii="Gadugi" w:hAnsi="Gadugi" w:cs="Arial"/>
          <w:sz w:val="20"/>
          <w:szCs w:val="20"/>
        </w:rPr>
        <w:t xml:space="preserve">:00:00 </w:t>
      </w:r>
      <w:r w:rsidR="001379F6" w:rsidRPr="0088571F">
        <w:rPr>
          <w:rFonts w:ascii="Gadugi" w:hAnsi="Gadugi" w:cs="Arial"/>
          <w:sz w:val="20"/>
          <w:szCs w:val="20"/>
        </w:rPr>
        <w:t>a</w:t>
      </w:r>
      <w:r w:rsidR="004910B6" w:rsidRPr="0088571F">
        <w:rPr>
          <w:rFonts w:ascii="Gadugi" w:hAnsi="Gadugi" w:cs="Arial"/>
          <w:sz w:val="20"/>
          <w:szCs w:val="20"/>
        </w:rPr>
        <w:t xml:space="preserve">m y la </w:t>
      </w:r>
      <w:r w:rsidR="001379F6" w:rsidRPr="0088571F">
        <w:rPr>
          <w:rFonts w:ascii="Gadugi" w:hAnsi="Gadugi" w:cs="Arial"/>
          <w:sz w:val="20"/>
          <w:szCs w:val="20"/>
        </w:rPr>
        <w:t>12</w:t>
      </w:r>
      <w:r w:rsidR="004910B6" w:rsidRPr="0088571F">
        <w:rPr>
          <w:rFonts w:ascii="Gadugi" w:hAnsi="Gadugi" w:cs="Arial"/>
          <w:sz w:val="20"/>
          <w:szCs w:val="20"/>
        </w:rPr>
        <w:t xml:space="preserve">:00:00 m. </w:t>
      </w:r>
    </w:p>
    <w:p w14:paraId="1503215B" w14:textId="77777777" w:rsidR="003B1EF1" w:rsidRPr="0088571F" w:rsidRDefault="003B1EF1" w:rsidP="00F870E7">
      <w:pPr>
        <w:spacing w:after="0" w:line="276" w:lineRule="auto"/>
        <w:jc w:val="both"/>
        <w:rPr>
          <w:rFonts w:ascii="Gadugi" w:hAnsi="Gadugi" w:cs="Arial"/>
          <w:sz w:val="20"/>
          <w:szCs w:val="20"/>
        </w:rPr>
      </w:pPr>
    </w:p>
    <w:p w14:paraId="34236897" w14:textId="77777777" w:rsidR="000B109E" w:rsidRPr="0088571F" w:rsidRDefault="000B109E" w:rsidP="00723CE0">
      <w:pPr>
        <w:pStyle w:val="Ttulo3"/>
        <w:numPr>
          <w:ilvl w:val="0"/>
          <w:numId w:val="43"/>
        </w:numPr>
        <w:spacing w:line="276" w:lineRule="auto"/>
        <w:jc w:val="both"/>
        <w:rPr>
          <w:rFonts w:ascii="Gadugi" w:hAnsi="Gadugi" w:cs="Arial"/>
          <w:b w:val="0"/>
          <w:bCs/>
          <w:sz w:val="20"/>
          <w:szCs w:val="20"/>
        </w:rPr>
      </w:pPr>
      <w:bookmarkStart w:id="26" w:name="_Toc125622662"/>
      <w:r w:rsidRPr="0088571F">
        <w:rPr>
          <w:rFonts w:ascii="Gadugi" w:hAnsi="Gadugi" w:cs="Arial"/>
          <w:bCs/>
          <w:sz w:val="20"/>
          <w:szCs w:val="20"/>
        </w:rPr>
        <w:t>Recepción de observaciones y/o aclaraciones</w:t>
      </w:r>
      <w:bookmarkEnd w:id="26"/>
    </w:p>
    <w:p w14:paraId="4D703C1A" w14:textId="77777777" w:rsidR="00E50A2F" w:rsidRPr="0088571F" w:rsidRDefault="000B109E" w:rsidP="00F870E7">
      <w:pPr>
        <w:spacing w:after="0" w:line="276" w:lineRule="auto"/>
        <w:jc w:val="both"/>
        <w:rPr>
          <w:rFonts w:ascii="Gadugi" w:hAnsi="Gadugi" w:cs="Arial"/>
          <w:bCs/>
          <w:sz w:val="20"/>
          <w:szCs w:val="20"/>
        </w:rPr>
      </w:pPr>
      <w:r w:rsidRPr="0088571F">
        <w:rPr>
          <w:rFonts w:ascii="Gadugi" w:hAnsi="Gadugi" w:cs="Arial"/>
          <w:b/>
          <w:sz w:val="20"/>
          <w:szCs w:val="20"/>
        </w:rPr>
        <w:t xml:space="preserve">LA PREVISORA S.A. </w:t>
      </w:r>
      <w:r w:rsidRPr="0088571F">
        <w:rPr>
          <w:rFonts w:ascii="Gadugi" w:hAnsi="Gadugi" w:cs="Arial"/>
          <w:bCs/>
          <w:sz w:val="20"/>
          <w:szCs w:val="20"/>
        </w:rPr>
        <w:t>recibirá las observaciones y/o preguntas y/o solicitudes de aclaración frente al contenido del documento de condiciones definitivas</w:t>
      </w:r>
      <w:r w:rsidR="005D5BB2" w:rsidRPr="0088571F">
        <w:rPr>
          <w:rFonts w:ascii="Gadugi" w:hAnsi="Gadugi" w:cs="Arial"/>
          <w:bCs/>
          <w:sz w:val="20"/>
          <w:szCs w:val="20"/>
        </w:rPr>
        <w:t>, documentos del proceso</w:t>
      </w:r>
      <w:r w:rsidR="0099632E" w:rsidRPr="0088571F">
        <w:rPr>
          <w:rFonts w:ascii="Gadugi" w:hAnsi="Gadugi" w:cs="Arial"/>
          <w:bCs/>
          <w:sz w:val="20"/>
          <w:szCs w:val="20"/>
        </w:rPr>
        <w:t xml:space="preserve"> (formatos y/o anexos)</w:t>
      </w:r>
      <w:r w:rsidRPr="0088571F">
        <w:rPr>
          <w:rFonts w:ascii="Gadugi" w:hAnsi="Gadugi" w:cs="Arial"/>
          <w:bCs/>
          <w:sz w:val="20"/>
          <w:szCs w:val="20"/>
        </w:rPr>
        <w:t xml:space="preserve"> y de la matriz de riesgos, durante el plazo establecido para ello en el cronograma</w:t>
      </w:r>
      <w:r w:rsidR="00A74C45" w:rsidRPr="0088571F">
        <w:rPr>
          <w:rFonts w:ascii="Gadugi" w:hAnsi="Gadugi" w:cs="Arial"/>
          <w:bCs/>
          <w:sz w:val="20"/>
          <w:szCs w:val="20"/>
        </w:rPr>
        <w:t xml:space="preserve">. Las observaciones y/o aclaraciones </w:t>
      </w:r>
      <w:r w:rsidR="00A74C45" w:rsidRPr="0088571F">
        <w:rPr>
          <w:rFonts w:ascii="Gadugi" w:hAnsi="Gadugi" w:cs="Arial"/>
          <w:bCs/>
          <w:sz w:val="20"/>
          <w:szCs w:val="20"/>
          <w:u w:val="single"/>
        </w:rPr>
        <w:t>se deben remitir a</w:t>
      </w:r>
      <w:r w:rsidRPr="0088571F">
        <w:rPr>
          <w:rFonts w:ascii="Gadugi" w:hAnsi="Gadugi" w:cs="Arial"/>
          <w:bCs/>
          <w:sz w:val="20"/>
          <w:szCs w:val="20"/>
          <w:u w:val="single"/>
        </w:rPr>
        <w:t xml:space="preserve"> las siguientes direcciones de correo electrónico</w:t>
      </w:r>
      <w:r w:rsidRPr="0088571F">
        <w:rPr>
          <w:rFonts w:ascii="Gadugi" w:hAnsi="Gadugi" w:cs="Arial"/>
          <w:bCs/>
          <w:sz w:val="20"/>
          <w:szCs w:val="20"/>
        </w:rPr>
        <w:t xml:space="preserve">:  </w:t>
      </w:r>
    </w:p>
    <w:p w14:paraId="65BE83B7" w14:textId="77777777" w:rsidR="004F3EE0" w:rsidRPr="0088571F" w:rsidRDefault="004F3EE0" w:rsidP="00F870E7">
      <w:pPr>
        <w:spacing w:after="0" w:line="276" w:lineRule="auto"/>
        <w:jc w:val="both"/>
        <w:rPr>
          <w:rFonts w:ascii="Gadugi" w:hAnsi="Gadugi" w:cs="Arial"/>
          <w:bCs/>
          <w:sz w:val="20"/>
          <w:szCs w:val="20"/>
        </w:rPr>
      </w:pPr>
    </w:p>
    <w:p w14:paraId="58CFEE41" w14:textId="2708DD38" w:rsidR="00E61BCE" w:rsidRPr="0088571F" w:rsidRDefault="00000000" w:rsidP="00F870E7">
      <w:pPr>
        <w:spacing w:after="0" w:line="276" w:lineRule="auto"/>
        <w:jc w:val="both"/>
        <w:rPr>
          <w:rFonts w:ascii="Gadugi" w:hAnsi="Gadugi" w:cs="Arial"/>
          <w:bCs/>
          <w:sz w:val="20"/>
          <w:szCs w:val="20"/>
        </w:rPr>
      </w:pPr>
      <w:hyperlink r:id="rId17" w:history="1">
        <w:r w:rsidR="004F3EE0" w:rsidRPr="0088571F">
          <w:rPr>
            <w:rStyle w:val="Hipervnculo"/>
            <w:rFonts w:ascii="Gadugi" w:hAnsi="Gadugi" w:cs="Arial"/>
            <w:bCs/>
            <w:color w:val="auto"/>
            <w:sz w:val="20"/>
            <w:szCs w:val="20"/>
          </w:rPr>
          <w:t>contratacion@previsora.gov.co</w:t>
        </w:r>
      </w:hyperlink>
    </w:p>
    <w:p w14:paraId="3BF4073C" w14:textId="77777777" w:rsidR="00762F7D" w:rsidRPr="0088571F" w:rsidRDefault="00000000" w:rsidP="00F870E7">
      <w:pPr>
        <w:spacing w:after="0" w:line="276" w:lineRule="auto"/>
        <w:jc w:val="both"/>
        <w:rPr>
          <w:rFonts w:ascii="Gadugi" w:hAnsi="Gadugi" w:cs="Arial"/>
          <w:bCs/>
          <w:sz w:val="20"/>
          <w:szCs w:val="20"/>
        </w:rPr>
      </w:pPr>
      <w:hyperlink r:id="rId18" w:history="1">
        <w:r w:rsidR="00AF3899" w:rsidRPr="0088571F">
          <w:rPr>
            <w:rStyle w:val="Hipervnculo"/>
            <w:rFonts w:ascii="Gadugi" w:hAnsi="Gadugi" w:cs="Arial"/>
            <w:bCs/>
            <w:color w:val="auto"/>
            <w:sz w:val="20"/>
            <w:szCs w:val="20"/>
          </w:rPr>
          <w:t>luisa.castro@previsora.gov.co</w:t>
        </w:r>
      </w:hyperlink>
      <w:r w:rsidR="00AF3899" w:rsidRPr="0088571F">
        <w:rPr>
          <w:rFonts w:ascii="Gadugi" w:hAnsi="Gadugi" w:cs="Arial"/>
          <w:bCs/>
          <w:sz w:val="20"/>
          <w:szCs w:val="20"/>
        </w:rPr>
        <w:t xml:space="preserve"> </w:t>
      </w:r>
    </w:p>
    <w:p w14:paraId="1BC6578D" w14:textId="3B062875" w:rsidR="00AF3899" w:rsidRPr="0088571F" w:rsidRDefault="00000000" w:rsidP="00F870E7">
      <w:pPr>
        <w:spacing w:after="0" w:line="276" w:lineRule="auto"/>
        <w:jc w:val="both"/>
        <w:rPr>
          <w:rFonts w:ascii="Gadugi" w:hAnsi="Gadugi" w:cs="Arial"/>
          <w:strike/>
          <w:sz w:val="20"/>
          <w:szCs w:val="20"/>
          <w:lang w:eastAsia="es-CO"/>
        </w:rPr>
      </w:pPr>
      <w:hyperlink r:id="rId19" w:history="1">
        <w:r w:rsidR="008832CB" w:rsidRPr="0088571F">
          <w:rPr>
            <w:rStyle w:val="Hipervnculo"/>
            <w:rFonts w:ascii="Gadugi" w:hAnsi="Gadugi"/>
            <w:color w:val="auto"/>
            <w:sz w:val="20"/>
            <w:szCs w:val="20"/>
          </w:rPr>
          <w:t>israel.morales@previsora.gov.co</w:t>
        </w:r>
      </w:hyperlink>
    </w:p>
    <w:p w14:paraId="23196C07" w14:textId="77777777" w:rsidR="004F3EE0" w:rsidRPr="0088571F" w:rsidRDefault="004F3EE0" w:rsidP="00F870E7">
      <w:pPr>
        <w:spacing w:after="0" w:line="276" w:lineRule="auto"/>
        <w:jc w:val="both"/>
        <w:rPr>
          <w:rFonts w:ascii="Gadugi" w:hAnsi="Gadugi" w:cs="Arial"/>
          <w:sz w:val="20"/>
          <w:szCs w:val="20"/>
          <w:lang w:eastAsia="es-CO"/>
        </w:rPr>
      </w:pPr>
    </w:p>
    <w:p w14:paraId="21521E0A" w14:textId="77777777" w:rsidR="000B109E" w:rsidRPr="0088571F" w:rsidRDefault="00A74C45" w:rsidP="00F870E7">
      <w:pPr>
        <w:spacing w:after="0" w:line="276" w:lineRule="auto"/>
        <w:jc w:val="both"/>
        <w:rPr>
          <w:rFonts w:ascii="Gadugi" w:hAnsi="Gadugi" w:cs="Arial"/>
          <w:b/>
          <w:sz w:val="20"/>
          <w:szCs w:val="20"/>
          <w:u w:val="single"/>
        </w:rPr>
      </w:pPr>
      <w:r w:rsidRPr="0088571F">
        <w:rPr>
          <w:rFonts w:ascii="Gadugi" w:hAnsi="Gadugi" w:cs="Arial"/>
          <w:b/>
          <w:sz w:val="20"/>
          <w:szCs w:val="20"/>
          <w:u w:val="single"/>
        </w:rPr>
        <w:t>Cualquier</w:t>
      </w:r>
      <w:r w:rsidR="000B109E" w:rsidRPr="0088571F">
        <w:rPr>
          <w:rFonts w:ascii="Gadugi" w:hAnsi="Gadugi" w:cs="Arial"/>
          <w:b/>
          <w:sz w:val="20"/>
          <w:szCs w:val="20"/>
          <w:u w:val="single"/>
        </w:rPr>
        <w:t xml:space="preserve"> solicitud en general deberá enviarse sin excepción a los correos anteriormente citados.</w:t>
      </w:r>
    </w:p>
    <w:p w14:paraId="665722C6"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 xml:space="preserve">Las respuestas de la entidad se publicarán en la página web </w:t>
      </w:r>
      <w:hyperlink r:id="rId20" w:history="1">
        <w:r w:rsidRPr="0088571F">
          <w:rPr>
            <w:rStyle w:val="Hipervnculo"/>
            <w:rFonts w:ascii="Gadugi" w:hAnsi="Gadugi" w:cs="Arial"/>
            <w:color w:val="auto"/>
            <w:sz w:val="20"/>
            <w:szCs w:val="20"/>
          </w:rPr>
          <w:t>https://www.previsora.gov.co</w:t>
        </w:r>
      </w:hyperlink>
      <w:r w:rsidRPr="0088571F">
        <w:rPr>
          <w:rFonts w:ascii="Gadugi" w:hAnsi="Gadugi" w:cs="Arial"/>
          <w:sz w:val="20"/>
          <w:szCs w:val="20"/>
        </w:rPr>
        <w:t>.</w:t>
      </w:r>
    </w:p>
    <w:p w14:paraId="37DDE829" w14:textId="77777777" w:rsidR="000B109E" w:rsidRPr="0088571F" w:rsidRDefault="000B109E" w:rsidP="00F870E7">
      <w:pPr>
        <w:spacing w:after="0" w:line="276" w:lineRule="auto"/>
        <w:jc w:val="both"/>
        <w:rPr>
          <w:rFonts w:ascii="Gadugi" w:hAnsi="Gadugi" w:cs="Arial"/>
          <w:b/>
          <w:bCs/>
          <w:sz w:val="20"/>
          <w:szCs w:val="20"/>
        </w:rPr>
      </w:pPr>
    </w:p>
    <w:p w14:paraId="57204BC1" w14:textId="77777777" w:rsidR="000B109E" w:rsidRPr="0088571F" w:rsidRDefault="00DA5318" w:rsidP="00723CE0">
      <w:pPr>
        <w:pStyle w:val="Ttulo3"/>
        <w:numPr>
          <w:ilvl w:val="0"/>
          <w:numId w:val="43"/>
        </w:numPr>
        <w:spacing w:line="276" w:lineRule="auto"/>
        <w:jc w:val="both"/>
        <w:rPr>
          <w:rFonts w:ascii="Gadugi" w:hAnsi="Gadugi" w:cs="Arial"/>
          <w:b w:val="0"/>
          <w:bCs/>
          <w:sz w:val="20"/>
          <w:szCs w:val="20"/>
        </w:rPr>
      </w:pPr>
      <w:bookmarkStart w:id="27" w:name="_Toc125622663"/>
      <w:r w:rsidRPr="0088571F">
        <w:rPr>
          <w:rFonts w:ascii="Gadugi" w:hAnsi="Gadugi" w:cs="Arial"/>
          <w:bCs/>
          <w:sz w:val="20"/>
          <w:szCs w:val="20"/>
        </w:rPr>
        <w:t>Modificación y/o aclaración del documento de condiciones definitivas</w:t>
      </w:r>
      <w:bookmarkEnd w:id="27"/>
    </w:p>
    <w:p w14:paraId="0D07034F" w14:textId="77777777" w:rsidR="00B53768" w:rsidRPr="0088571F" w:rsidRDefault="000B109E" w:rsidP="00F870E7">
      <w:pPr>
        <w:pStyle w:val="Textocomentario"/>
        <w:spacing w:line="276" w:lineRule="auto"/>
        <w:jc w:val="both"/>
        <w:rPr>
          <w:rFonts w:ascii="Gadugi" w:hAnsi="Gadugi" w:cs="Arial"/>
        </w:rPr>
      </w:pPr>
      <w:r w:rsidRPr="0088571F">
        <w:rPr>
          <w:rFonts w:ascii="Gadugi" w:hAnsi="Gadugi" w:cs="Arial"/>
        </w:rPr>
        <w:t xml:space="preserve">El presente documento de condiciones definitivas se podrá modificar y/o aclarar mediante </w:t>
      </w:r>
      <w:r w:rsidRPr="0088571F">
        <w:rPr>
          <w:rFonts w:ascii="Gadugi" w:hAnsi="Gadugi" w:cs="Arial"/>
          <w:b/>
          <w:bCs/>
        </w:rPr>
        <w:t>ADENDAS</w:t>
      </w:r>
      <w:r w:rsidRPr="0088571F">
        <w:rPr>
          <w:rFonts w:ascii="Gadugi" w:hAnsi="Gadugi" w:cs="Arial"/>
        </w:rPr>
        <w:t xml:space="preserve"> suscritas por el funcionario competente para el efecto, lo que sucederá cuando </w:t>
      </w:r>
      <w:r w:rsidRPr="0088571F">
        <w:rPr>
          <w:rFonts w:ascii="Gadugi" w:hAnsi="Gadugi" w:cs="Arial"/>
          <w:b/>
          <w:bCs/>
        </w:rPr>
        <w:t>LA PREVISORA S.A.</w:t>
      </w:r>
      <w:r w:rsidRPr="0088571F">
        <w:rPr>
          <w:rFonts w:ascii="Gadugi" w:hAnsi="Gadugi" w:cs="Arial"/>
        </w:rPr>
        <w:t xml:space="preserve"> lo estime conveniente o necesario. Las </w:t>
      </w:r>
      <w:r w:rsidRPr="0088571F">
        <w:rPr>
          <w:rFonts w:ascii="Gadugi" w:hAnsi="Gadugi" w:cs="Arial"/>
          <w:b/>
          <w:bCs/>
        </w:rPr>
        <w:t>ADENDAS</w:t>
      </w:r>
      <w:r w:rsidRPr="0088571F">
        <w:rPr>
          <w:rFonts w:ascii="Gadugi" w:hAnsi="Gadugi" w:cs="Arial"/>
        </w:rPr>
        <w:t xml:space="preserve"> serán publicadas en la página WEB de la compañía.</w:t>
      </w:r>
    </w:p>
    <w:p w14:paraId="61169928" w14:textId="77777777" w:rsidR="00E61BCE" w:rsidRPr="0088571F" w:rsidRDefault="00E61BCE" w:rsidP="00F870E7">
      <w:pPr>
        <w:pStyle w:val="Textocomentario"/>
        <w:spacing w:line="276" w:lineRule="auto"/>
        <w:jc w:val="both"/>
        <w:rPr>
          <w:rFonts w:ascii="Gadugi" w:hAnsi="Gadugi" w:cs="Arial"/>
        </w:rPr>
      </w:pPr>
    </w:p>
    <w:p w14:paraId="3AFE7ADC" w14:textId="77777777" w:rsidR="00CB6F4C" w:rsidRPr="0088571F" w:rsidRDefault="00B6016E" w:rsidP="00723CE0">
      <w:pPr>
        <w:pStyle w:val="Ttulo3"/>
        <w:numPr>
          <w:ilvl w:val="0"/>
          <w:numId w:val="43"/>
        </w:numPr>
        <w:spacing w:line="276" w:lineRule="auto"/>
        <w:jc w:val="both"/>
        <w:rPr>
          <w:rFonts w:ascii="Gadugi" w:hAnsi="Gadugi" w:cs="Arial"/>
          <w:b w:val="0"/>
          <w:bCs/>
          <w:sz w:val="20"/>
          <w:szCs w:val="20"/>
        </w:rPr>
      </w:pPr>
      <w:bookmarkStart w:id="28" w:name="_Toc125622664"/>
      <w:r w:rsidRPr="0088571F">
        <w:rPr>
          <w:rFonts w:ascii="Gadugi" w:hAnsi="Gadugi" w:cs="Arial"/>
          <w:bCs/>
          <w:sz w:val="20"/>
          <w:szCs w:val="20"/>
        </w:rPr>
        <w:t>Suspensión, modificación y cancelación del proceso de selección.</w:t>
      </w:r>
      <w:bookmarkEnd w:id="28"/>
    </w:p>
    <w:p w14:paraId="4FBC0FE7" w14:textId="77777777" w:rsidR="000B109E" w:rsidRPr="0088571F" w:rsidRDefault="000B109E" w:rsidP="00F870E7">
      <w:pPr>
        <w:tabs>
          <w:tab w:val="num" w:pos="1065"/>
        </w:tabs>
        <w:spacing w:after="0" w:line="276" w:lineRule="auto"/>
        <w:jc w:val="both"/>
        <w:rPr>
          <w:rFonts w:ascii="Gadugi" w:hAnsi="Gadugi" w:cs="Arial"/>
          <w:sz w:val="20"/>
          <w:szCs w:val="20"/>
          <w:lang w:val="es-ES"/>
        </w:rPr>
      </w:pPr>
      <w:r w:rsidRPr="0088571F">
        <w:rPr>
          <w:rFonts w:ascii="Gadugi" w:hAnsi="Gadugi" w:cs="Arial"/>
          <w:sz w:val="20"/>
          <w:szCs w:val="20"/>
          <w:lang w:val="es-ES"/>
        </w:rPr>
        <w:t xml:space="preserve">Cuando aparezcan circunstancias técnicas, operativas, económicas, de mercado, de fuerza mayor, orden de autoridad, acto irresistible de terceros o cualquiera otra que a juicio de </w:t>
      </w:r>
      <w:r w:rsidRPr="0088571F">
        <w:rPr>
          <w:rFonts w:ascii="Gadugi" w:hAnsi="Gadugi" w:cs="Arial"/>
          <w:b/>
          <w:sz w:val="20"/>
          <w:szCs w:val="20"/>
          <w:lang w:val="es-ES"/>
        </w:rPr>
        <w:t>LA PREVISORA S.A.</w:t>
      </w:r>
      <w:r w:rsidRPr="0088571F">
        <w:rPr>
          <w:rFonts w:ascii="Gadugi" w:hAnsi="Gadugi" w:cs="Arial"/>
          <w:sz w:val="20"/>
          <w:szCs w:val="20"/>
          <w:lang w:val="es-ES"/>
        </w:rPr>
        <w:t xml:space="preserve"> hagan inconveniente o innecesario continuar con el proceso de selección, el Ordenador del Gasto podrá suspender, cancelar o modificar el proceso de selección en cualquiera de sus etapas.</w:t>
      </w:r>
    </w:p>
    <w:p w14:paraId="7CBB03C8" w14:textId="77777777" w:rsidR="004F3EE0" w:rsidRPr="0088571F" w:rsidRDefault="004F3EE0" w:rsidP="00F870E7">
      <w:pPr>
        <w:tabs>
          <w:tab w:val="num" w:pos="1065"/>
        </w:tabs>
        <w:spacing w:after="0" w:line="276" w:lineRule="auto"/>
        <w:jc w:val="both"/>
        <w:rPr>
          <w:rFonts w:ascii="Gadugi" w:hAnsi="Gadugi" w:cs="Arial"/>
          <w:sz w:val="20"/>
          <w:szCs w:val="20"/>
          <w:lang w:val="es-ES"/>
        </w:rPr>
      </w:pPr>
    </w:p>
    <w:p w14:paraId="2D8CFAF4" w14:textId="77777777" w:rsidR="000B109E" w:rsidRPr="0088571F" w:rsidRDefault="000B109E" w:rsidP="00F870E7">
      <w:pPr>
        <w:tabs>
          <w:tab w:val="num" w:pos="1065"/>
        </w:tabs>
        <w:spacing w:after="0" w:line="276" w:lineRule="auto"/>
        <w:jc w:val="both"/>
        <w:rPr>
          <w:rFonts w:ascii="Gadugi" w:hAnsi="Gadugi" w:cs="Arial"/>
          <w:sz w:val="20"/>
          <w:szCs w:val="20"/>
          <w:lang w:val="es-ES"/>
        </w:rPr>
      </w:pPr>
      <w:r w:rsidRPr="0088571F">
        <w:rPr>
          <w:rFonts w:ascii="Gadugi" w:hAnsi="Gadugi" w:cs="Arial"/>
          <w:sz w:val="20"/>
          <w:szCs w:val="20"/>
          <w:lang w:val="es-ES"/>
        </w:rPr>
        <w:t>La decisión tomada deberá ser motivada e informada a los interesados y/</w:t>
      </w:r>
      <w:proofErr w:type="spellStart"/>
      <w:r w:rsidRPr="0088571F">
        <w:rPr>
          <w:rFonts w:ascii="Gadugi" w:hAnsi="Gadugi" w:cs="Arial"/>
          <w:sz w:val="20"/>
          <w:szCs w:val="20"/>
          <w:lang w:val="es-ES"/>
        </w:rPr>
        <w:t>o</w:t>
      </w:r>
      <w:proofErr w:type="spellEnd"/>
      <w:r w:rsidRPr="0088571F">
        <w:rPr>
          <w:rFonts w:ascii="Gadugi" w:hAnsi="Gadugi" w:cs="Arial"/>
          <w:sz w:val="20"/>
          <w:szCs w:val="20"/>
          <w:lang w:val="es-ES"/>
        </w:rPr>
        <w:t xml:space="preserve"> </w:t>
      </w:r>
      <w:r w:rsidR="00531C7A" w:rsidRPr="0088571F">
        <w:rPr>
          <w:rFonts w:ascii="Gadugi" w:hAnsi="Gadugi" w:cs="Arial"/>
          <w:sz w:val="20"/>
          <w:szCs w:val="20"/>
          <w:lang w:val="es-ES"/>
        </w:rPr>
        <w:t>oferente</w:t>
      </w:r>
      <w:r w:rsidRPr="0088571F">
        <w:rPr>
          <w:rFonts w:ascii="Gadugi" w:hAnsi="Gadugi" w:cs="Arial"/>
          <w:sz w:val="20"/>
          <w:szCs w:val="20"/>
          <w:lang w:val="es-ES"/>
        </w:rPr>
        <w:t xml:space="preserve">, sin que por ello haya lugar a reclamación alguna, condición que aceptan </w:t>
      </w:r>
      <w:r w:rsidR="000D684B" w:rsidRPr="0088571F">
        <w:rPr>
          <w:rFonts w:ascii="Gadugi" w:hAnsi="Gadugi" w:cs="Arial"/>
          <w:b/>
          <w:bCs/>
          <w:sz w:val="20"/>
          <w:szCs w:val="20"/>
          <w:lang w:val="es-ES"/>
        </w:rPr>
        <w:t>LOS OFERENTES</w:t>
      </w:r>
      <w:r w:rsidRPr="0088571F">
        <w:rPr>
          <w:rFonts w:ascii="Gadugi" w:hAnsi="Gadugi" w:cs="Arial"/>
          <w:sz w:val="20"/>
          <w:szCs w:val="20"/>
          <w:lang w:val="es-ES"/>
        </w:rPr>
        <w:t xml:space="preserve"> con el sólo hecho de presentar oferta, liberando a </w:t>
      </w:r>
      <w:r w:rsidRPr="0088571F">
        <w:rPr>
          <w:rFonts w:ascii="Gadugi" w:hAnsi="Gadugi" w:cs="Arial"/>
          <w:b/>
          <w:sz w:val="20"/>
          <w:szCs w:val="20"/>
          <w:lang w:val="es-ES"/>
        </w:rPr>
        <w:t>LA PREVISORA S.A.</w:t>
      </w:r>
      <w:r w:rsidRPr="0088571F">
        <w:rPr>
          <w:rFonts w:ascii="Gadugi" w:hAnsi="Gadugi" w:cs="Arial"/>
          <w:sz w:val="20"/>
          <w:szCs w:val="20"/>
          <w:lang w:val="es-ES"/>
        </w:rPr>
        <w:t xml:space="preserve"> de cualquier responsabilidad. </w:t>
      </w:r>
    </w:p>
    <w:p w14:paraId="148440AE" w14:textId="77777777" w:rsidR="0039249C" w:rsidRPr="0088571F" w:rsidRDefault="0039249C" w:rsidP="00F870E7">
      <w:pPr>
        <w:tabs>
          <w:tab w:val="num" w:pos="1065"/>
        </w:tabs>
        <w:spacing w:after="0" w:line="276" w:lineRule="auto"/>
        <w:jc w:val="both"/>
        <w:rPr>
          <w:rFonts w:ascii="Gadugi" w:hAnsi="Gadugi" w:cs="Arial"/>
          <w:sz w:val="20"/>
          <w:szCs w:val="20"/>
          <w:lang w:val="es-ES"/>
        </w:rPr>
      </w:pPr>
    </w:p>
    <w:p w14:paraId="30B2051D" w14:textId="77777777" w:rsidR="000B109E" w:rsidRPr="0088571F" w:rsidRDefault="00E50A2F" w:rsidP="00723CE0">
      <w:pPr>
        <w:pStyle w:val="Ttulo3"/>
        <w:numPr>
          <w:ilvl w:val="0"/>
          <w:numId w:val="43"/>
        </w:numPr>
        <w:spacing w:line="276" w:lineRule="auto"/>
        <w:jc w:val="both"/>
        <w:rPr>
          <w:rFonts w:ascii="Gadugi" w:hAnsi="Gadugi" w:cs="Arial"/>
          <w:b w:val="0"/>
          <w:bCs/>
          <w:sz w:val="20"/>
          <w:szCs w:val="20"/>
        </w:rPr>
      </w:pPr>
      <w:bookmarkStart w:id="29" w:name="_Toc125622665"/>
      <w:r w:rsidRPr="0088571F">
        <w:rPr>
          <w:rFonts w:ascii="Gadugi" w:hAnsi="Gadugi" w:cs="Arial"/>
          <w:bCs/>
          <w:sz w:val="20"/>
          <w:szCs w:val="20"/>
        </w:rPr>
        <w:t>Plazo de</w:t>
      </w:r>
      <w:r w:rsidR="00B871E8" w:rsidRPr="0088571F">
        <w:rPr>
          <w:rFonts w:ascii="Gadugi" w:hAnsi="Gadugi" w:cs="Arial"/>
          <w:bCs/>
          <w:sz w:val="20"/>
          <w:szCs w:val="20"/>
        </w:rPr>
        <w:t xml:space="preserve">l proceso </w:t>
      </w:r>
      <w:r w:rsidRPr="0088571F">
        <w:rPr>
          <w:rFonts w:ascii="Gadugi" w:hAnsi="Gadugi" w:cs="Arial"/>
          <w:bCs/>
          <w:sz w:val="20"/>
          <w:szCs w:val="20"/>
        </w:rPr>
        <w:t>y entrega de propuestas</w:t>
      </w:r>
      <w:bookmarkEnd w:id="29"/>
    </w:p>
    <w:p w14:paraId="387B0253"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 xml:space="preserve">Por plazo de la </w:t>
      </w:r>
      <w:r w:rsidR="00B871E8" w:rsidRPr="0088571F">
        <w:rPr>
          <w:rFonts w:ascii="Gadugi" w:hAnsi="Gadugi" w:cs="Arial"/>
          <w:b/>
          <w:sz w:val="20"/>
          <w:szCs w:val="20"/>
        </w:rPr>
        <w:t>INVITACIÓN ABIERTA</w:t>
      </w:r>
      <w:r w:rsidRPr="0088571F">
        <w:rPr>
          <w:rFonts w:ascii="Gadugi" w:hAnsi="Gadugi" w:cs="Arial"/>
          <w:sz w:val="20"/>
          <w:szCs w:val="20"/>
        </w:rPr>
        <w:t xml:space="preserve"> debe entenderse como el término que transcurre a partir de la fecha en la cual se publican los documentos de condiciones definitivas y hasta la fecha de adjudicación establecida en el cronograma. Las propuestas deberán entregarse únicamente en la fecha, hora y lugar o medio determinado por </w:t>
      </w:r>
      <w:r w:rsidRPr="0088571F">
        <w:rPr>
          <w:rFonts w:ascii="Gadugi" w:hAnsi="Gadugi" w:cs="Arial"/>
          <w:b/>
          <w:sz w:val="20"/>
          <w:szCs w:val="20"/>
        </w:rPr>
        <w:t xml:space="preserve">LA PREVISORA S.A. </w:t>
      </w:r>
      <w:r w:rsidRPr="0088571F">
        <w:rPr>
          <w:rFonts w:ascii="Gadugi" w:hAnsi="Gadugi" w:cs="Arial"/>
          <w:sz w:val="20"/>
          <w:szCs w:val="20"/>
        </w:rPr>
        <w:t>para su entrega.</w:t>
      </w:r>
    </w:p>
    <w:p w14:paraId="62150D5B" w14:textId="77777777" w:rsidR="0033182D" w:rsidRPr="0088571F" w:rsidRDefault="0033182D" w:rsidP="00F870E7">
      <w:pPr>
        <w:spacing w:after="0" w:line="276" w:lineRule="auto"/>
        <w:jc w:val="both"/>
        <w:rPr>
          <w:rFonts w:ascii="Gadugi" w:hAnsi="Gadugi" w:cs="Arial"/>
          <w:b/>
          <w:sz w:val="20"/>
          <w:szCs w:val="20"/>
        </w:rPr>
      </w:pPr>
    </w:p>
    <w:p w14:paraId="5CAE48C7" w14:textId="77777777" w:rsidR="000B109E" w:rsidRPr="0088571F" w:rsidRDefault="0033182D" w:rsidP="00723CE0">
      <w:pPr>
        <w:pStyle w:val="Ttulo3"/>
        <w:numPr>
          <w:ilvl w:val="0"/>
          <w:numId w:val="43"/>
        </w:numPr>
        <w:spacing w:line="276" w:lineRule="auto"/>
        <w:jc w:val="both"/>
        <w:rPr>
          <w:rFonts w:ascii="Gadugi" w:hAnsi="Gadugi" w:cs="Arial"/>
          <w:b w:val="0"/>
          <w:bCs/>
          <w:sz w:val="20"/>
          <w:szCs w:val="20"/>
        </w:rPr>
      </w:pPr>
      <w:bookmarkStart w:id="30" w:name="_Toc125622666"/>
      <w:r w:rsidRPr="0088571F">
        <w:rPr>
          <w:rFonts w:ascii="Gadugi" w:hAnsi="Gadugi" w:cs="Arial"/>
          <w:bCs/>
          <w:sz w:val="20"/>
          <w:szCs w:val="20"/>
        </w:rPr>
        <w:t>Cierre del proceso y plazo para la presentación de las propuestas</w:t>
      </w:r>
      <w:bookmarkEnd w:id="30"/>
    </w:p>
    <w:p w14:paraId="252AE9A3" w14:textId="77777777" w:rsidR="00DC3E0C" w:rsidRPr="0088571F" w:rsidRDefault="00DC3E0C" w:rsidP="00F870E7">
      <w:pPr>
        <w:spacing w:after="0" w:line="276" w:lineRule="auto"/>
        <w:jc w:val="both"/>
        <w:rPr>
          <w:rFonts w:ascii="Gadugi" w:hAnsi="Gadugi" w:cs="Arial"/>
          <w:sz w:val="20"/>
          <w:szCs w:val="20"/>
        </w:rPr>
      </w:pPr>
      <w:r w:rsidRPr="0088571F">
        <w:rPr>
          <w:rFonts w:ascii="Gadugi" w:hAnsi="Gadugi" w:cs="Arial"/>
          <w:sz w:val="20"/>
          <w:szCs w:val="20"/>
        </w:rPr>
        <w:t xml:space="preserve">El presente proceso se cerrará el día señalado para el efecto en </w:t>
      </w:r>
      <w:r w:rsidR="00841ADD" w:rsidRPr="0088571F">
        <w:rPr>
          <w:rFonts w:ascii="Gadugi" w:hAnsi="Gadugi" w:cs="Arial"/>
          <w:sz w:val="20"/>
          <w:szCs w:val="20"/>
        </w:rPr>
        <w:t xml:space="preserve">el </w:t>
      </w:r>
      <w:r w:rsidRPr="0088571F">
        <w:rPr>
          <w:rFonts w:ascii="Gadugi" w:hAnsi="Gadugi" w:cs="Arial"/>
          <w:b/>
          <w:sz w:val="20"/>
          <w:szCs w:val="20"/>
        </w:rPr>
        <w:t>CRONOGRAMA DEL PROCESO</w:t>
      </w:r>
      <w:r w:rsidRPr="0088571F">
        <w:rPr>
          <w:rFonts w:ascii="Gadugi" w:hAnsi="Gadugi" w:cs="Arial"/>
          <w:b/>
          <w:bCs/>
          <w:sz w:val="20"/>
          <w:szCs w:val="20"/>
        </w:rPr>
        <w:t xml:space="preserve"> </w:t>
      </w:r>
      <w:r w:rsidRPr="0088571F">
        <w:rPr>
          <w:rFonts w:ascii="Gadugi" w:hAnsi="Gadugi" w:cs="Arial"/>
          <w:sz w:val="20"/>
          <w:szCs w:val="20"/>
        </w:rPr>
        <w:t xml:space="preserve">y las propuestas deberán ser presentadas o enviadas vía email a las siguientes direcciones de correo electrónico: </w:t>
      </w:r>
    </w:p>
    <w:p w14:paraId="7A51E8E7" w14:textId="77777777" w:rsidR="00145682" w:rsidRPr="0088571F" w:rsidRDefault="00145682" w:rsidP="00F870E7">
      <w:pPr>
        <w:spacing w:after="0" w:line="276" w:lineRule="auto"/>
        <w:jc w:val="both"/>
        <w:rPr>
          <w:rFonts w:ascii="Gadugi" w:hAnsi="Gadugi" w:cs="Arial"/>
          <w:sz w:val="20"/>
          <w:szCs w:val="20"/>
        </w:rPr>
      </w:pPr>
    </w:p>
    <w:p w14:paraId="3360EC31" w14:textId="77777777" w:rsidR="00841ADD" w:rsidRPr="0088571F" w:rsidRDefault="00000000" w:rsidP="00F870E7">
      <w:pPr>
        <w:spacing w:after="0" w:line="276" w:lineRule="auto"/>
        <w:jc w:val="both"/>
        <w:rPr>
          <w:rFonts w:ascii="Gadugi" w:hAnsi="Gadugi" w:cs="Arial"/>
          <w:sz w:val="20"/>
          <w:szCs w:val="20"/>
        </w:rPr>
      </w:pPr>
      <w:hyperlink r:id="rId21" w:history="1">
        <w:r w:rsidR="00145682" w:rsidRPr="0088571F">
          <w:rPr>
            <w:rStyle w:val="Hipervnculo"/>
            <w:rFonts w:ascii="Gadugi" w:hAnsi="Gadugi" w:cs="Arial"/>
            <w:color w:val="auto"/>
            <w:sz w:val="20"/>
            <w:szCs w:val="20"/>
          </w:rPr>
          <w:t>contratacion@previsora.gov.co</w:t>
        </w:r>
      </w:hyperlink>
      <w:r w:rsidR="00145682" w:rsidRPr="0088571F">
        <w:rPr>
          <w:rFonts w:ascii="Gadugi" w:hAnsi="Gadugi" w:cs="Arial"/>
          <w:sz w:val="20"/>
          <w:szCs w:val="20"/>
        </w:rPr>
        <w:t xml:space="preserve"> </w:t>
      </w:r>
    </w:p>
    <w:p w14:paraId="2851DA76" w14:textId="77777777" w:rsidR="00EF7652" w:rsidRPr="0088571F" w:rsidRDefault="00000000" w:rsidP="00F870E7">
      <w:pPr>
        <w:spacing w:after="0" w:line="276" w:lineRule="auto"/>
        <w:jc w:val="both"/>
        <w:rPr>
          <w:rFonts w:ascii="Gadugi" w:hAnsi="Gadugi" w:cs="Arial"/>
          <w:bCs/>
          <w:sz w:val="20"/>
          <w:szCs w:val="20"/>
        </w:rPr>
      </w:pPr>
      <w:hyperlink r:id="rId22" w:history="1">
        <w:r w:rsidR="00EF7652" w:rsidRPr="0088571F">
          <w:rPr>
            <w:rStyle w:val="Hipervnculo"/>
            <w:rFonts w:ascii="Gadugi" w:hAnsi="Gadugi" w:cs="Arial"/>
            <w:bCs/>
            <w:color w:val="auto"/>
            <w:sz w:val="20"/>
            <w:szCs w:val="20"/>
          </w:rPr>
          <w:t>luisa.castro@previsora.gov.co</w:t>
        </w:r>
      </w:hyperlink>
      <w:r w:rsidR="00EF7652" w:rsidRPr="0088571F">
        <w:rPr>
          <w:rFonts w:ascii="Gadugi" w:hAnsi="Gadugi" w:cs="Arial"/>
          <w:bCs/>
          <w:sz w:val="20"/>
          <w:szCs w:val="20"/>
        </w:rPr>
        <w:t xml:space="preserve"> </w:t>
      </w:r>
    </w:p>
    <w:p w14:paraId="358C52A1" w14:textId="45788A87" w:rsidR="004F3EE0" w:rsidRPr="0088571F" w:rsidRDefault="00000000" w:rsidP="00F870E7">
      <w:pPr>
        <w:spacing w:after="0" w:line="276" w:lineRule="auto"/>
        <w:jc w:val="both"/>
        <w:rPr>
          <w:rStyle w:val="Hipervnculo"/>
          <w:rFonts w:ascii="Gadugi" w:hAnsi="Gadugi"/>
          <w:color w:val="auto"/>
          <w:sz w:val="20"/>
          <w:szCs w:val="20"/>
        </w:rPr>
      </w:pPr>
      <w:hyperlink r:id="rId23" w:history="1">
        <w:r w:rsidR="00B45E94" w:rsidRPr="0088571F">
          <w:rPr>
            <w:rStyle w:val="Hipervnculo"/>
            <w:rFonts w:ascii="Gadugi" w:hAnsi="Gadugi"/>
            <w:color w:val="auto"/>
            <w:sz w:val="20"/>
            <w:szCs w:val="20"/>
          </w:rPr>
          <w:t>israel.morales@previsora.gov.co</w:t>
        </w:r>
      </w:hyperlink>
    </w:p>
    <w:p w14:paraId="3C674711" w14:textId="77777777" w:rsidR="00B45E94" w:rsidRPr="0088571F" w:rsidRDefault="00B45E94" w:rsidP="00F870E7">
      <w:pPr>
        <w:spacing w:after="0" w:line="276" w:lineRule="auto"/>
        <w:jc w:val="both"/>
        <w:rPr>
          <w:rFonts w:ascii="Gadugi" w:hAnsi="Gadugi" w:cs="Arial"/>
          <w:sz w:val="20"/>
          <w:szCs w:val="20"/>
          <w:lang w:eastAsia="es-CO"/>
        </w:rPr>
      </w:pPr>
    </w:p>
    <w:p w14:paraId="634ACBE5" w14:textId="77777777" w:rsidR="00C76C6D" w:rsidRPr="0088571F" w:rsidRDefault="00C76C6D" w:rsidP="00F870E7">
      <w:pPr>
        <w:spacing w:after="0" w:line="276" w:lineRule="auto"/>
        <w:jc w:val="both"/>
        <w:rPr>
          <w:rFonts w:ascii="Gadugi" w:hAnsi="Gadugi" w:cs="Arial"/>
          <w:sz w:val="20"/>
          <w:szCs w:val="20"/>
          <w:lang w:eastAsia="es-CO"/>
        </w:rPr>
      </w:pPr>
      <w:r w:rsidRPr="0088571F">
        <w:rPr>
          <w:rFonts w:ascii="Gadugi" w:hAnsi="Gadugi" w:cs="Arial"/>
          <w:b/>
          <w:bCs/>
          <w:sz w:val="20"/>
          <w:szCs w:val="20"/>
          <w:lang w:eastAsia="es-CO"/>
        </w:rPr>
        <w:t>L</w:t>
      </w:r>
      <w:r w:rsidR="00013380" w:rsidRPr="0088571F">
        <w:rPr>
          <w:rFonts w:ascii="Gadugi" w:hAnsi="Gadugi" w:cs="Arial"/>
          <w:b/>
          <w:bCs/>
          <w:sz w:val="20"/>
          <w:szCs w:val="20"/>
          <w:lang w:eastAsia="es-CO"/>
        </w:rPr>
        <w:t>OS</w:t>
      </w:r>
      <w:r w:rsidRPr="0088571F">
        <w:rPr>
          <w:rFonts w:ascii="Gadugi" w:hAnsi="Gadugi" w:cs="Arial"/>
          <w:b/>
          <w:bCs/>
          <w:sz w:val="20"/>
          <w:szCs w:val="20"/>
          <w:lang w:eastAsia="es-CO"/>
        </w:rPr>
        <w:t xml:space="preserve"> OFERENTE</w:t>
      </w:r>
      <w:r w:rsidR="00013380" w:rsidRPr="0088571F">
        <w:rPr>
          <w:rFonts w:ascii="Gadugi" w:hAnsi="Gadugi" w:cs="Arial"/>
          <w:b/>
          <w:bCs/>
          <w:sz w:val="20"/>
          <w:szCs w:val="20"/>
          <w:lang w:eastAsia="es-CO"/>
        </w:rPr>
        <w:t>S</w:t>
      </w:r>
      <w:r w:rsidRPr="0088571F">
        <w:rPr>
          <w:rFonts w:ascii="Gadugi" w:hAnsi="Gadugi" w:cs="Arial"/>
          <w:sz w:val="20"/>
          <w:szCs w:val="20"/>
          <w:lang w:eastAsia="es-CO"/>
        </w:rPr>
        <w:t xml:space="preserve"> deberá</w:t>
      </w:r>
      <w:r w:rsidR="00013380" w:rsidRPr="0088571F">
        <w:rPr>
          <w:rFonts w:ascii="Gadugi" w:hAnsi="Gadugi" w:cs="Arial"/>
          <w:sz w:val="20"/>
          <w:szCs w:val="20"/>
          <w:lang w:eastAsia="es-CO"/>
        </w:rPr>
        <w:t>n</w:t>
      </w:r>
      <w:r w:rsidRPr="0088571F">
        <w:rPr>
          <w:rFonts w:ascii="Gadugi" w:hAnsi="Gadugi" w:cs="Arial"/>
          <w:sz w:val="20"/>
          <w:szCs w:val="20"/>
          <w:lang w:eastAsia="es-CO"/>
        </w:rPr>
        <w:t xml:space="preserve"> tener en cuenta el rango de hora</w:t>
      </w:r>
      <w:r w:rsidR="00013380" w:rsidRPr="0088571F">
        <w:rPr>
          <w:rFonts w:ascii="Gadugi" w:hAnsi="Gadugi" w:cs="Arial"/>
          <w:sz w:val="20"/>
          <w:szCs w:val="20"/>
          <w:lang w:eastAsia="es-CO"/>
        </w:rPr>
        <w:t>s que se dispone para presentar sus propuestas.</w:t>
      </w:r>
    </w:p>
    <w:p w14:paraId="477CEF20" w14:textId="77777777" w:rsidR="004F3EE0" w:rsidRPr="0088571F" w:rsidRDefault="004F3EE0" w:rsidP="00F870E7">
      <w:pPr>
        <w:spacing w:after="0" w:line="276" w:lineRule="auto"/>
        <w:jc w:val="both"/>
        <w:rPr>
          <w:rFonts w:ascii="Gadugi" w:hAnsi="Gadugi" w:cs="Arial"/>
          <w:sz w:val="20"/>
          <w:szCs w:val="20"/>
          <w:lang w:eastAsia="es-CO"/>
        </w:rPr>
      </w:pPr>
    </w:p>
    <w:p w14:paraId="1EEE7DC9" w14:textId="77777777" w:rsidR="000B109E" w:rsidRPr="0088571F" w:rsidRDefault="00D55D13" w:rsidP="00723CE0">
      <w:pPr>
        <w:pStyle w:val="Ttulo3"/>
        <w:numPr>
          <w:ilvl w:val="0"/>
          <w:numId w:val="43"/>
        </w:numPr>
        <w:spacing w:line="276" w:lineRule="auto"/>
        <w:jc w:val="both"/>
        <w:rPr>
          <w:rFonts w:ascii="Gadugi" w:hAnsi="Gadugi" w:cs="Arial"/>
          <w:b w:val="0"/>
          <w:bCs/>
          <w:sz w:val="20"/>
          <w:szCs w:val="20"/>
        </w:rPr>
      </w:pPr>
      <w:bookmarkStart w:id="31" w:name="_Toc125622667"/>
      <w:r w:rsidRPr="0088571F">
        <w:rPr>
          <w:rFonts w:ascii="Gadugi" w:hAnsi="Gadugi" w:cs="Arial"/>
          <w:bCs/>
          <w:sz w:val="20"/>
          <w:szCs w:val="20"/>
        </w:rPr>
        <w:t>Entrega</w:t>
      </w:r>
      <w:r w:rsidR="00935D41" w:rsidRPr="0088571F">
        <w:rPr>
          <w:rFonts w:ascii="Gadugi" w:hAnsi="Gadugi" w:cs="Arial"/>
          <w:bCs/>
          <w:sz w:val="20"/>
          <w:szCs w:val="20"/>
        </w:rPr>
        <w:t>, contenido</w:t>
      </w:r>
      <w:r w:rsidRPr="0088571F">
        <w:rPr>
          <w:rFonts w:ascii="Gadugi" w:hAnsi="Gadugi" w:cs="Arial"/>
          <w:bCs/>
          <w:sz w:val="20"/>
          <w:szCs w:val="20"/>
        </w:rPr>
        <w:t xml:space="preserve"> y recepción de propuestas</w:t>
      </w:r>
      <w:bookmarkEnd w:id="31"/>
    </w:p>
    <w:p w14:paraId="3E5C55B8"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Las propuestas deberán entregarse únicamente en la fecha y durante las horas establecidas</w:t>
      </w:r>
      <w:r w:rsidR="00CC3434" w:rsidRPr="0088571F">
        <w:rPr>
          <w:rFonts w:ascii="Gadugi" w:hAnsi="Gadugi" w:cs="Arial"/>
          <w:sz w:val="20"/>
          <w:szCs w:val="20"/>
        </w:rPr>
        <w:t xml:space="preserve"> en el </w:t>
      </w:r>
      <w:r w:rsidR="00CC3434" w:rsidRPr="0088571F">
        <w:rPr>
          <w:rFonts w:ascii="Gadugi" w:hAnsi="Gadugi" w:cs="Arial"/>
          <w:b/>
          <w:bCs/>
          <w:sz w:val="20"/>
          <w:szCs w:val="20"/>
        </w:rPr>
        <w:t>CRONOGRAMA</w:t>
      </w:r>
      <w:r w:rsidR="00CC3434" w:rsidRPr="0088571F">
        <w:rPr>
          <w:rFonts w:ascii="Gadugi" w:hAnsi="Gadugi" w:cs="Arial"/>
          <w:sz w:val="20"/>
          <w:szCs w:val="20"/>
        </w:rPr>
        <w:t xml:space="preserve"> </w:t>
      </w:r>
      <w:r w:rsidR="00E2399D" w:rsidRPr="0088571F">
        <w:rPr>
          <w:rFonts w:ascii="Gadugi" w:hAnsi="Gadugi" w:cs="Arial"/>
          <w:b/>
          <w:bCs/>
          <w:sz w:val="20"/>
          <w:szCs w:val="20"/>
        </w:rPr>
        <w:t>DEL PROCESO</w:t>
      </w:r>
      <w:r w:rsidRPr="0088571F">
        <w:rPr>
          <w:rFonts w:ascii="Gadugi" w:hAnsi="Gadugi" w:cs="Arial"/>
          <w:sz w:val="20"/>
          <w:szCs w:val="20"/>
        </w:rPr>
        <w:t xml:space="preserve">, de manera que las propuestas que sean radicadas en </w:t>
      </w:r>
      <w:r w:rsidRPr="0088571F">
        <w:rPr>
          <w:rFonts w:ascii="Gadugi" w:hAnsi="Gadugi" w:cs="Arial"/>
          <w:b/>
          <w:bCs/>
          <w:sz w:val="20"/>
          <w:szCs w:val="20"/>
        </w:rPr>
        <w:t xml:space="preserve">LA PREVISORA S.A. </w:t>
      </w:r>
      <w:r w:rsidRPr="0088571F">
        <w:rPr>
          <w:rFonts w:ascii="Gadugi" w:hAnsi="Gadugi" w:cs="Arial"/>
          <w:sz w:val="20"/>
          <w:szCs w:val="20"/>
        </w:rPr>
        <w:t xml:space="preserve">en días u horarios diferentes a los definidos no serán tenidas en cuenta para el presente proceso contractual. </w:t>
      </w:r>
    </w:p>
    <w:p w14:paraId="77515B8B" w14:textId="77777777" w:rsidR="004F3EE0" w:rsidRPr="0088571F" w:rsidRDefault="004F3EE0" w:rsidP="00F870E7">
      <w:pPr>
        <w:spacing w:after="0" w:line="276" w:lineRule="auto"/>
        <w:jc w:val="both"/>
        <w:rPr>
          <w:rFonts w:ascii="Gadugi" w:hAnsi="Gadugi" w:cs="Arial"/>
          <w:sz w:val="20"/>
          <w:szCs w:val="20"/>
        </w:rPr>
      </w:pPr>
    </w:p>
    <w:p w14:paraId="0731CC53" w14:textId="77777777" w:rsidR="000B109E" w:rsidRPr="0088571F" w:rsidRDefault="000B109E"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Esto quiere decir que, al remitir su propuesta, </w:t>
      </w:r>
      <w:r w:rsidRPr="0088571F">
        <w:rPr>
          <w:rFonts w:ascii="Gadugi" w:hAnsi="Gadugi" w:cs="Arial"/>
          <w:b/>
          <w:sz w:val="20"/>
          <w:szCs w:val="20"/>
        </w:rPr>
        <w:t xml:space="preserve">EL OFERENTE </w:t>
      </w:r>
      <w:r w:rsidRPr="0088571F">
        <w:rPr>
          <w:rFonts w:ascii="Gadugi" w:hAnsi="Gadugi" w:cs="Arial"/>
          <w:bCs/>
          <w:sz w:val="20"/>
          <w:szCs w:val="20"/>
        </w:rPr>
        <w:t xml:space="preserve">debe asegurarse y cerciorarse de que </w:t>
      </w:r>
      <w:r w:rsidRPr="0088571F">
        <w:rPr>
          <w:rFonts w:ascii="Gadugi" w:hAnsi="Gadugi" w:cs="Arial"/>
          <w:b/>
          <w:sz w:val="20"/>
          <w:szCs w:val="20"/>
        </w:rPr>
        <w:t>LA PREVISORA</w:t>
      </w:r>
      <w:r w:rsidRPr="0088571F">
        <w:rPr>
          <w:rFonts w:ascii="Gadugi" w:hAnsi="Gadugi" w:cs="Arial"/>
          <w:bCs/>
          <w:sz w:val="20"/>
          <w:szCs w:val="20"/>
        </w:rPr>
        <w:t xml:space="preserve"> </w:t>
      </w:r>
      <w:r w:rsidRPr="0088571F">
        <w:rPr>
          <w:rFonts w:ascii="Gadugi" w:hAnsi="Gadugi" w:cs="Arial"/>
          <w:b/>
          <w:sz w:val="20"/>
          <w:szCs w:val="20"/>
        </w:rPr>
        <w:t>S.A.</w:t>
      </w:r>
      <w:r w:rsidRPr="0088571F">
        <w:rPr>
          <w:rFonts w:ascii="Gadugi" w:hAnsi="Gadugi" w:cs="Arial"/>
          <w:bCs/>
          <w:sz w:val="20"/>
          <w:szCs w:val="20"/>
        </w:rPr>
        <w:t xml:space="preserve"> recibió la totalidad de la propuesta dentro del horario dispuesto para la entrega.</w:t>
      </w:r>
      <w:r w:rsidR="002D19E5" w:rsidRPr="0088571F">
        <w:rPr>
          <w:rFonts w:ascii="Gadugi" w:hAnsi="Gadugi" w:cs="Arial"/>
          <w:bCs/>
          <w:sz w:val="20"/>
          <w:szCs w:val="20"/>
        </w:rPr>
        <w:t xml:space="preserve"> Para efectos de la hora y fecha de entrega de la propuesta se tendrá en cuenta la fecha y hora en la cual el servidor de </w:t>
      </w:r>
      <w:r w:rsidR="002D19E5" w:rsidRPr="0088571F">
        <w:rPr>
          <w:rFonts w:ascii="Gadugi" w:hAnsi="Gadugi" w:cs="Arial"/>
          <w:b/>
          <w:sz w:val="20"/>
          <w:szCs w:val="20"/>
        </w:rPr>
        <w:t>LA PREVISORA S.A.</w:t>
      </w:r>
      <w:r w:rsidR="002D19E5" w:rsidRPr="0088571F">
        <w:rPr>
          <w:rFonts w:ascii="Gadugi" w:hAnsi="Gadugi" w:cs="Arial"/>
          <w:bCs/>
          <w:sz w:val="20"/>
          <w:szCs w:val="20"/>
        </w:rPr>
        <w:t xml:space="preserve"> recibe dicha propuesta. Así las cosas, los posibles oferentes </w:t>
      </w:r>
      <w:r w:rsidR="00CC3434" w:rsidRPr="0088571F">
        <w:rPr>
          <w:rFonts w:ascii="Gadugi" w:hAnsi="Gadugi" w:cs="Arial"/>
          <w:b/>
          <w:sz w:val="20"/>
          <w:szCs w:val="20"/>
        </w:rPr>
        <w:t>DEBERÁN</w:t>
      </w:r>
      <w:r w:rsidR="00CC3434" w:rsidRPr="0088571F">
        <w:rPr>
          <w:rFonts w:ascii="Gadugi" w:hAnsi="Gadugi" w:cs="Arial"/>
          <w:bCs/>
          <w:sz w:val="20"/>
          <w:szCs w:val="20"/>
        </w:rPr>
        <w:t xml:space="preserve"> </w:t>
      </w:r>
      <w:r w:rsidR="002D19E5" w:rsidRPr="0088571F">
        <w:rPr>
          <w:rFonts w:ascii="Gadugi" w:hAnsi="Gadugi" w:cs="Arial"/>
          <w:bCs/>
          <w:sz w:val="20"/>
          <w:szCs w:val="20"/>
        </w:rPr>
        <w:t>realizar la entrega de sus ofrecimientos con la debida antelación.</w:t>
      </w:r>
    </w:p>
    <w:p w14:paraId="1C784420" w14:textId="77777777" w:rsidR="004F3EE0" w:rsidRPr="0088571F" w:rsidRDefault="004F3EE0" w:rsidP="00F870E7">
      <w:pPr>
        <w:spacing w:after="0" w:line="276" w:lineRule="auto"/>
        <w:jc w:val="both"/>
        <w:rPr>
          <w:rFonts w:ascii="Gadugi" w:hAnsi="Gadugi" w:cs="Arial"/>
          <w:bCs/>
          <w:sz w:val="20"/>
          <w:szCs w:val="20"/>
        </w:rPr>
      </w:pPr>
    </w:p>
    <w:p w14:paraId="4CDA4D66" w14:textId="77777777" w:rsidR="002D19E5" w:rsidRPr="0088571F" w:rsidRDefault="002D19E5"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Las propuestas deben enviarse vía correo electrónico a la dirección de correo </w:t>
      </w:r>
      <w:r w:rsidR="00B95CE5" w:rsidRPr="0088571F">
        <w:rPr>
          <w:rFonts w:ascii="Gadugi" w:hAnsi="Gadugi" w:cs="Arial"/>
          <w:bCs/>
          <w:sz w:val="20"/>
          <w:szCs w:val="20"/>
        </w:rPr>
        <w:t xml:space="preserve">informado en el </w:t>
      </w:r>
      <w:r w:rsidR="00CC3434" w:rsidRPr="0088571F">
        <w:rPr>
          <w:rFonts w:ascii="Gadugi" w:hAnsi="Gadugi" w:cs="Arial"/>
          <w:bCs/>
          <w:sz w:val="20"/>
          <w:szCs w:val="20"/>
        </w:rPr>
        <w:t>título</w:t>
      </w:r>
      <w:r w:rsidR="00B95CE5" w:rsidRPr="0088571F">
        <w:rPr>
          <w:rFonts w:ascii="Gadugi" w:hAnsi="Gadugi" w:cs="Arial"/>
          <w:bCs/>
          <w:sz w:val="20"/>
          <w:szCs w:val="20"/>
        </w:rPr>
        <w:t xml:space="preserve"> </w:t>
      </w:r>
      <w:r w:rsidR="00B95CE5" w:rsidRPr="0088571F">
        <w:rPr>
          <w:rFonts w:ascii="Gadugi" w:hAnsi="Gadugi" w:cs="Arial"/>
          <w:b/>
          <w:sz w:val="20"/>
          <w:szCs w:val="20"/>
        </w:rPr>
        <w:t>CIERRE DEL PROCESO Y PLAZO PARA LA PRESENTACIÓN DE LAS PROPUESTAS</w:t>
      </w:r>
      <w:r w:rsidRPr="0088571F">
        <w:rPr>
          <w:rFonts w:ascii="Gadugi" w:hAnsi="Gadugi" w:cs="Arial"/>
          <w:bCs/>
          <w:sz w:val="20"/>
          <w:szCs w:val="20"/>
        </w:rPr>
        <w:t>, en forma digital en dos (2) archivos en formato PDF así:</w:t>
      </w:r>
    </w:p>
    <w:p w14:paraId="6DD830B9" w14:textId="77777777" w:rsidR="004F3EE0" w:rsidRPr="0088571F" w:rsidRDefault="004F3EE0" w:rsidP="00F870E7">
      <w:pPr>
        <w:spacing w:after="0" w:line="276" w:lineRule="auto"/>
        <w:jc w:val="both"/>
        <w:rPr>
          <w:rFonts w:ascii="Gadugi" w:hAnsi="Gadugi" w:cs="Arial"/>
          <w:bCs/>
          <w:sz w:val="20"/>
          <w:szCs w:val="20"/>
        </w:rPr>
      </w:pPr>
    </w:p>
    <w:p w14:paraId="19D20DEA" w14:textId="77777777" w:rsidR="002D19E5" w:rsidRPr="0088571F" w:rsidRDefault="002D19E5" w:rsidP="00F870E7">
      <w:pPr>
        <w:pStyle w:val="Prrafodelista"/>
        <w:numPr>
          <w:ilvl w:val="0"/>
          <w:numId w:val="2"/>
        </w:numPr>
        <w:spacing w:after="0" w:line="276" w:lineRule="auto"/>
        <w:ind w:left="0"/>
        <w:jc w:val="both"/>
        <w:rPr>
          <w:rFonts w:ascii="Gadugi" w:hAnsi="Gadugi" w:cs="Arial"/>
          <w:bCs/>
          <w:sz w:val="20"/>
          <w:szCs w:val="20"/>
        </w:rPr>
      </w:pPr>
      <w:r w:rsidRPr="0088571F">
        <w:rPr>
          <w:rFonts w:ascii="Gadugi" w:hAnsi="Gadugi" w:cs="Arial"/>
          <w:bCs/>
          <w:sz w:val="20"/>
          <w:szCs w:val="20"/>
        </w:rPr>
        <w:t xml:space="preserve">El primer archivo deberá contener los documentos habilitantes y con su respectiva tabla de contenido y, </w:t>
      </w:r>
    </w:p>
    <w:p w14:paraId="2A6C8248" w14:textId="77777777" w:rsidR="002D19E5" w:rsidRPr="0088571F" w:rsidRDefault="002D19E5" w:rsidP="00F870E7">
      <w:pPr>
        <w:pStyle w:val="Prrafodelista"/>
        <w:numPr>
          <w:ilvl w:val="0"/>
          <w:numId w:val="2"/>
        </w:numPr>
        <w:spacing w:after="0" w:line="276" w:lineRule="auto"/>
        <w:ind w:left="0"/>
        <w:jc w:val="both"/>
        <w:rPr>
          <w:rFonts w:ascii="Gadugi" w:hAnsi="Gadugi" w:cs="Arial"/>
          <w:bCs/>
          <w:sz w:val="20"/>
          <w:szCs w:val="20"/>
        </w:rPr>
      </w:pPr>
      <w:r w:rsidRPr="0088571F">
        <w:rPr>
          <w:rFonts w:ascii="Gadugi" w:hAnsi="Gadugi" w:cs="Arial"/>
          <w:bCs/>
          <w:sz w:val="20"/>
          <w:szCs w:val="20"/>
        </w:rPr>
        <w:t xml:space="preserve">El segundo archivo deberá contener los aspectos calificables </w:t>
      </w:r>
      <w:r w:rsidRPr="0088571F">
        <w:rPr>
          <w:rFonts w:ascii="Gadugi" w:hAnsi="Gadugi" w:cs="Arial"/>
          <w:bCs/>
          <w:sz w:val="20"/>
          <w:szCs w:val="20"/>
          <w:u w:val="single"/>
        </w:rPr>
        <w:t xml:space="preserve">y una </w:t>
      </w:r>
      <w:r w:rsidRPr="0088571F">
        <w:rPr>
          <w:rFonts w:ascii="Gadugi" w:hAnsi="Gadugi" w:cs="Arial"/>
          <w:b/>
          <w:sz w:val="20"/>
          <w:szCs w:val="20"/>
          <w:u w:val="single"/>
        </w:rPr>
        <w:t>contraseña</w:t>
      </w:r>
      <w:r w:rsidRPr="0088571F">
        <w:rPr>
          <w:rFonts w:ascii="Gadugi" w:hAnsi="Gadugi" w:cs="Arial"/>
          <w:bCs/>
          <w:sz w:val="20"/>
          <w:szCs w:val="20"/>
          <w:u w:val="single"/>
        </w:rPr>
        <w:t xml:space="preserve"> para su acceso, la cual será revelada por parte de </w:t>
      </w:r>
      <w:r w:rsidRPr="0088571F">
        <w:rPr>
          <w:rFonts w:ascii="Gadugi" w:hAnsi="Gadugi" w:cs="Arial"/>
          <w:b/>
          <w:sz w:val="20"/>
          <w:szCs w:val="20"/>
          <w:u w:val="single"/>
        </w:rPr>
        <w:t xml:space="preserve">EL OFERENTE </w:t>
      </w:r>
      <w:r w:rsidRPr="0088571F">
        <w:rPr>
          <w:rFonts w:ascii="Gadugi" w:hAnsi="Gadugi" w:cs="Arial"/>
          <w:bCs/>
          <w:sz w:val="20"/>
          <w:szCs w:val="20"/>
          <w:u w:val="single"/>
        </w:rPr>
        <w:t xml:space="preserve">únicamente </w:t>
      </w:r>
      <w:r w:rsidR="00120711" w:rsidRPr="0088571F">
        <w:rPr>
          <w:rFonts w:ascii="Gadugi" w:hAnsi="Gadugi" w:cs="Arial"/>
          <w:bCs/>
          <w:sz w:val="20"/>
          <w:szCs w:val="20"/>
          <w:u w:val="single"/>
        </w:rPr>
        <w:t>durante la</w:t>
      </w:r>
      <w:r w:rsidRPr="0088571F">
        <w:rPr>
          <w:rFonts w:ascii="Gadugi" w:hAnsi="Gadugi" w:cs="Arial"/>
          <w:bCs/>
          <w:sz w:val="20"/>
          <w:szCs w:val="20"/>
          <w:u w:val="single"/>
        </w:rPr>
        <w:t xml:space="preserve"> audiencia de cierre.</w:t>
      </w:r>
    </w:p>
    <w:p w14:paraId="1FCEC772" w14:textId="77777777" w:rsidR="004F3EE0" w:rsidRPr="0088571F" w:rsidRDefault="004F3EE0" w:rsidP="00F870E7">
      <w:pPr>
        <w:pStyle w:val="Prrafodelista"/>
        <w:spacing w:after="0" w:line="276" w:lineRule="auto"/>
        <w:ind w:left="0"/>
        <w:jc w:val="both"/>
        <w:rPr>
          <w:rFonts w:ascii="Gadugi" w:hAnsi="Gadugi" w:cs="Arial"/>
          <w:bCs/>
          <w:sz w:val="20"/>
          <w:szCs w:val="20"/>
        </w:rPr>
      </w:pPr>
    </w:p>
    <w:p w14:paraId="5AC6183C" w14:textId="77777777" w:rsidR="00CC3434" w:rsidRPr="0088571F" w:rsidRDefault="00CC3434" w:rsidP="00F870E7">
      <w:pPr>
        <w:spacing w:after="0" w:line="276" w:lineRule="auto"/>
        <w:jc w:val="both"/>
        <w:rPr>
          <w:rFonts w:ascii="Gadugi" w:hAnsi="Gadugi" w:cs="Arial"/>
          <w:bCs/>
          <w:sz w:val="20"/>
          <w:szCs w:val="20"/>
          <w:u w:val="single"/>
        </w:rPr>
      </w:pPr>
      <w:r w:rsidRPr="0088571F">
        <w:rPr>
          <w:rFonts w:ascii="Gadugi" w:hAnsi="Gadugi" w:cs="Arial"/>
          <w:b/>
          <w:sz w:val="20"/>
          <w:szCs w:val="20"/>
          <w:u w:val="single"/>
        </w:rPr>
        <w:t>Las contraseñas de requisitos calificables</w:t>
      </w:r>
      <w:r w:rsidRPr="0088571F">
        <w:rPr>
          <w:rFonts w:ascii="Gadugi" w:hAnsi="Gadugi" w:cs="Arial"/>
          <w:bCs/>
          <w:sz w:val="20"/>
          <w:szCs w:val="20"/>
          <w:u w:val="single"/>
        </w:rPr>
        <w:t xml:space="preserve"> </w:t>
      </w:r>
      <w:r w:rsidR="001D441B" w:rsidRPr="0088571F">
        <w:rPr>
          <w:rFonts w:ascii="Gadugi" w:hAnsi="Gadugi" w:cs="Arial"/>
          <w:bCs/>
          <w:sz w:val="20"/>
          <w:szCs w:val="20"/>
          <w:u w:val="single"/>
        </w:rPr>
        <w:t xml:space="preserve">que sean </w:t>
      </w:r>
      <w:r w:rsidRPr="0088571F">
        <w:rPr>
          <w:rFonts w:ascii="Gadugi" w:hAnsi="Gadugi" w:cs="Arial"/>
          <w:bCs/>
          <w:sz w:val="20"/>
          <w:szCs w:val="20"/>
          <w:u w:val="single"/>
        </w:rPr>
        <w:t xml:space="preserve">entregadas y/o remitidas a </w:t>
      </w:r>
      <w:r w:rsidRPr="0088571F">
        <w:rPr>
          <w:rFonts w:ascii="Gadugi" w:hAnsi="Gadugi" w:cs="Arial"/>
          <w:b/>
          <w:sz w:val="20"/>
          <w:szCs w:val="20"/>
          <w:u w:val="single"/>
        </w:rPr>
        <w:t>LA PREVISORA S.A.</w:t>
      </w:r>
      <w:r w:rsidRPr="0088571F">
        <w:rPr>
          <w:rFonts w:ascii="Gadugi" w:hAnsi="Gadugi" w:cs="Arial"/>
          <w:bCs/>
          <w:sz w:val="20"/>
          <w:szCs w:val="20"/>
          <w:u w:val="single"/>
        </w:rPr>
        <w:t xml:space="preserve"> antes del inicio de la audiencia de cierre o después de terminada la audiencia de cierre, no serán tenidas en cuenta en este proceso y </w:t>
      </w:r>
      <w:r w:rsidR="001D441B" w:rsidRPr="0088571F">
        <w:rPr>
          <w:rFonts w:ascii="Gadugi" w:hAnsi="Gadugi" w:cs="Arial"/>
          <w:bCs/>
          <w:sz w:val="20"/>
          <w:szCs w:val="20"/>
          <w:u w:val="single"/>
        </w:rPr>
        <w:t xml:space="preserve">como consecuencia la propuesta en particular </w:t>
      </w:r>
      <w:r w:rsidRPr="0088571F">
        <w:rPr>
          <w:rFonts w:ascii="Gadugi" w:hAnsi="Gadugi" w:cs="Arial"/>
          <w:bCs/>
          <w:sz w:val="20"/>
          <w:szCs w:val="20"/>
          <w:u w:val="single"/>
        </w:rPr>
        <w:t xml:space="preserve">será </w:t>
      </w:r>
      <w:r w:rsidRPr="0088571F">
        <w:rPr>
          <w:rFonts w:ascii="Gadugi" w:hAnsi="Gadugi" w:cs="Arial"/>
          <w:b/>
          <w:sz w:val="20"/>
          <w:szCs w:val="20"/>
          <w:u w:val="single"/>
        </w:rPr>
        <w:t>RECHAZAD</w:t>
      </w:r>
      <w:r w:rsidR="001D441B" w:rsidRPr="0088571F">
        <w:rPr>
          <w:rFonts w:ascii="Gadugi" w:hAnsi="Gadugi" w:cs="Arial"/>
          <w:b/>
          <w:sz w:val="20"/>
          <w:szCs w:val="20"/>
          <w:u w:val="single"/>
        </w:rPr>
        <w:t>A</w:t>
      </w:r>
      <w:r w:rsidRPr="0088571F">
        <w:rPr>
          <w:rFonts w:ascii="Gadugi" w:hAnsi="Gadugi" w:cs="Arial"/>
          <w:bCs/>
          <w:sz w:val="20"/>
          <w:szCs w:val="20"/>
          <w:u w:val="single"/>
        </w:rPr>
        <w:t>.</w:t>
      </w:r>
    </w:p>
    <w:p w14:paraId="7C9C9BFF" w14:textId="77777777" w:rsidR="002D19E5" w:rsidRPr="0088571F" w:rsidRDefault="002D19E5" w:rsidP="00F870E7">
      <w:pPr>
        <w:spacing w:after="0" w:line="276" w:lineRule="auto"/>
        <w:jc w:val="both"/>
        <w:rPr>
          <w:rFonts w:ascii="Gadugi" w:hAnsi="Gadugi" w:cs="Arial"/>
          <w:sz w:val="20"/>
          <w:szCs w:val="20"/>
        </w:rPr>
      </w:pPr>
      <w:r w:rsidRPr="0088571F">
        <w:rPr>
          <w:rFonts w:ascii="Gadugi" w:hAnsi="Gadugi" w:cs="Arial"/>
          <w:sz w:val="20"/>
          <w:szCs w:val="20"/>
        </w:rPr>
        <w:t xml:space="preserve">Debe tenerse en cuenta que, si el tamaño de los archivos no permite su envío, </w:t>
      </w:r>
      <w:r w:rsidRPr="0088571F">
        <w:rPr>
          <w:rFonts w:ascii="Gadugi" w:hAnsi="Gadugi" w:cs="Arial"/>
          <w:b/>
          <w:bCs/>
          <w:sz w:val="20"/>
          <w:szCs w:val="20"/>
        </w:rPr>
        <w:t xml:space="preserve">EL OFERENTE </w:t>
      </w:r>
      <w:r w:rsidRPr="0088571F">
        <w:rPr>
          <w:rFonts w:ascii="Gadugi" w:hAnsi="Gadugi" w:cs="Arial"/>
          <w:sz w:val="20"/>
          <w:szCs w:val="20"/>
        </w:rPr>
        <w:t xml:space="preserve">podrá remitir a través del correo electrónico los documentos PDF debidamente comprimidos o relacionar el </w:t>
      </w:r>
      <w:proofErr w:type="gramStart"/>
      <w:r w:rsidRPr="0088571F">
        <w:rPr>
          <w:rFonts w:ascii="Gadugi" w:hAnsi="Gadugi" w:cs="Arial"/>
          <w:sz w:val="20"/>
          <w:szCs w:val="20"/>
        </w:rPr>
        <w:t>link</w:t>
      </w:r>
      <w:proofErr w:type="gramEnd"/>
      <w:r w:rsidRPr="0088571F">
        <w:rPr>
          <w:rFonts w:ascii="Gadugi" w:hAnsi="Gadugi" w:cs="Arial"/>
          <w:sz w:val="20"/>
          <w:szCs w:val="20"/>
        </w:rPr>
        <w:t xml:space="preserve"> o enlace de un repositorio en la nube con los accesos</w:t>
      </w:r>
      <w:r w:rsidR="00A04AF9" w:rsidRPr="0088571F">
        <w:rPr>
          <w:rFonts w:ascii="Gadugi" w:hAnsi="Gadugi" w:cs="Arial"/>
          <w:sz w:val="20"/>
          <w:szCs w:val="20"/>
        </w:rPr>
        <w:t xml:space="preserve"> y disponibilidad</w:t>
      </w:r>
      <w:r w:rsidRPr="0088571F">
        <w:rPr>
          <w:rFonts w:ascii="Gadugi" w:hAnsi="Gadugi" w:cs="Arial"/>
          <w:sz w:val="20"/>
          <w:szCs w:val="20"/>
        </w:rPr>
        <w:t xml:space="preserve"> necesari</w:t>
      </w:r>
      <w:r w:rsidR="00A04AF9" w:rsidRPr="0088571F">
        <w:rPr>
          <w:rFonts w:ascii="Gadugi" w:hAnsi="Gadugi" w:cs="Arial"/>
          <w:sz w:val="20"/>
          <w:szCs w:val="20"/>
        </w:rPr>
        <w:t>a</w:t>
      </w:r>
      <w:r w:rsidRPr="0088571F">
        <w:rPr>
          <w:rFonts w:ascii="Gadugi" w:hAnsi="Gadugi" w:cs="Arial"/>
          <w:sz w:val="20"/>
          <w:szCs w:val="20"/>
        </w:rPr>
        <w:t xml:space="preserve"> para ingresar a los documentos PDF que contengan la propuesta</w:t>
      </w:r>
      <w:r w:rsidR="00752868" w:rsidRPr="0088571F">
        <w:rPr>
          <w:rFonts w:ascii="Gadugi" w:hAnsi="Gadugi" w:cs="Arial"/>
          <w:sz w:val="20"/>
          <w:szCs w:val="20"/>
        </w:rPr>
        <w:t xml:space="preserve"> o en su defecto deberá allegar su oferta a través de cualquier medio idóneo para ello</w:t>
      </w:r>
      <w:r w:rsidRPr="0088571F">
        <w:rPr>
          <w:rFonts w:ascii="Gadugi" w:hAnsi="Gadugi" w:cs="Arial"/>
          <w:sz w:val="20"/>
          <w:szCs w:val="20"/>
        </w:rPr>
        <w:t>.</w:t>
      </w:r>
      <w:r w:rsidR="005A383C" w:rsidRPr="0088571F">
        <w:rPr>
          <w:rFonts w:ascii="Gadugi" w:hAnsi="Gadugi" w:cs="Arial"/>
          <w:sz w:val="20"/>
          <w:szCs w:val="20"/>
        </w:rPr>
        <w:t xml:space="preserve"> En todo caso, será responsabilidad de </w:t>
      </w:r>
      <w:r w:rsidR="005A383C" w:rsidRPr="0088571F">
        <w:rPr>
          <w:rFonts w:ascii="Gadugi" w:hAnsi="Gadugi" w:cs="Arial"/>
          <w:b/>
          <w:bCs/>
          <w:sz w:val="20"/>
          <w:szCs w:val="20"/>
        </w:rPr>
        <w:t>EL OFERENTE</w:t>
      </w:r>
      <w:r w:rsidR="005A383C" w:rsidRPr="0088571F">
        <w:rPr>
          <w:rFonts w:ascii="Gadugi" w:hAnsi="Gadugi" w:cs="Arial"/>
          <w:sz w:val="20"/>
          <w:szCs w:val="20"/>
        </w:rPr>
        <w:t xml:space="preserve"> garantizar que </w:t>
      </w:r>
      <w:r w:rsidR="005A383C" w:rsidRPr="0088571F">
        <w:rPr>
          <w:rFonts w:ascii="Gadugi" w:hAnsi="Gadugi" w:cs="Arial"/>
          <w:b/>
          <w:bCs/>
          <w:sz w:val="20"/>
          <w:szCs w:val="20"/>
        </w:rPr>
        <w:t>LA PREVISORA S.A.</w:t>
      </w:r>
      <w:r w:rsidR="005A383C" w:rsidRPr="0088571F">
        <w:rPr>
          <w:rFonts w:ascii="Gadugi" w:hAnsi="Gadugi" w:cs="Arial"/>
          <w:sz w:val="20"/>
          <w:szCs w:val="20"/>
        </w:rPr>
        <w:t xml:space="preserve"> pueda acceder a la oferta radicada.</w:t>
      </w:r>
    </w:p>
    <w:p w14:paraId="1F197C8D" w14:textId="77777777" w:rsidR="004F3EE0" w:rsidRPr="0088571F" w:rsidRDefault="004F3EE0" w:rsidP="00F870E7">
      <w:pPr>
        <w:spacing w:after="0" w:line="276" w:lineRule="auto"/>
        <w:jc w:val="both"/>
        <w:rPr>
          <w:rFonts w:ascii="Gadugi" w:hAnsi="Gadugi" w:cs="Arial"/>
          <w:sz w:val="20"/>
          <w:szCs w:val="20"/>
        </w:rPr>
      </w:pPr>
    </w:p>
    <w:p w14:paraId="2FCBEAE4" w14:textId="77777777" w:rsidR="002D19E5" w:rsidRPr="0088571F" w:rsidRDefault="00B95CE5" w:rsidP="00F870E7">
      <w:pPr>
        <w:spacing w:after="0" w:line="276" w:lineRule="auto"/>
        <w:jc w:val="both"/>
        <w:rPr>
          <w:rFonts w:ascii="Gadugi" w:hAnsi="Gadugi" w:cs="Arial"/>
          <w:bCs/>
          <w:sz w:val="20"/>
          <w:szCs w:val="20"/>
        </w:rPr>
      </w:pPr>
      <w:r w:rsidRPr="0088571F">
        <w:rPr>
          <w:rFonts w:ascii="Gadugi" w:hAnsi="Gadugi" w:cs="Arial"/>
          <w:b/>
          <w:sz w:val="20"/>
          <w:szCs w:val="20"/>
        </w:rPr>
        <w:t>Nota:</w:t>
      </w:r>
      <w:r w:rsidR="002D19E5" w:rsidRPr="0088571F">
        <w:rPr>
          <w:rFonts w:ascii="Gadugi" w:hAnsi="Gadugi" w:cs="Arial"/>
          <w:b/>
          <w:sz w:val="20"/>
          <w:szCs w:val="20"/>
        </w:rPr>
        <w:t xml:space="preserve"> </w:t>
      </w:r>
      <w:r w:rsidR="002D19E5" w:rsidRPr="0088571F">
        <w:rPr>
          <w:rFonts w:ascii="Gadugi" w:hAnsi="Gadugi" w:cs="Arial"/>
          <w:bCs/>
          <w:sz w:val="20"/>
          <w:szCs w:val="20"/>
        </w:rPr>
        <w:t>Es importante indicar que</w:t>
      </w:r>
      <w:r w:rsidR="002D19E5" w:rsidRPr="0088571F">
        <w:rPr>
          <w:rFonts w:ascii="Gadugi" w:hAnsi="Gadugi" w:cs="Arial"/>
          <w:sz w:val="20"/>
          <w:szCs w:val="20"/>
        </w:rPr>
        <w:t>,</w:t>
      </w:r>
      <w:r w:rsidR="002D19E5" w:rsidRPr="0088571F">
        <w:rPr>
          <w:rFonts w:ascii="Gadugi" w:hAnsi="Gadugi" w:cs="Arial"/>
          <w:bCs/>
          <w:sz w:val="20"/>
          <w:szCs w:val="20"/>
        </w:rPr>
        <w:t xml:space="preserve"> para los correos de recepción de las propuestas, </w:t>
      </w:r>
      <w:r w:rsidR="002D19E5" w:rsidRPr="0088571F">
        <w:rPr>
          <w:rFonts w:ascii="Gadugi" w:hAnsi="Gadugi" w:cs="Arial"/>
          <w:b/>
          <w:sz w:val="20"/>
          <w:szCs w:val="20"/>
        </w:rPr>
        <w:t>LA PREVISORA S.A</w:t>
      </w:r>
      <w:r w:rsidR="002D19E5" w:rsidRPr="0088571F">
        <w:rPr>
          <w:rFonts w:ascii="Gadugi" w:hAnsi="Gadugi" w:cs="Arial"/>
          <w:bCs/>
          <w:sz w:val="20"/>
          <w:szCs w:val="20"/>
        </w:rPr>
        <w:t xml:space="preserve"> cuenta con una capacidad de cien (100) megas. </w:t>
      </w:r>
      <w:r w:rsidR="002D19E5" w:rsidRPr="0088571F">
        <w:rPr>
          <w:rFonts w:ascii="Gadugi" w:hAnsi="Gadugi" w:cs="Arial"/>
          <w:b/>
          <w:sz w:val="20"/>
          <w:szCs w:val="20"/>
        </w:rPr>
        <w:t xml:space="preserve">EL OFERENTE </w:t>
      </w:r>
      <w:r w:rsidR="002D19E5" w:rsidRPr="0088571F">
        <w:rPr>
          <w:rFonts w:ascii="Gadugi" w:hAnsi="Gadugi" w:cs="Arial"/>
          <w:bCs/>
          <w:sz w:val="20"/>
          <w:szCs w:val="20"/>
        </w:rPr>
        <w:t>deberá</w:t>
      </w:r>
      <w:r w:rsidR="002D19E5" w:rsidRPr="0088571F">
        <w:rPr>
          <w:rFonts w:ascii="Gadugi" w:hAnsi="Gadugi" w:cs="Arial"/>
          <w:b/>
          <w:sz w:val="20"/>
          <w:szCs w:val="20"/>
        </w:rPr>
        <w:t xml:space="preserve"> </w:t>
      </w:r>
      <w:r w:rsidR="002D19E5" w:rsidRPr="0088571F">
        <w:rPr>
          <w:rFonts w:ascii="Gadugi" w:hAnsi="Gadugi" w:cs="Arial"/>
          <w:bCs/>
          <w:sz w:val="20"/>
          <w:szCs w:val="20"/>
        </w:rPr>
        <w:t>validar la capacidad (megas) de salida de sus correos. En caso de requerir más de un correo, se solicita que estos se identifiquen en orden, por ejemplo: parte 1, parte 2, parte…</w:t>
      </w:r>
    </w:p>
    <w:p w14:paraId="3CFEF31D" w14:textId="77777777" w:rsidR="004F3EE0" w:rsidRPr="0088571F" w:rsidRDefault="004F3EE0" w:rsidP="00F870E7">
      <w:pPr>
        <w:spacing w:after="0" w:line="276" w:lineRule="auto"/>
        <w:jc w:val="both"/>
        <w:rPr>
          <w:rFonts w:ascii="Gadugi" w:hAnsi="Gadugi" w:cs="Arial"/>
          <w:bCs/>
          <w:i/>
          <w:iCs/>
          <w:sz w:val="20"/>
          <w:szCs w:val="20"/>
        </w:rPr>
      </w:pPr>
    </w:p>
    <w:p w14:paraId="1BC1618D" w14:textId="77777777" w:rsidR="002D19E5" w:rsidRPr="0088571F" w:rsidRDefault="002D19E5" w:rsidP="00F870E7">
      <w:pPr>
        <w:spacing w:after="0" w:line="276" w:lineRule="auto"/>
        <w:jc w:val="both"/>
        <w:rPr>
          <w:rFonts w:ascii="Gadugi" w:hAnsi="Gadugi" w:cs="Arial"/>
          <w:sz w:val="20"/>
          <w:szCs w:val="20"/>
        </w:rPr>
      </w:pPr>
      <w:r w:rsidRPr="0088571F">
        <w:rPr>
          <w:rFonts w:ascii="Gadugi" w:hAnsi="Gadugi" w:cs="Arial"/>
          <w:bCs/>
          <w:sz w:val="20"/>
          <w:szCs w:val="20"/>
        </w:rPr>
        <w:t xml:space="preserve">Se recomienda validar que la información enviada sea totalmente accesible y descargable. Será responsabilidad de </w:t>
      </w:r>
      <w:r w:rsidRPr="0088571F">
        <w:rPr>
          <w:rFonts w:ascii="Gadugi" w:hAnsi="Gadugi" w:cs="Arial"/>
          <w:b/>
          <w:sz w:val="20"/>
          <w:szCs w:val="20"/>
        </w:rPr>
        <w:t>EL OFERENTE</w:t>
      </w:r>
      <w:r w:rsidRPr="0088571F">
        <w:rPr>
          <w:rFonts w:ascii="Gadugi" w:hAnsi="Gadugi" w:cs="Arial"/>
          <w:bCs/>
          <w:sz w:val="20"/>
          <w:szCs w:val="20"/>
        </w:rPr>
        <w:t xml:space="preserve">, cualquier error o denegación de acceso que se presente al abrir o </w:t>
      </w:r>
      <w:r w:rsidRPr="0088571F">
        <w:rPr>
          <w:rFonts w:ascii="Gadugi" w:hAnsi="Gadugi" w:cs="Arial"/>
          <w:bCs/>
          <w:sz w:val="20"/>
          <w:szCs w:val="20"/>
        </w:rPr>
        <w:lastRenderedPageBreak/>
        <w:t xml:space="preserve">descargar el documento </w:t>
      </w:r>
      <w:r w:rsidRPr="0088571F" w:rsidDel="007B497A">
        <w:rPr>
          <w:rFonts w:ascii="Gadugi" w:hAnsi="Gadugi" w:cs="Arial"/>
          <w:bCs/>
          <w:sz w:val="20"/>
          <w:szCs w:val="20"/>
        </w:rPr>
        <w:t xml:space="preserve">o los </w:t>
      </w:r>
      <w:proofErr w:type="gramStart"/>
      <w:r w:rsidRPr="0088571F" w:rsidDel="007B497A">
        <w:rPr>
          <w:rFonts w:ascii="Gadugi" w:hAnsi="Gadugi" w:cs="Arial"/>
          <w:bCs/>
          <w:sz w:val="20"/>
          <w:szCs w:val="20"/>
        </w:rPr>
        <w:t>links</w:t>
      </w:r>
      <w:proofErr w:type="gramEnd"/>
      <w:r w:rsidRPr="0088571F" w:rsidDel="007B497A">
        <w:rPr>
          <w:rFonts w:ascii="Gadugi" w:hAnsi="Gadugi" w:cs="Arial"/>
          <w:bCs/>
          <w:sz w:val="20"/>
          <w:szCs w:val="20"/>
        </w:rPr>
        <w:t xml:space="preserve"> </w:t>
      </w:r>
      <w:r w:rsidRPr="0088571F">
        <w:rPr>
          <w:rFonts w:ascii="Gadugi" w:hAnsi="Gadugi" w:cs="Arial"/>
          <w:bCs/>
          <w:sz w:val="20"/>
          <w:szCs w:val="20"/>
        </w:rPr>
        <w:t xml:space="preserve">o enlaces </w:t>
      </w:r>
      <w:r w:rsidRPr="0088571F" w:rsidDel="007B497A">
        <w:rPr>
          <w:rFonts w:ascii="Gadugi" w:hAnsi="Gadugi" w:cs="Arial"/>
          <w:bCs/>
          <w:sz w:val="20"/>
          <w:szCs w:val="20"/>
        </w:rPr>
        <w:t>de repositorio en la nube</w:t>
      </w:r>
      <w:r w:rsidRPr="0088571F">
        <w:rPr>
          <w:rFonts w:ascii="Gadugi" w:hAnsi="Gadugi" w:cs="Arial"/>
          <w:bCs/>
          <w:sz w:val="20"/>
          <w:szCs w:val="20"/>
        </w:rPr>
        <w:t>.</w:t>
      </w:r>
      <w:r w:rsidRPr="0088571F">
        <w:rPr>
          <w:rFonts w:ascii="Gadugi" w:hAnsi="Gadugi" w:cs="Arial"/>
          <w:sz w:val="20"/>
          <w:szCs w:val="20"/>
        </w:rPr>
        <w:t xml:space="preserve"> Así mismo, los documentos remitidos a </w:t>
      </w:r>
      <w:r w:rsidRPr="0088571F">
        <w:rPr>
          <w:rFonts w:ascii="Gadugi" w:hAnsi="Gadugi" w:cs="Arial"/>
          <w:b/>
          <w:bCs/>
          <w:sz w:val="20"/>
          <w:szCs w:val="20"/>
        </w:rPr>
        <w:t>LA PREVISORA S.A.</w:t>
      </w:r>
      <w:r w:rsidRPr="0088571F">
        <w:rPr>
          <w:rFonts w:ascii="Gadugi" w:hAnsi="Gadugi" w:cs="Arial"/>
          <w:sz w:val="20"/>
          <w:szCs w:val="20"/>
        </w:rPr>
        <w:t xml:space="preserve"> no deberán ser modificados de manera posterior al envío de los </w:t>
      </w:r>
      <w:proofErr w:type="gramStart"/>
      <w:r w:rsidRPr="0088571F">
        <w:rPr>
          <w:rFonts w:ascii="Gadugi" w:hAnsi="Gadugi" w:cs="Arial"/>
          <w:sz w:val="20"/>
          <w:szCs w:val="20"/>
        </w:rPr>
        <w:t>links</w:t>
      </w:r>
      <w:proofErr w:type="gramEnd"/>
      <w:r w:rsidRPr="0088571F">
        <w:rPr>
          <w:rFonts w:ascii="Gadugi" w:hAnsi="Gadugi" w:cs="Arial"/>
          <w:sz w:val="20"/>
          <w:szCs w:val="20"/>
        </w:rPr>
        <w:t xml:space="preserve"> o enlaces.</w:t>
      </w:r>
    </w:p>
    <w:p w14:paraId="64C812AC" w14:textId="77777777" w:rsidR="004F3EE0" w:rsidRPr="0088571F" w:rsidRDefault="004F3EE0" w:rsidP="00F870E7">
      <w:pPr>
        <w:spacing w:after="0" w:line="276" w:lineRule="auto"/>
        <w:jc w:val="both"/>
        <w:rPr>
          <w:rFonts w:ascii="Gadugi" w:hAnsi="Gadugi" w:cs="Arial"/>
          <w:bCs/>
          <w:sz w:val="20"/>
          <w:szCs w:val="20"/>
        </w:rPr>
      </w:pPr>
    </w:p>
    <w:p w14:paraId="6A813004" w14:textId="77777777" w:rsidR="002D19E5" w:rsidRPr="0088571F" w:rsidRDefault="002D19E5"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El idioma del presente proceso será el español, </w:t>
      </w:r>
      <w:proofErr w:type="gramStart"/>
      <w:r w:rsidRPr="0088571F">
        <w:rPr>
          <w:rFonts w:ascii="Gadugi" w:hAnsi="Gadugi" w:cs="Arial"/>
          <w:bCs/>
          <w:sz w:val="20"/>
          <w:szCs w:val="20"/>
        </w:rPr>
        <w:t>y</w:t>
      </w:r>
      <w:proofErr w:type="gramEnd"/>
      <w:r w:rsidRPr="0088571F">
        <w:rPr>
          <w:rFonts w:ascii="Gadugi" w:hAnsi="Gadugi" w:cs="Arial"/>
          <w:bCs/>
          <w:sz w:val="20"/>
          <w:szCs w:val="20"/>
        </w:rPr>
        <w:t xml:space="preserve"> por lo tanto, se solicita que todos los documentos y certificaciones a los que se refiere el </w:t>
      </w:r>
      <w:r w:rsidR="005623DE" w:rsidRPr="0088571F">
        <w:rPr>
          <w:rFonts w:ascii="Gadugi" w:hAnsi="Gadugi" w:cs="Arial"/>
          <w:bCs/>
          <w:sz w:val="20"/>
          <w:szCs w:val="20"/>
        </w:rPr>
        <w:t>documento de condiciones definitivas</w:t>
      </w:r>
      <w:r w:rsidRPr="0088571F">
        <w:rPr>
          <w:rFonts w:ascii="Gadugi" w:hAnsi="Gadugi" w:cs="Arial"/>
          <w:bCs/>
          <w:sz w:val="20"/>
          <w:szCs w:val="20"/>
        </w:rPr>
        <w:t>, emitidos en idioma diferente al español, sean presentados en su idioma original y en traducción simple (salvo que se exija expresamente su traducción oficial) al español.</w:t>
      </w:r>
    </w:p>
    <w:p w14:paraId="791BF9FE" w14:textId="77777777" w:rsidR="004F3EE0" w:rsidRPr="0088571F" w:rsidRDefault="004F3EE0" w:rsidP="00F870E7">
      <w:pPr>
        <w:spacing w:after="0" w:line="276" w:lineRule="auto"/>
        <w:jc w:val="both"/>
        <w:rPr>
          <w:rFonts w:ascii="Gadugi" w:hAnsi="Gadugi" w:cs="Arial"/>
          <w:bCs/>
          <w:sz w:val="20"/>
          <w:szCs w:val="20"/>
        </w:rPr>
      </w:pPr>
    </w:p>
    <w:p w14:paraId="41527EBC" w14:textId="77777777" w:rsidR="002D19E5" w:rsidRPr="0088571F" w:rsidRDefault="002D19E5" w:rsidP="00F870E7">
      <w:pPr>
        <w:spacing w:after="0" w:line="276" w:lineRule="auto"/>
        <w:jc w:val="both"/>
        <w:rPr>
          <w:rFonts w:ascii="Gadugi" w:hAnsi="Gadugi" w:cs="Arial"/>
          <w:sz w:val="20"/>
          <w:szCs w:val="20"/>
        </w:rPr>
      </w:pPr>
      <w:r w:rsidRPr="0088571F">
        <w:rPr>
          <w:rFonts w:ascii="Gadugi" w:hAnsi="Gadugi" w:cs="Arial"/>
          <w:sz w:val="20"/>
          <w:szCs w:val="20"/>
        </w:rPr>
        <w:t>Cada paquete digital deberá presentarse con el siguiente rótulo:</w:t>
      </w:r>
    </w:p>
    <w:p w14:paraId="14D4B6B6" w14:textId="77777777" w:rsidR="002D19E5" w:rsidRPr="0088571F" w:rsidRDefault="002D19E5" w:rsidP="00F870E7">
      <w:pPr>
        <w:numPr>
          <w:ilvl w:val="0"/>
          <w:numId w:val="3"/>
        </w:numPr>
        <w:spacing w:after="0" w:line="276" w:lineRule="auto"/>
        <w:ind w:left="0"/>
        <w:jc w:val="both"/>
        <w:rPr>
          <w:rFonts w:ascii="Gadugi" w:hAnsi="Gadugi" w:cs="Arial"/>
          <w:sz w:val="20"/>
          <w:szCs w:val="20"/>
        </w:rPr>
      </w:pPr>
      <w:r w:rsidRPr="0088571F">
        <w:rPr>
          <w:rFonts w:ascii="Gadugi" w:hAnsi="Gadugi" w:cs="Arial"/>
          <w:b/>
          <w:sz w:val="20"/>
          <w:szCs w:val="20"/>
        </w:rPr>
        <w:t>LA PREVISORA S.A. COMPAÑÍA DE SEGUROS.</w:t>
      </w:r>
    </w:p>
    <w:p w14:paraId="3F721160" w14:textId="5EA87850" w:rsidR="002D19E5" w:rsidRPr="0088571F" w:rsidRDefault="00B871E8" w:rsidP="00F870E7">
      <w:pPr>
        <w:numPr>
          <w:ilvl w:val="0"/>
          <w:numId w:val="3"/>
        </w:numPr>
        <w:spacing w:after="0" w:line="276" w:lineRule="auto"/>
        <w:ind w:left="0"/>
        <w:jc w:val="both"/>
        <w:rPr>
          <w:rFonts w:ascii="Gadugi" w:hAnsi="Gadugi" w:cs="Arial"/>
          <w:sz w:val="20"/>
          <w:szCs w:val="20"/>
        </w:rPr>
      </w:pPr>
      <w:r w:rsidRPr="0088571F">
        <w:rPr>
          <w:rFonts w:ascii="Gadugi" w:hAnsi="Gadugi" w:cs="Arial"/>
          <w:b/>
          <w:sz w:val="20"/>
          <w:szCs w:val="20"/>
        </w:rPr>
        <w:t>INVITACIÓN ABIERTA</w:t>
      </w:r>
      <w:r w:rsidR="002D19E5" w:rsidRPr="0088571F">
        <w:rPr>
          <w:rFonts w:ascii="Gadugi" w:hAnsi="Gadugi" w:cs="Arial"/>
          <w:b/>
          <w:sz w:val="20"/>
          <w:szCs w:val="20"/>
        </w:rPr>
        <w:t xml:space="preserve"> No. </w:t>
      </w:r>
      <w:r w:rsidR="00CC63A6">
        <w:rPr>
          <w:rFonts w:ascii="Gadugi" w:hAnsi="Gadugi" w:cs="Arial"/>
          <w:b/>
          <w:sz w:val="20"/>
          <w:szCs w:val="20"/>
          <w:u w:val="single"/>
        </w:rPr>
        <w:t>004-2023.</w:t>
      </w:r>
    </w:p>
    <w:p w14:paraId="16115EA1" w14:textId="77777777" w:rsidR="002D19E5" w:rsidRPr="0088571F" w:rsidRDefault="002D19E5" w:rsidP="00F870E7">
      <w:pPr>
        <w:numPr>
          <w:ilvl w:val="0"/>
          <w:numId w:val="3"/>
        </w:numPr>
        <w:spacing w:after="0" w:line="276" w:lineRule="auto"/>
        <w:ind w:left="0"/>
        <w:jc w:val="both"/>
        <w:rPr>
          <w:rFonts w:ascii="Gadugi" w:hAnsi="Gadugi" w:cs="Arial"/>
          <w:sz w:val="20"/>
          <w:szCs w:val="20"/>
        </w:rPr>
      </w:pPr>
      <w:r w:rsidRPr="0088571F">
        <w:rPr>
          <w:rFonts w:ascii="Gadugi" w:hAnsi="Gadugi" w:cs="Arial"/>
          <w:sz w:val="20"/>
          <w:szCs w:val="20"/>
        </w:rPr>
        <w:t xml:space="preserve">Nombre o Razón Social de </w:t>
      </w:r>
      <w:r w:rsidRPr="0088571F">
        <w:rPr>
          <w:rFonts w:ascii="Gadugi" w:hAnsi="Gadugi" w:cs="Arial"/>
          <w:b/>
          <w:bCs/>
          <w:sz w:val="20"/>
          <w:szCs w:val="20"/>
        </w:rPr>
        <w:t>EL OFERENTE.</w:t>
      </w:r>
    </w:p>
    <w:p w14:paraId="3367F64B" w14:textId="77777777" w:rsidR="002D19E5" w:rsidRPr="0088571F" w:rsidRDefault="002D19E5" w:rsidP="00F870E7">
      <w:pPr>
        <w:numPr>
          <w:ilvl w:val="0"/>
          <w:numId w:val="3"/>
        </w:numPr>
        <w:spacing w:after="0" w:line="276" w:lineRule="auto"/>
        <w:ind w:left="0"/>
        <w:jc w:val="both"/>
        <w:rPr>
          <w:rFonts w:ascii="Gadugi" w:hAnsi="Gadugi" w:cs="Arial"/>
          <w:sz w:val="20"/>
          <w:szCs w:val="20"/>
        </w:rPr>
      </w:pPr>
      <w:r w:rsidRPr="0088571F">
        <w:rPr>
          <w:rFonts w:ascii="Gadugi" w:hAnsi="Gadugi" w:cs="Arial"/>
          <w:sz w:val="20"/>
          <w:szCs w:val="20"/>
        </w:rPr>
        <w:t xml:space="preserve">Dirección de </w:t>
      </w:r>
      <w:r w:rsidRPr="0088571F">
        <w:rPr>
          <w:rFonts w:ascii="Gadugi" w:hAnsi="Gadugi" w:cs="Arial"/>
          <w:b/>
          <w:bCs/>
          <w:sz w:val="20"/>
          <w:szCs w:val="20"/>
        </w:rPr>
        <w:t>EL OFERENTE.</w:t>
      </w:r>
    </w:p>
    <w:p w14:paraId="366070BD" w14:textId="77777777" w:rsidR="002D19E5" w:rsidRPr="0088571F" w:rsidRDefault="002D19E5" w:rsidP="00F870E7">
      <w:pPr>
        <w:numPr>
          <w:ilvl w:val="0"/>
          <w:numId w:val="3"/>
        </w:numPr>
        <w:spacing w:after="0" w:line="276" w:lineRule="auto"/>
        <w:ind w:left="0"/>
        <w:jc w:val="both"/>
        <w:rPr>
          <w:rFonts w:ascii="Gadugi" w:hAnsi="Gadugi" w:cs="Arial"/>
          <w:sz w:val="20"/>
          <w:szCs w:val="20"/>
        </w:rPr>
      </w:pPr>
      <w:r w:rsidRPr="0088571F">
        <w:rPr>
          <w:rFonts w:ascii="Gadugi" w:hAnsi="Gadugi" w:cs="Arial"/>
          <w:sz w:val="20"/>
          <w:szCs w:val="20"/>
        </w:rPr>
        <w:t xml:space="preserve">Teléfono y Correo Electrónico de </w:t>
      </w:r>
      <w:r w:rsidRPr="0088571F">
        <w:rPr>
          <w:rFonts w:ascii="Gadugi" w:hAnsi="Gadugi" w:cs="Arial"/>
          <w:b/>
          <w:bCs/>
          <w:sz w:val="20"/>
          <w:szCs w:val="20"/>
        </w:rPr>
        <w:t>EL OFERENTE</w:t>
      </w:r>
      <w:r w:rsidRPr="0088571F">
        <w:rPr>
          <w:rFonts w:ascii="Gadugi" w:hAnsi="Gadugi" w:cs="Arial"/>
          <w:sz w:val="20"/>
          <w:szCs w:val="20"/>
        </w:rPr>
        <w:t>.</w:t>
      </w:r>
    </w:p>
    <w:p w14:paraId="2CD1E62B" w14:textId="77777777" w:rsidR="007551F5" w:rsidRPr="0088571F" w:rsidRDefault="007551F5" w:rsidP="00F870E7">
      <w:pPr>
        <w:spacing w:after="0" w:line="276" w:lineRule="auto"/>
        <w:jc w:val="both"/>
        <w:rPr>
          <w:rFonts w:ascii="Gadugi" w:hAnsi="Gadugi" w:cs="Arial"/>
          <w:sz w:val="20"/>
          <w:szCs w:val="20"/>
        </w:rPr>
      </w:pPr>
    </w:p>
    <w:p w14:paraId="0B77BB7E" w14:textId="77777777" w:rsidR="002D19E5" w:rsidRPr="0088571F" w:rsidRDefault="002D19E5" w:rsidP="00F870E7">
      <w:pPr>
        <w:spacing w:after="0" w:line="276" w:lineRule="auto"/>
        <w:jc w:val="both"/>
        <w:rPr>
          <w:rFonts w:ascii="Gadugi" w:hAnsi="Gadugi" w:cs="Arial"/>
          <w:sz w:val="20"/>
          <w:szCs w:val="20"/>
        </w:rPr>
      </w:pPr>
      <w:r w:rsidRPr="0088571F">
        <w:rPr>
          <w:rFonts w:ascii="Gadugi" w:hAnsi="Gadugi" w:cs="Arial"/>
          <w:sz w:val="20"/>
          <w:szCs w:val="20"/>
        </w:rPr>
        <w:t>La propuesta deberá contener todos los documentos señalados en el documento de condiciones definitivas para la acreditación de los requisitos habilitantes y la obtención de puntaje so pena de las consecuencias anunciadas en cada caso.</w:t>
      </w:r>
    </w:p>
    <w:p w14:paraId="0B608946" w14:textId="77777777" w:rsidR="004F3EE0" w:rsidRPr="0088571F" w:rsidRDefault="004F3EE0" w:rsidP="00F870E7">
      <w:pPr>
        <w:spacing w:after="0" w:line="276" w:lineRule="auto"/>
        <w:jc w:val="both"/>
        <w:rPr>
          <w:rFonts w:ascii="Gadugi" w:hAnsi="Gadugi" w:cs="Arial"/>
          <w:sz w:val="20"/>
          <w:szCs w:val="20"/>
        </w:rPr>
      </w:pPr>
    </w:p>
    <w:p w14:paraId="117EF443" w14:textId="77777777" w:rsidR="002D19E5" w:rsidRPr="0088571F" w:rsidRDefault="002D19E5" w:rsidP="00F870E7">
      <w:pPr>
        <w:spacing w:after="0" w:line="276" w:lineRule="auto"/>
        <w:jc w:val="both"/>
        <w:rPr>
          <w:rFonts w:ascii="Gadugi" w:hAnsi="Gadugi" w:cs="Arial"/>
          <w:sz w:val="20"/>
          <w:szCs w:val="20"/>
        </w:rPr>
      </w:pPr>
      <w:r w:rsidRPr="0088571F">
        <w:rPr>
          <w:rFonts w:ascii="Gadugi" w:hAnsi="Gadugi" w:cs="Arial"/>
          <w:sz w:val="20"/>
          <w:szCs w:val="20"/>
        </w:rPr>
        <w:t xml:space="preserve">Para organizar el contenido de su propuesta, </w:t>
      </w:r>
      <w:r w:rsidRPr="0088571F">
        <w:rPr>
          <w:rFonts w:ascii="Gadugi" w:hAnsi="Gadugi" w:cs="Arial"/>
          <w:b/>
          <w:bCs/>
          <w:sz w:val="20"/>
          <w:szCs w:val="20"/>
        </w:rPr>
        <w:t xml:space="preserve">EL OFERENTE </w:t>
      </w:r>
      <w:r w:rsidRPr="0088571F">
        <w:rPr>
          <w:rFonts w:ascii="Gadugi" w:hAnsi="Gadugi" w:cs="Arial"/>
          <w:sz w:val="20"/>
          <w:szCs w:val="20"/>
        </w:rPr>
        <w:t xml:space="preserve">debe leer en su integridad el documento de condiciones definitivas. Así mismo, revisar con especial atención a la información contenida en </w:t>
      </w:r>
      <w:r w:rsidR="00FD260B" w:rsidRPr="0088571F">
        <w:rPr>
          <w:rFonts w:ascii="Gadugi" w:hAnsi="Gadugi" w:cs="Arial"/>
          <w:sz w:val="20"/>
          <w:szCs w:val="20"/>
        </w:rPr>
        <w:t xml:space="preserve">el capítulo de </w:t>
      </w:r>
      <w:r w:rsidR="00282257" w:rsidRPr="0088571F">
        <w:rPr>
          <w:rFonts w:ascii="Gadugi" w:hAnsi="Gadugi" w:cs="Arial"/>
          <w:b/>
          <w:bCs/>
          <w:sz w:val="20"/>
          <w:szCs w:val="20"/>
        </w:rPr>
        <w:t>ANEXOS</w:t>
      </w:r>
      <w:r w:rsidRPr="0088571F">
        <w:rPr>
          <w:rFonts w:ascii="Gadugi" w:hAnsi="Gadugi" w:cs="Arial"/>
          <w:sz w:val="20"/>
          <w:szCs w:val="20"/>
        </w:rPr>
        <w:t xml:space="preserve">, así como diligenciar estos últimos, los cuales deben </w:t>
      </w:r>
      <w:r w:rsidR="00FD260B" w:rsidRPr="0088571F">
        <w:rPr>
          <w:rFonts w:ascii="Gadugi" w:hAnsi="Gadugi" w:cs="Arial"/>
          <w:sz w:val="20"/>
          <w:szCs w:val="20"/>
        </w:rPr>
        <w:t>ser entregados debidamente diligenciados y</w:t>
      </w:r>
      <w:r w:rsidRPr="0088571F">
        <w:rPr>
          <w:rFonts w:ascii="Gadugi" w:hAnsi="Gadugi" w:cs="Arial"/>
          <w:sz w:val="20"/>
          <w:szCs w:val="20"/>
        </w:rPr>
        <w:t xml:space="preserve"> firmados por el Representante Legal de </w:t>
      </w:r>
      <w:r w:rsidRPr="0088571F">
        <w:rPr>
          <w:rFonts w:ascii="Gadugi" w:hAnsi="Gadugi" w:cs="Arial"/>
          <w:b/>
          <w:bCs/>
          <w:sz w:val="20"/>
          <w:szCs w:val="20"/>
        </w:rPr>
        <w:t>EL OFERENTE</w:t>
      </w:r>
      <w:r w:rsidRPr="0088571F">
        <w:rPr>
          <w:rFonts w:ascii="Gadugi" w:hAnsi="Gadugi" w:cs="Arial"/>
          <w:sz w:val="20"/>
          <w:szCs w:val="20"/>
        </w:rPr>
        <w:t>.</w:t>
      </w:r>
    </w:p>
    <w:p w14:paraId="4E6D59CC" w14:textId="77777777" w:rsidR="002E29AB" w:rsidRPr="0088571F" w:rsidRDefault="002E29AB" w:rsidP="00F870E7">
      <w:pPr>
        <w:spacing w:after="0" w:line="276" w:lineRule="auto"/>
        <w:jc w:val="both"/>
        <w:rPr>
          <w:rFonts w:ascii="Gadugi" w:hAnsi="Gadugi" w:cs="Arial"/>
          <w:bCs/>
          <w:sz w:val="20"/>
          <w:szCs w:val="20"/>
        </w:rPr>
      </w:pPr>
    </w:p>
    <w:p w14:paraId="541ACE6F" w14:textId="77777777" w:rsidR="007C5B4A" w:rsidRPr="0088571F" w:rsidRDefault="007C5B4A" w:rsidP="00723CE0">
      <w:pPr>
        <w:pStyle w:val="Ttulo3"/>
        <w:numPr>
          <w:ilvl w:val="0"/>
          <w:numId w:val="43"/>
        </w:numPr>
        <w:spacing w:line="276" w:lineRule="auto"/>
        <w:rPr>
          <w:rFonts w:ascii="Gadugi" w:hAnsi="Gadugi"/>
          <w:sz w:val="20"/>
          <w:szCs w:val="20"/>
        </w:rPr>
      </w:pPr>
      <w:bookmarkStart w:id="32" w:name="_Toc125622668"/>
      <w:r w:rsidRPr="0088571F">
        <w:rPr>
          <w:rFonts w:ascii="Gadugi" w:hAnsi="Gadugi"/>
          <w:sz w:val="20"/>
          <w:szCs w:val="20"/>
        </w:rPr>
        <w:t>Idioma</w:t>
      </w:r>
      <w:r w:rsidR="002E29AB" w:rsidRPr="0088571F">
        <w:rPr>
          <w:rFonts w:ascii="Gadugi" w:hAnsi="Gadugi"/>
          <w:sz w:val="20"/>
          <w:szCs w:val="20"/>
        </w:rPr>
        <w:t xml:space="preserve"> oficial</w:t>
      </w:r>
      <w:bookmarkEnd w:id="32"/>
      <w:r w:rsidRPr="0088571F">
        <w:rPr>
          <w:rFonts w:ascii="Gadugi" w:hAnsi="Gadugi"/>
          <w:sz w:val="20"/>
          <w:szCs w:val="20"/>
        </w:rPr>
        <w:t xml:space="preserve"> </w:t>
      </w:r>
    </w:p>
    <w:p w14:paraId="236E64AC" w14:textId="77777777" w:rsidR="00D2173B" w:rsidRPr="0088571F" w:rsidRDefault="00D2173B"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El idioma del presente proceso será el español, </w:t>
      </w:r>
      <w:r w:rsidR="002E29AB" w:rsidRPr="0088571F">
        <w:rPr>
          <w:rFonts w:ascii="Gadugi" w:hAnsi="Gadugi" w:cs="Arial"/>
          <w:bCs/>
          <w:sz w:val="20"/>
          <w:szCs w:val="20"/>
        </w:rPr>
        <w:t>y,</w:t>
      </w:r>
      <w:r w:rsidRPr="0088571F">
        <w:rPr>
          <w:rFonts w:ascii="Gadugi" w:hAnsi="Gadugi" w:cs="Arial"/>
          <w:bCs/>
          <w:sz w:val="20"/>
          <w:szCs w:val="20"/>
        </w:rPr>
        <w:t xml:space="preserve">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5D18E6FC" w14:textId="77777777" w:rsidR="009754F1" w:rsidRPr="0088571F" w:rsidRDefault="009754F1" w:rsidP="00F870E7">
      <w:pPr>
        <w:spacing w:after="0" w:line="276" w:lineRule="auto"/>
        <w:jc w:val="both"/>
        <w:rPr>
          <w:rFonts w:ascii="Gadugi" w:hAnsi="Gadugi" w:cs="Arial"/>
          <w:bCs/>
          <w:sz w:val="20"/>
          <w:szCs w:val="20"/>
        </w:rPr>
      </w:pPr>
    </w:p>
    <w:p w14:paraId="1F623CD9" w14:textId="77777777" w:rsidR="000B109E" w:rsidRPr="0088571F" w:rsidRDefault="00D55D13" w:rsidP="00723CE0">
      <w:pPr>
        <w:pStyle w:val="Ttulo3"/>
        <w:numPr>
          <w:ilvl w:val="0"/>
          <w:numId w:val="43"/>
        </w:numPr>
        <w:spacing w:line="276" w:lineRule="auto"/>
        <w:jc w:val="both"/>
        <w:rPr>
          <w:rFonts w:ascii="Gadugi" w:hAnsi="Gadugi" w:cs="Arial"/>
          <w:b w:val="0"/>
          <w:bCs/>
          <w:sz w:val="20"/>
          <w:szCs w:val="20"/>
        </w:rPr>
      </w:pPr>
      <w:bookmarkStart w:id="33" w:name="_Toc125622669"/>
      <w:r w:rsidRPr="0088571F">
        <w:rPr>
          <w:rFonts w:ascii="Gadugi" w:hAnsi="Gadugi" w:cs="Arial"/>
          <w:bCs/>
          <w:sz w:val="20"/>
          <w:szCs w:val="20"/>
        </w:rPr>
        <w:t>Audiencia de cierre</w:t>
      </w:r>
      <w:bookmarkEnd w:id="33"/>
    </w:p>
    <w:p w14:paraId="16C50882" w14:textId="77777777" w:rsidR="000B109E" w:rsidRPr="0088571F" w:rsidRDefault="00170EF6" w:rsidP="00F870E7">
      <w:pPr>
        <w:spacing w:after="0" w:line="276" w:lineRule="auto"/>
        <w:jc w:val="both"/>
        <w:rPr>
          <w:rFonts w:ascii="Gadugi" w:hAnsi="Gadugi" w:cs="Arial"/>
          <w:bCs/>
          <w:sz w:val="20"/>
          <w:szCs w:val="20"/>
        </w:rPr>
      </w:pPr>
      <w:r w:rsidRPr="0088571F">
        <w:rPr>
          <w:rFonts w:ascii="Gadugi" w:hAnsi="Gadugi" w:cs="Arial"/>
          <w:bCs/>
          <w:sz w:val="20"/>
          <w:szCs w:val="20"/>
        </w:rPr>
        <w:t>La audiencia de cierre se realiz</w:t>
      </w:r>
      <w:r w:rsidR="00855D33" w:rsidRPr="0088571F">
        <w:rPr>
          <w:rFonts w:ascii="Gadugi" w:hAnsi="Gadugi" w:cs="Arial"/>
          <w:bCs/>
          <w:sz w:val="20"/>
          <w:szCs w:val="20"/>
        </w:rPr>
        <w:t>ará</w:t>
      </w:r>
      <w:r w:rsidRPr="0088571F">
        <w:rPr>
          <w:rFonts w:ascii="Gadugi" w:hAnsi="Gadugi" w:cs="Arial"/>
          <w:bCs/>
          <w:sz w:val="20"/>
          <w:szCs w:val="20"/>
        </w:rPr>
        <w:t xml:space="preserve"> en la misma</w:t>
      </w:r>
      <w:r w:rsidR="000B109E" w:rsidRPr="0088571F">
        <w:rPr>
          <w:rFonts w:ascii="Gadugi" w:hAnsi="Gadugi" w:cs="Arial"/>
          <w:bCs/>
          <w:sz w:val="20"/>
          <w:szCs w:val="20"/>
        </w:rPr>
        <w:t xml:space="preserve"> fecha establecida para el cierre del proceso</w:t>
      </w:r>
      <w:r w:rsidR="00D55D13" w:rsidRPr="0088571F">
        <w:rPr>
          <w:rFonts w:ascii="Gadugi" w:hAnsi="Gadugi" w:cs="Arial"/>
          <w:bCs/>
          <w:sz w:val="20"/>
          <w:szCs w:val="20"/>
        </w:rPr>
        <w:t xml:space="preserve"> </w:t>
      </w:r>
      <w:r w:rsidR="000B109E" w:rsidRPr="0088571F">
        <w:rPr>
          <w:rFonts w:ascii="Gadugi" w:hAnsi="Gadugi" w:cs="Arial"/>
          <w:bCs/>
          <w:sz w:val="20"/>
          <w:szCs w:val="20"/>
        </w:rPr>
        <w:t xml:space="preserve">a las </w:t>
      </w:r>
      <w:r w:rsidR="00875347" w:rsidRPr="0088571F">
        <w:rPr>
          <w:rFonts w:ascii="Gadugi" w:hAnsi="Gadugi" w:cs="Arial"/>
          <w:bCs/>
          <w:sz w:val="20"/>
          <w:szCs w:val="20"/>
        </w:rPr>
        <w:t>12</w:t>
      </w:r>
      <w:r w:rsidR="000B109E" w:rsidRPr="0088571F">
        <w:rPr>
          <w:rFonts w:ascii="Gadugi" w:hAnsi="Gadugi" w:cs="Arial"/>
          <w:bCs/>
          <w:sz w:val="20"/>
          <w:szCs w:val="20"/>
        </w:rPr>
        <w:t>:00:00 m</w:t>
      </w:r>
      <w:r w:rsidR="00CE696F" w:rsidRPr="0088571F">
        <w:rPr>
          <w:rFonts w:ascii="Gadugi" w:hAnsi="Gadugi" w:cs="Arial"/>
          <w:bCs/>
          <w:sz w:val="20"/>
          <w:szCs w:val="20"/>
        </w:rPr>
        <w:t xml:space="preserve"> </w:t>
      </w:r>
      <w:r w:rsidR="000B109E" w:rsidRPr="0088571F">
        <w:rPr>
          <w:rFonts w:ascii="Gadugi" w:hAnsi="Gadugi" w:cs="Arial"/>
          <w:bCs/>
          <w:sz w:val="20"/>
          <w:szCs w:val="20"/>
        </w:rPr>
        <w:t xml:space="preserve">en un evento en vivo usando la herramienta Microsoft </w:t>
      </w:r>
      <w:proofErr w:type="spellStart"/>
      <w:r w:rsidR="000B109E" w:rsidRPr="0088571F">
        <w:rPr>
          <w:rFonts w:ascii="Gadugi" w:hAnsi="Gadugi" w:cs="Arial"/>
          <w:bCs/>
          <w:sz w:val="20"/>
          <w:szCs w:val="20"/>
        </w:rPr>
        <w:t>Teams</w:t>
      </w:r>
      <w:proofErr w:type="spellEnd"/>
      <w:r w:rsidR="000B109E" w:rsidRPr="0088571F">
        <w:rPr>
          <w:rFonts w:ascii="Gadugi" w:hAnsi="Gadugi" w:cs="Arial"/>
          <w:bCs/>
          <w:sz w:val="20"/>
          <w:szCs w:val="20"/>
        </w:rPr>
        <w:t>.</w:t>
      </w:r>
    </w:p>
    <w:p w14:paraId="1FE41522" w14:textId="77777777" w:rsidR="004F3EE0" w:rsidRPr="0088571F" w:rsidRDefault="004F3EE0" w:rsidP="00F870E7">
      <w:pPr>
        <w:spacing w:after="0" w:line="276" w:lineRule="auto"/>
        <w:jc w:val="both"/>
        <w:rPr>
          <w:rFonts w:ascii="Gadugi" w:hAnsi="Gadugi" w:cs="Arial"/>
          <w:bCs/>
          <w:sz w:val="20"/>
          <w:szCs w:val="20"/>
        </w:rPr>
      </w:pPr>
    </w:p>
    <w:p w14:paraId="0C0B6BC8" w14:textId="77777777" w:rsidR="000B109E" w:rsidRPr="0088571F" w:rsidRDefault="000B109E" w:rsidP="00F870E7">
      <w:pPr>
        <w:spacing w:after="0" w:line="276" w:lineRule="auto"/>
        <w:jc w:val="both"/>
        <w:rPr>
          <w:rFonts w:ascii="Gadugi" w:hAnsi="Gadugi" w:cs="Arial"/>
          <w:bCs/>
          <w:sz w:val="20"/>
          <w:szCs w:val="20"/>
        </w:rPr>
      </w:pPr>
      <w:r w:rsidRPr="0088571F">
        <w:rPr>
          <w:rFonts w:ascii="Gadugi" w:hAnsi="Gadugi" w:cs="Arial"/>
          <w:b/>
          <w:sz w:val="20"/>
          <w:szCs w:val="20"/>
        </w:rPr>
        <w:t xml:space="preserve">LA PREVISORA S.A. </w:t>
      </w:r>
      <w:r w:rsidRPr="0088571F">
        <w:rPr>
          <w:rFonts w:ascii="Gadugi" w:hAnsi="Gadugi" w:cs="Arial"/>
          <w:bCs/>
          <w:sz w:val="20"/>
          <w:szCs w:val="20"/>
        </w:rPr>
        <w:t xml:space="preserve">enviará la invitación a cada uno de los correos electrónicos desde los cuales se recibieron las propuestas en término, indicando el link de ingreso al evento (en vivo) con el fin de que </w:t>
      </w:r>
      <w:r w:rsidR="00282257" w:rsidRPr="0088571F">
        <w:rPr>
          <w:rFonts w:ascii="Gadugi" w:hAnsi="Gadugi" w:cs="Arial"/>
          <w:b/>
          <w:sz w:val="20"/>
          <w:szCs w:val="20"/>
        </w:rPr>
        <w:t>LOS OFERENTES</w:t>
      </w:r>
      <w:r w:rsidR="00282257" w:rsidRPr="0088571F">
        <w:rPr>
          <w:rFonts w:ascii="Gadugi" w:hAnsi="Gadugi" w:cs="Arial"/>
          <w:bCs/>
          <w:sz w:val="20"/>
          <w:szCs w:val="20"/>
        </w:rPr>
        <w:t xml:space="preserve"> </w:t>
      </w:r>
      <w:r w:rsidRPr="0088571F">
        <w:rPr>
          <w:rFonts w:ascii="Gadugi" w:hAnsi="Gadugi" w:cs="Arial"/>
          <w:bCs/>
          <w:sz w:val="20"/>
          <w:szCs w:val="20"/>
        </w:rPr>
        <w:t>conozcan la información relevante de las propuestas recibidas digitalmente</w:t>
      </w:r>
      <w:r w:rsidR="00595C90" w:rsidRPr="0088571F">
        <w:rPr>
          <w:rFonts w:ascii="Gadugi" w:hAnsi="Gadugi" w:cs="Arial"/>
          <w:bCs/>
          <w:sz w:val="20"/>
          <w:szCs w:val="20"/>
        </w:rPr>
        <w:t xml:space="preserve">, </w:t>
      </w:r>
      <w:r w:rsidRPr="0088571F">
        <w:rPr>
          <w:rFonts w:ascii="Gadugi" w:hAnsi="Gadugi" w:cs="Arial"/>
          <w:bCs/>
          <w:sz w:val="20"/>
          <w:szCs w:val="20"/>
        </w:rPr>
        <w:t xml:space="preserve">la revelación de la contraseña correspondiente del archivo de aspectos calificables por parte de cada uno </w:t>
      </w:r>
      <w:r w:rsidRPr="0088571F">
        <w:rPr>
          <w:rFonts w:ascii="Gadugi" w:hAnsi="Gadugi" w:cs="Arial"/>
          <w:bCs/>
          <w:sz w:val="20"/>
          <w:szCs w:val="20"/>
        </w:rPr>
        <w:lastRenderedPageBreak/>
        <w:t xml:space="preserve">de </w:t>
      </w:r>
      <w:r w:rsidR="00595C90" w:rsidRPr="0088571F">
        <w:rPr>
          <w:rFonts w:ascii="Gadugi" w:hAnsi="Gadugi" w:cs="Arial"/>
          <w:b/>
          <w:sz w:val="20"/>
          <w:szCs w:val="20"/>
        </w:rPr>
        <w:t>LOS OFERENTES</w:t>
      </w:r>
      <w:r w:rsidRPr="0088571F">
        <w:rPr>
          <w:rFonts w:ascii="Gadugi" w:hAnsi="Gadugi" w:cs="Arial"/>
          <w:bCs/>
          <w:sz w:val="20"/>
          <w:szCs w:val="20"/>
        </w:rPr>
        <w:t>, el valor de la oferta económica, las condiciones de la póliza de seriedad de la propuesta y demás observaciones que a juicio del comité evaluador designado para el proceso y asistente</w:t>
      </w:r>
      <w:r w:rsidR="00595C90" w:rsidRPr="0088571F">
        <w:rPr>
          <w:rFonts w:ascii="Gadugi" w:hAnsi="Gadugi" w:cs="Arial"/>
          <w:bCs/>
          <w:sz w:val="20"/>
          <w:szCs w:val="20"/>
        </w:rPr>
        <w:t>s</w:t>
      </w:r>
      <w:r w:rsidRPr="0088571F">
        <w:rPr>
          <w:rFonts w:ascii="Gadugi" w:hAnsi="Gadugi" w:cs="Arial"/>
          <w:bCs/>
          <w:sz w:val="20"/>
          <w:szCs w:val="20"/>
        </w:rPr>
        <w:t xml:space="preserve"> a la audiencia se consideren necesarias.</w:t>
      </w:r>
    </w:p>
    <w:p w14:paraId="2D329480" w14:textId="77777777" w:rsidR="004F3EE0" w:rsidRPr="0088571F" w:rsidRDefault="004F3EE0" w:rsidP="00F870E7">
      <w:pPr>
        <w:spacing w:after="0" w:line="276" w:lineRule="auto"/>
        <w:jc w:val="both"/>
        <w:rPr>
          <w:rFonts w:ascii="Gadugi" w:hAnsi="Gadugi" w:cs="Arial"/>
          <w:bCs/>
          <w:sz w:val="20"/>
          <w:szCs w:val="20"/>
        </w:rPr>
      </w:pPr>
    </w:p>
    <w:p w14:paraId="0877B8DD"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 xml:space="preserve">En el evento en que uno de </w:t>
      </w:r>
      <w:r w:rsidR="00115E39" w:rsidRPr="0088571F">
        <w:rPr>
          <w:rFonts w:ascii="Gadugi" w:hAnsi="Gadugi" w:cs="Arial"/>
          <w:b/>
          <w:bCs/>
          <w:sz w:val="20"/>
          <w:szCs w:val="20"/>
        </w:rPr>
        <w:t>LOS OFERENTES</w:t>
      </w:r>
      <w:r w:rsidR="00115E39" w:rsidRPr="0088571F">
        <w:rPr>
          <w:rFonts w:ascii="Gadugi" w:hAnsi="Gadugi" w:cs="Arial"/>
          <w:sz w:val="20"/>
          <w:szCs w:val="20"/>
        </w:rPr>
        <w:t xml:space="preserve"> </w:t>
      </w:r>
      <w:r w:rsidRPr="0088571F">
        <w:rPr>
          <w:rFonts w:ascii="Gadugi" w:hAnsi="Gadugi" w:cs="Arial"/>
          <w:sz w:val="20"/>
          <w:szCs w:val="20"/>
        </w:rPr>
        <w:t xml:space="preserve">no se pueda conectar y si </w:t>
      </w:r>
      <w:r w:rsidRPr="0088571F">
        <w:rPr>
          <w:rFonts w:ascii="Gadugi" w:hAnsi="Gadugi" w:cs="Arial"/>
          <w:b/>
          <w:bCs/>
          <w:sz w:val="20"/>
          <w:szCs w:val="20"/>
        </w:rPr>
        <w:t xml:space="preserve">EL OFERENTE </w:t>
      </w:r>
      <w:r w:rsidRPr="0088571F">
        <w:rPr>
          <w:rFonts w:ascii="Gadugi" w:hAnsi="Gadugi" w:cs="Arial"/>
          <w:sz w:val="20"/>
          <w:szCs w:val="20"/>
        </w:rPr>
        <w:t xml:space="preserve">no suministró a </w:t>
      </w:r>
      <w:r w:rsidRPr="0088571F">
        <w:rPr>
          <w:rFonts w:ascii="Gadugi" w:hAnsi="Gadugi" w:cs="Arial"/>
          <w:b/>
          <w:bCs/>
          <w:sz w:val="20"/>
          <w:szCs w:val="20"/>
        </w:rPr>
        <w:t>LA PREVISORA</w:t>
      </w:r>
      <w:r w:rsidRPr="0088571F">
        <w:rPr>
          <w:rFonts w:ascii="Gadugi" w:hAnsi="Gadugi" w:cs="Arial"/>
          <w:sz w:val="20"/>
          <w:szCs w:val="20"/>
        </w:rPr>
        <w:t xml:space="preserve"> </w:t>
      </w:r>
      <w:r w:rsidRPr="0088571F">
        <w:rPr>
          <w:rFonts w:ascii="Gadugi" w:hAnsi="Gadugi" w:cs="Arial"/>
          <w:b/>
          <w:bCs/>
          <w:sz w:val="20"/>
          <w:szCs w:val="20"/>
        </w:rPr>
        <w:t>S.A.</w:t>
      </w:r>
      <w:r w:rsidRPr="0088571F">
        <w:rPr>
          <w:rFonts w:ascii="Gadugi" w:hAnsi="Gadugi" w:cs="Arial"/>
          <w:sz w:val="20"/>
          <w:szCs w:val="20"/>
        </w:rPr>
        <w:t xml:space="preserve"> la contraseña para abrir el archivo correspondiente a los aspectos calificables, </w:t>
      </w:r>
      <w:r w:rsidRPr="0088571F">
        <w:rPr>
          <w:rFonts w:ascii="Gadugi" w:hAnsi="Gadugi" w:cs="Arial"/>
          <w:sz w:val="20"/>
          <w:szCs w:val="20"/>
          <w:u w:val="single"/>
        </w:rPr>
        <w:t>se dará por entendido que la propuesta no fue recibida y por lo cual no se evaluará.</w:t>
      </w:r>
      <w:r w:rsidRPr="0088571F">
        <w:rPr>
          <w:rFonts w:ascii="Gadugi" w:hAnsi="Gadugi" w:cs="Arial"/>
          <w:sz w:val="20"/>
          <w:szCs w:val="20"/>
        </w:rPr>
        <w:t xml:space="preserve"> </w:t>
      </w:r>
    </w:p>
    <w:p w14:paraId="73FB98E6" w14:textId="77777777" w:rsidR="004F3EE0" w:rsidRPr="0088571F" w:rsidRDefault="004F3EE0" w:rsidP="00F870E7">
      <w:pPr>
        <w:spacing w:after="0" w:line="276" w:lineRule="auto"/>
        <w:jc w:val="both"/>
        <w:rPr>
          <w:rFonts w:ascii="Gadugi" w:hAnsi="Gadugi" w:cs="Arial"/>
          <w:sz w:val="20"/>
          <w:szCs w:val="20"/>
        </w:rPr>
      </w:pPr>
    </w:p>
    <w:p w14:paraId="1625AC9D" w14:textId="77777777" w:rsidR="000B109E" w:rsidRPr="0088571F" w:rsidRDefault="000B109E" w:rsidP="00F870E7">
      <w:pPr>
        <w:spacing w:after="0" w:line="276" w:lineRule="auto"/>
        <w:jc w:val="both"/>
        <w:rPr>
          <w:rFonts w:ascii="Gadugi" w:hAnsi="Gadugi" w:cs="Arial"/>
          <w:bCs/>
          <w:sz w:val="20"/>
          <w:szCs w:val="20"/>
        </w:rPr>
      </w:pPr>
      <w:r w:rsidRPr="0088571F">
        <w:rPr>
          <w:rFonts w:ascii="Gadugi" w:hAnsi="Gadugi" w:cs="Arial"/>
          <w:bCs/>
          <w:sz w:val="20"/>
          <w:szCs w:val="20"/>
        </w:rPr>
        <w:t>De esta audiencia se levantará un acta en la que se dejará constancia de las propuestas presentadas y se consignarán los siguientes datos, así:</w:t>
      </w:r>
    </w:p>
    <w:p w14:paraId="3E5BBCA8"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Número y fecha del proceso.</w:t>
      </w:r>
    </w:p>
    <w:p w14:paraId="606146A8"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Número de folios.</w:t>
      </w:r>
    </w:p>
    <w:p w14:paraId="0EE07BC4"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 xml:space="preserve">Nombre de </w:t>
      </w:r>
      <w:r w:rsidRPr="0088571F">
        <w:rPr>
          <w:rFonts w:ascii="Gadugi" w:hAnsi="Gadugi" w:cs="Arial"/>
          <w:b/>
          <w:sz w:val="20"/>
          <w:szCs w:val="20"/>
        </w:rPr>
        <w:t>LOS OFERENTES.</w:t>
      </w:r>
    </w:p>
    <w:p w14:paraId="54F8D4C9"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Valor de la propuesta económica.</w:t>
      </w:r>
    </w:p>
    <w:p w14:paraId="690800E7"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Identificación de la garantía de seriedad de la propuesta.</w:t>
      </w:r>
    </w:p>
    <w:p w14:paraId="73178E9B" w14:textId="77777777" w:rsidR="000B109E" w:rsidRPr="0088571F" w:rsidRDefault="000B109E" w:rsidP="00F870E7">
      <w:pPr>
        <w:numPr>
          <w:ilvl w:val="0"/>
          <w:numId w:val="1"/>
        </w:numPr>
        <w:spacing w:after="0" w:line="276" w:lineRule="auto"/>
        <w:ind w:left="0"/>
        <w:jc w:val="both"/>
        <w:rPr>
          <w:rFonts w:ascii="Gadugi" w:hAnsi="Gadugi" w:cs="Arial"/>
          <w:bCs/>
          <w:sz w:val="20"/>
          <w:szCs w:val="20"/>
        </w:rPr>
      </w:pPr>
      <w:r w:rsidRPr="0088571F">
        <w:rPr>
          <w:rFonts w:ascii="Gadugi" w:hAnsi="Gadugi" w:cs="Arial"/>
          <w:bCs/>
          <w:sz w:val="20"/>
          <w:szCs w:val="20"/>
        </w:rPr>
        <w:t>Demás observaciones a que haya lugar.</w:t>
      </w:r>
    </w:p>
    <w:p w14:paraId="69C6D7B4" w14:textId="77777777" w:rsidR="00115E39" w:rsidRPr="0088571F" w:rsidRDefault="00115E39" w:rsidP="00F870E7">
      <w:pPr>
        <w:spacing w:after="0" w:line="276" w:lineRule="auto"/>
        <w:jc w:val="both"/>
        <w:rPr>
          <w:rFonts w:ascii="Gadugi" w:hAnsi="Gadugi" w:cs="Arial"/>
          <w:bCs/>
          <w:sz w:val="20"/>
          <w:szCs w:val="20"/>
        </w:rPr>
      </w:pPr>
    </w:p>
    <w:p w14:paraId="0C4DF6ED" w14:textId="77777777" w:rsidR="000B109E" w:rsidRPr="0088571F" w:rsidRDefault="000B109E" w:rsidP="00F870E7">
      <w:pPr>
        <w:spacing w:after="0" w:line="276" w:lineRule="auto"/>
        <w:jc w:val="both"/>
        <w:rPr>
          <w:rFonts w:ascii="Gadugi" w:hAnsi="Gadugi" w:cs="Arial"/>
          <w:b/>
          <w:sz w:val="20"/>
          <w:szCs w:val="20"/>
        </w:rPr>
      </w:pPr>
      <w:r w:rsidRPr="0088571F">
        <w:rPr>
          <w:rFonts w:ascii="Gadugi" w:hAnsi="Gadugi" w:cs="Arial"/>
          <w:bCs/>
          <w:sz w:val="20"/>
          <w:szCs w:val="20"/>
        </w:rPr>
        <w:t>El acta se publicará en la página web de</w:t>
      </w:r>
      <w:r w:rsidRPr="0088571F">
        <w:rPr>
          <w:rFonts w:ascii="Gadugi" w:hAnsi="Gadugi" w:cs="Arial"/>
          <w:b/>
          <w:sz w:val="20"/>
          <w:szCs w:val="20"/>
        </w:rPr>
        <w:t xml:space="preserve"> LA PREVISORA S.A.</w:t>
      </w:r>
      <w:bookmarkStart w:id="34" w:name="_Hlk70088545"/>
    </w:p>
    <w:p w14:paraId="2606901B" w14:textId="77777777" w:rsidR="00BB2607" w:rsidRPr="0088571F" w:rsidRDefault="00BB2607" w:rsidP="00F870E7">
      <w:pPr>
        <w:spacing w:after="0" w:line="276" w:lineRule="auto"/>
        <w:jc w:val="both"/>
        <w:rPr>
          <w:rFonts w:ascii="Gadugi" w:hAnsi="Gadugi" w:cs="Arial"/>
          <w:bCs/>
          <w:sz w:val="20"/>
          <w:szCs w:val="20"/>
        </w:rPr>
      </w:pPr>
    </w:p>
    <w:p w14:paraId="64D32383" w14:textId="77777777" w:rsidR="000B109E" w:rsidRPr="0088571F" w:rsidRDefault="00EE4A4F" w:rsidP="00723CE0">
      <w:pPr>
        <w:pStyle w:val="Ttulo3"/>
        <w:numPr>
          <w:ilvl w:val="0"/>
          <w:numId w:val="43"/>
        </w:numPr>
        <w:spacing w:line="276" w:lineRule="auto"/>
        <w:jc w:val="both"/>
        <w:rPr>
          <w:rFonts w:ascii="Gadugi" w:hAnsi="Gadugi" w:cs="Arial"/>
          <w:b w:val="0"/>
          <w:bCs/>
          <w:sz w:val="20"/>
          <w:szCs w:val="20"/>
          <w:lang w:val="es-MX"/>
        </w:rPr>
      </w:pPr>
      <w:bookmarkStart w:id="35" w:name="_Toc125622670"/>
      <w:bookmarkEnd w:id="34"/>
      <w:r w:rsidRPr="0088571F">
        <w:rPr>
          <w:rFonts w:ascii="Gadugi" w:hAnsi="Gadugi" w:cs="Arial"/>
          <w:bCs/>
          <w:sz w:val="20"/>
          <w:szCs w:val="20"/>
          <w:lang w:val="es-MX"/>
        </w:rPr>
        <w:t>Verificación y evaluación</w:t>
      </w:r>
      <w:bookmarkEnd w:id="35"/>
    </w:p>
    <w:p w14:paraId="13065247" w14:textId="77777777" w:rsidR="000B109E" w:rsidRPr="0088571F" w:rsidRDefault="000B109E" w:rsidP="00F870E7">
      <w:pPr>
        <w:spacing w:after="0" w:line="276" w:lineRule="auto"/>
        <w:jc w:val="both"/>
        <w:rPr>
          <w:rFonts w:ascii="Gadugi" w:hAnsi="Gadugi" w:cs="Arial"/>
          <w:b/>
          <w:sz w:val="20"/>
          <w:szCs w:val="20"/>
          <w:lang w:val="es-MX"/>
        </w:rPr>
      </w:pPr>
      <w:r w:rsidRPr="0088571F">
        <w:rPr>
          <w:rFonts w:ascii="Gadugi" w:hAnsi="Gadugi" w:cs="Arial"/>
          <w:b/>
          <w:sz w:val="20"/>
          <w:szCs w:val="20"/>
          <w:lang w:val="es-MX"/>
        </w:rPr>
        <w:t>Procedimiento:</w:t>
      </w:r>
    </w:p>
    <w:p w14:paraId="748F20AB" w14:textId="77777777" w:rsidR="000B109E" w:rsidRPr="0088571F" w:rsidRDefault="000B109E" w:rsidP="00F870E7">
      <w:pPr>
        <w:spacing w:after="0" w:line="276" w:lineRule="auto"/>
        <w:jc w:val="both"/>
        <w:rPr>
          <w:rFonts w:ascii="Gadugi" w:hAnsi="Gadugi" w:cs="Arial"/>
          <w:bCs/>
          <w:sz w:val="20"/>
          <w:szCs w:val="20"/>
          <w:lang w:val="es-MX"/>
        </w:rPr>
      </w:pPr>
      <w:r w:rsidRPr="0088571F">
        <w:rPr>
          <w:rFonts w:ascii="Gadugi" w:hAnsi="Gadugi" w:cs="Arial"/>
          <w:bCs/>
          <w:sz w:val="20"/>
          <w:szCs w:val="20"/>
          <w:lang w:val="es-MX"/>
        </w:rPr>
        <w:t>En dicho período</w:t>
      </w:r>
      <w:r w:rsidRPr="0088571F">
        <w:rPr>
          <w:rFonts w:ascii="Gadugi" w:hAnsi="Gadugi" w:cs="Arial"/>
          <w:b/>
          <w:sz w:val="20"/>
          <w:szCs w:val="20"/>
          <w:lang w:val="es-MX"/>
        </w:rPr>
        <w:t xml:space="preserve"> LA PREVISORA S.A. </w:t>
      </w:r>
      <w:r w:rsidRPr="0088571F">
        <w:rPr>
          <w:rFonts w:ascii="Gadugi" w:hAnsi="Gadugi" w:cs="Arial"/>
          <w:bCs/>
          <w:sz w:val="20"/>
          <w:szCs w:val="20"/>
          <w:lang w:val="es-MX"/>
        </w:rPr>
        <w:t xml:space="preserve">podrá solicitar a </w:t>
      </w:r>
      <w:r w:rsidR="00EE4A4F" w:rsidRPr="0088571F">
        <w:rPr>
          <w:rFonts w:ascii="Gadugi" w:hAnsi="Gadugi" w:cs="Arial"/>
          <w:b/>
          <w:sz w:val="20"/>
          <w:szCs w:val="20"/>
          <w:lang w:val="es-MX"/>
        </w:rPr>
        <w:t>LOS OFERENTES</w:t>
      </w:r>
      <w:r w:rsidRPr="0088571F">
        <w:rPr>
          <w:rFonts w:ascii="Gadugi" w:hAnsi="Gadugi" w:cs="Arial"/>
          <w:bCs/>
          <w:sz w:val="20"/>
          <w:szCs w:val="20"/>
          <w:lang w:val="es-MX"/>
        </w:rPr>
        <w:t xml:space="preserve"> la aclaración de sus propuestas o la presentación de los documentos que conduzcan a ello conforme a las fechas establecidas en el cronograma del proceso.</w:t>
      </w:r>
    </w:p>
    <w:p w14:paraId="31E526C6" w14:textId="77777777" w:rsidR="004F3EE0" w:rsidRPr="0088571F" w:rsidRDefault="004F3EE0" w:rsidP="00F870E7">
      <w:pPr>
        <w:spacing w:after="0" w:line="276" w:lineRule="auto"/>
        <w:jc w:val="both"/>
        <w:rPr>
          <w:rFonts w:ascii="Gadugi" w:hAnsi="Gadugi" w:cs="Arial"/>
          <w:b/>
          <w:bCs/>
          <w:sz w:val="20"/>
          <w:szCs w:val="20"/>
          <w:lang w:val="es-MX"/>
        </w:rPr>
      </w:pPr>
    </w:p>
    <w:p w14:paraId="3F0D4E13" w14:textId="77777777" w:rsidR="000B109E" w:rsidRPr="0088571F" w:rsidRDefault="000B109E" w:rsidP="00F870E7">
      <w:pPr>
        <w:spacing w:after="0" w:line="276" w:lineRule="auto"/>
        <w:jc w:val="both"/>
        <w:rPr>
          <w:rFonts w:ascii="Gadugi" w:hAnsi="Gadugi" w:cs="Arial"/>
          <w:b/>
          <w:bCs/>
          <w:sz w:val="20"/>
          <w:szCs w:val="20"/>
          <w:lang w:val="es-MX"/>
        </w:rPr>
      </w:pPr>
      <w:r w:rsidRPr="0088571F">
        <w:rPr>
          <w:rFonts w:ascii="Gadugi" w:hAnsi="Gadugi" w:cs="Arial"/>
          <w:b/>
          <w:sz w:val="20"/>
          <w:szCs w:val="20"/>
          <w:lang w:val="es-MX"/>
        </w:rPr>
        <w:t xml:space="preserve">EL OFERENTE </w:t>
      </w:r>
      <w:r w:rsidRPr="0088571F">
        <w:rPr>
          <w:rFonts w:ascii="Gadugi" w:hAnsi="Gadugi" w:cs="Arial"/>
          <w:sz w:val="20"/>
          <w:szCs w:val="20"/>
          <w:lang w:val="es-MX"/>
        </w:rPr>
        <w:t xml:space="preserve">deberá dar respuesta a las solicitudes de aclaración requeridas por </w:t>
      </w:r>
      <w:r w:rsidRPr="0088571F">
        <w:rPr>
          <w:rFonts w:ascii="Gadugi" w:hAnsi="Gadugi" w:cs="Arial"/>
          <w:b/>
          <w:bCs/>
          <w:sz w:val="20"/>
          <w:szCs w:val="20"/>
          <w:lang w:val="es-MX"/>
        </w:rPr>
        <w:t xml:space="preserve">LA PREVISORA S.A., </w:t>
      </w:r>
      <w:r w:rsidRPr="0088571F">
        <w:rPr>
          <w:rFonts w:ascii="Gadugi" w:hAnsi="Gadugi" w:cs="Arial"/>
          <w:sz w:val="20"/>
          <w:szCs w:val="20"/>
          <w:lang w:val="es-MX"/>
        </w:rPr>
        <w:t xml:space="preserve">dentro del término establecido en el documento de condiciones definitivas, so pena de ser rechazada la oferta de </w:t>
      </w:r>
      <w:r w:rsidRPr="0088571F">
        <w:rPr>
          <w:rFonts w:ascii="Gadugi" w:hAnsi="Gadugi" w:cs="Arial"/>
          <w:b/>
          <w:bCs/>
          <w:sz w:val="20"/>
          <w:szCs w:val="20"/>
          <w:lang w:val="es-MX"/>
        </w:rPr>
        <w:t>EL OFERENTE.</w:t>
      </w:r>
    </w:p>
    <w:p w14:paraId="7C790810" w14:textId="77777777" w:rsidR="00877403" w:rsidRPr="0088571F" w:rsidRDefault="00877403" w:rsidP="00F870E7">
      <w:pPr>
        <w:spacing w:after="0" w:line="276" w:lineRule="auto"/>
        <w:jc w:val="both"/>
        <w:rPr>
          <w:rFonts w:ascii="Gadugi" w:hAnsi="Gadugi" w:cs="Arial"/>
          <w:b/>
          <w:bCs/>
          <w:sz w:val="20"/>
          <w:szCs w:val="20"/>
          <w:lang w:val="es-MX"/>
        </w:rPr>
      </w:pPr>
    </w:p>
    <w:p w14:paraId="4A3753DC" w14:textId="77777777" w:rsidR="000B109E" w:rsidRPr="0088571F" w:rsidRDefault="000B109E"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De acuerdo con las observaciones planteadas por </w:t>
      </w:r>
      <w:r w:rsidR="00E71021" w:rsidRPr="0088571F">
        <w:rPr>
          <w:rFonts w:ascii="Gadugi" w:hAnsi="Gadugi" w:cs="Arial"/>
          <w:b/>
          <w:sz w:val="20"/>
          <w:szCs w:val="20"/>
          <w:lang w:val="es-MX"/>
        </w:rPr>
        <w:t>LOS OFERENTES</w:t>
      </w:r>
      <w:r w:rsidR="00E71021" w:rsidRPr="0088571F">
        <w:rPr>
          <w:rFonts w:ascii="Gadugi" w:hAnsi="Gadugi" w:cs="Arial"/>
          <w:bCs/>
          <w:sz w:val="20"/>
          <w:szCs w:val="20"/>
          <w:lang w:val="es-MX"/>
        </w:rPr>
        <w:t xml:space="preserve"> </w:t>
      </w:r>
      <w:r w:rsidRPr="0088571F">
        <w:rPr>
          <w:rFonts w:ascii="Gadugi" w:hAnsi="Gadugi" w:cs="Arial"/>
          <w:bCs/>
          <w:sz w:val="20"/>
          <w:szCs w:val="20"/>
        </w:rPr>
        <w:t>en el traslado de la evaluación,</w:t>
      </w:r>
      <w:r w:rsidRPr="0088571F">
        <w:rPr>
          <w:rFonts w:ascii="Gadugi" w:hAnsi="Gadugi" w:cs="Arial"/>
          <w:b/>
          <w:sz w:val="20"/>
          <w:szCs w:val="20"/>
        </w:rPr>
        <w:t xml:space="preserve"> </w:t>
      </w:r>
      <w:r w:rsidRPr="0088571F">
        <w:rPr>
          <w:rFonts w:ascii="Gadugi" w:hAnsi="Gadugi" w:cs="Arial"/>
          <w:b/>
          <w:bCs/>
          <w:sz w:val="20"/>
          <w:szCs w:val="20"/>
        </w:rPr>
        <w:t>LA PREVISORA S.A.</w:t>
      </w:r>
      <w:r w:rsidRPr="0088571F">
        <w:rPr>
          <w:rFonts w:ascii="Gadugi" w:hAnsi="Gadugi" w:cs="Arial"/>
          <w:b/>
          <w:sz w:val="20"/>
          <w:szCs w:val="20"/>
        </w:rPr>
        <w:t xml:space="preserve"> </w:t>
      </w:r>
      <w:r w:rsidRPr="0088571F">
        <w:rPr>
          <w:rFonts w:ascii="Gadugi" w:hAnsi="Gadugi" w:cs="Arial"/>
          <w:bCs/>
          <w:sz w:val="20"/>
          <w:szCs w:val="20"/>
        </w:rPr>
        <w:t xml:space="preserve">tendrá la potestad de ajustar su evaluación si es necesario y/o solicitar las subsanaciones a que haya lugar. </w:t>
      </w:r>
    </w:p>
    <w:p w14:paraId="4798F71D" w14:textId="77777777" w:rsidR="00877403" w:rsidRPr="0088571F" w:rsidRDefault="00877403" w:rsidP="00F870E7">
      <w:pPr>
        <w:spacing w:after="0" w:line="276" w:lineRule="auto"/>
        <w:jc w:val="both"/>
        <w:rPr>
          <w:rFonts w:ascii="Gadugi" w:hAnsi="Gadugi" w:cs="Arial"/>
          <w:bCs/>
          <w:sz w:val="20"/>
          <w:szCs w:val="20"/>
        </w:rPr>
      </w:pPr>
    </w:p>
    <w:p w14:paraId="524CE55B" w14:textId="77777777" w:rsidR="000B109E" w:rsidRPr="0088571F" w:rsidRDefault="000B109E" w:rsidP="00F870E7">
      <w:pPr>
        <w:spacing w:after="0" w:line="276" w:lineRule="auto"/>
        <w:jc w:val="both"/>
        <w:rPr>
          <w:rFonts w:ascii="Gadugi" w:hAnsi="Gadugi" w:cs="Arial"/>
          <w:bCs/>
          <w:sz w:val="20"/>
          <w:szCs w:val="20"/>
        </w:rPr>
      </w:pPr>
      <w:r w:rsidRPr="0088571F">
        <w:rPr>
          <w:rFonts w:ascii="Gadugi" w:hAnsi="Gadugi" w:cs="Arial"/>
          <w:bCs/>
          <w:sz w:val="20"/>
          <w:szCs w:val="20"/>
        </w:rPr>
        <w:t xml:space="preserve">Las observaciones que realicen </w:t>
      </w:r>
      <w:r w:rsidRPr="0088571F">
        <w:rPr>
          <w:rFonts w:ascii="Gadugi" w:hAnsi="Gadugi" w:cs="Arial"/>
          <w:b/>
          <w:sz w:val="20"/>
          <w:szCs w:val="20"/>
        </w:rPr>
        <w:t xml:space="preserve">LOS OFERENTES </w:t>
      </w:r>
      <w:r w:rsidRPr="0088571F">
        <w:rPr>
          <w:rFonts w:ascii="Gadugi" w:hAnsi="Gadugi" w:cs="Arial"/>
          <w:bCs/>
          <w:sz w:val="20"/>
          <w:szCs w:val="20"/>
        </w:rPr>
        <w:t>sobre la verificación y calificación serán recibidas por escrito a los correos electrónicos:</w:t>
      </w:r>
    </w:p>
    <w:p w14:paraId="6B07BB62" w14:textId="77777777" w:rsidR="00877403" w:rsidRPr="0088571F" w:rsidRDefault="00877403" w:rsidP="00F870E7">
      <w:pPr>
        <w:spacing w:after="0" w:line="276" w:lineRule="auto"/>
        <w:jc w:val="both"/>
        <w:rPr>
          <w:rFonts w:ascii="Gadugi" w:hAnsi="Gadugi" w:cs="Arial"/>
          <w:bCs/>
          <w:sz w:val="20"/>
          <w:szCs w:val="20"/>
        </w:rPr>
      </w:pPr>
    </w:p>
    <w:p w14:paraId="22AC8AF3" w14:textId="77777777" w:rsidR="00F65C1E" w:rsidRPr="0088571F" w:rsidRDefault="00000000" w:rsidP="00F870E7">
      <w:pPr>
        <w:spacing w:after="0" w:line="276" w:lineRule="auto"/>
        <w:jc w:val="both"/>
        <w:rPr>
          <w:rFonts w:ascii="Gadugi" w:hAnsi="Gadugi" w:cs="Arial"/>
          <w:bCs/>
          <w:sz w:val="20"/>
          <w:szCs w:val="20"/>
        </w:rPr>
      </w:pPr>
      <w:hyperlink r:id="rId24" w:history="1">
        <w:r w:rsidR="00487576" w:rsidRPr="0088571F">
          <w:rPr>
            <w:rStyle w:val="Hipervnculo"/>
            <w:rFonts w:ascii="Gadugi" w:hAnsi="Gadugi" w:cs="Arial"/>
            <w:bCs/>
            <w:color w:val="auto"/>
            <w:sz w:val="20"/>
            <w:szCs w:val="20"/>
          </w:rPr>
          <w:t>contratacion@previsora.gov.co</w:t>
        </w:r>
      </w:hyperlink>
      <w:r w:rsidR="00487576" w:rsidRPr="0088571F">
        <w:rPr>
          <w:rFonts w:ascii="Gadugi" w:hAnsi="Gadugi" w:cs="Arial"/>
          <w:bCs/>
          <w:sz w:val="20"/>
          <w:szCs w:val="20"/>
        </w:rPr>
        <w:t xml:space="preserve"> </w:t>
      </w:r>
    </w:p>
    <w:bookmarkStart w:id="36" w:name="_Hlk118290900"/>
    <w:p w14:paraId="505B58EE" w14:textId="77777777" w:rsidR="00303921" w:rsidRPr="0088571F" w:rsidRDefault="00303921" w:rsidP="00F870E7">
      <w:pPr>
        <w:spacing w:after="0" w:line="276" w:lineRule="auto"/>
        <w:jc w:val="both"/>
        <w:rPr>
          <w:rFonts w:ascii="Gadugi" w:hAnsi="Gadugi" w:cs="Arial"/>
          <w:bCs/>
          <w:sz w:val="20"/>
          <w:szCs w:val="20"/>
        </w:rPr>
      </w:pPr>
      <w:r w:rsidRPr="0088571F">
        <w:rPr>
          <w:rFonts w:ascii="Gadugi" w:hAnsi="Gadugi" w:cs="Arial"/>
          <w:bCs/>
          <w:sz w:val="20"/>
          <w:szCs w:val="20"/>
        </w:rPr>
        <w:fldChar w:fldCharType="begin"/>
      </w:r>
      <w:r w:rsidRPr="0088571F">
        <w:rPr>
          <w:rFonts w:ascii="Gadugi" w:hAnsi="Gadugi" w:cs="Arial"/>
          <w:bCs/>
          <w:sz w:val="20"/>
          <w:szCs w:val="20"/>
        </w:rPr>
        <w:instrText xml:space="preserve"> HYPERLINK "mailto:luisa.castro@previsora.gov.co" </w:instrText>
      </w:r>
      <w:r w:rsidRPr="0088571F">
        <w:rPr>
          <w:rFonts w:ascii="Gadugi" w:hAnsi="Gadugi" w:cs="Arial"/>
          <w:bCs/>
          <w:sz w:val="20"/>
          <w:szCs w:val="20"/>
        </w:rPr>
      </w:r>
      <w:r w:rsidRPr="0088571F">
        <w:rPr>
          <w:rFonts w:ascii="Gadugi" w:hAnsi="Gadugi" w:cs="Arial"/>
          <w:bCs/>
          <w:sz w:val="20"/>
          <w:szCs w:val="20"/>
        </w:rPr>
        <w:fldChar w:fldCharType="separate"/>
      </w:r>
      <w:r w:rsidRPr="0088571F">
        <w:rPr>
          <w:rStyle w:val="Hipervnculo"/>
          <w:rFonts w:ascii="Gadugi" w:hAnsi="Gadugi" w:cs="Arial"/>
          <w:bCs/>
          <w:color w:val="auto"/>
          <w:sz w:val="20"/>
          <w:szCs w:val="20"/>
        </w:rPr>
        <w:t>luisa.castro@previsora.gov.co</w:t>
      </w:r>
      <w:r w:rsidRPr="0088571F">
        <w:rPr>
          <w:rFonts w:ascii="Gadugi" w:hAnsi="Gadugi" w:cs="Arial"/>
          <w:bCs/>
          <w:sz w:val="20"/>
          <w:szCs w:val="20"/>
        </w:rPr>
        <w:fldChar w:fldCharType="end"/>
      </w:r>
      <w:r w:rsidRPr="0088571F">
        <w:rPr>
          <w:rFonts w:ascii="Gadugi" w:hAnsi="Gadugi" w:cs="Arial"/>
          <w:bCs/>
          <w:sz w:val="20"/>
          <w:szCs w:val="20"/>
        </w:rPr>
        <w:t xml:space="preserve"> </w:t>
      </w:r>
    </w:p>
    <w:p w14:paraId="77F46501" w14:textId="77777777" w:rsidR="00AA6B36" w:rsidRPr="0088571F" w:rsidRDefault="00000000" w:rsidP="00AA6B36">
      <w:pPr>
        <w:spacing w:after="0" w:line="276" w:lineRule="auto"/>
        <w:jc w:val="both"/>
        <w:rPr>
          <w:rStyle w:val="Hipervnculo"/>
          <w:rFonts w:ascii="Gadugi" w:hAnsi="Gadugi"/>
          <w:color w:val="auto"/>
          <w:sz w:val="20"/>
          <w:szCs w:val="20"/>
        </w:rPr>
      </w:pPr>
      <w:hyperlink r:id="rId25" w:history="1">
        <w:r w:rsidR="00AA6B36" w:rsidRPr="0088571F">
          <w:rPr>
            <w:rStyle w:val="Hipervnculo"/>
            <w:rFonts w:ascii="Gadugi" w:hAnsi="Gadugi"/>
            <w:color w:val="auto"/>
            <w:sz w:val="20"/>
            <w:szCs w:val="20"/>
          </w:rPr>
          <w:t>israel.morales@previsora.gov.co</w:t>
        </w:r>
      </w:hyperlink>
    </w:p>
    <w:p w14:paraId="5B6F7555" w14:textId="593240FF" w:rsidR="00303921" w:rsidRPr="0088571F" w:rsidRDefault="00303921" w:rsidP="00F870E7">
      <w:pPr>
        <w:spacing w:after="0" w:line="276" w:lineRule="auto"/>
        <w:jc w:val="both"/>
        <w:rPr>
          <w:rFonts w:ascii="Gadugi" w:hAnsi="Gadugi" w:cs="Arial"/>
          <w:strike/>
          <w:sz w:val="20"/>
          <w:szCs w:val="20"/>
          <w:lang w:eastAsia="es-CO"/>
        </w:rPr>
      </w:pPr>
    </w:p>
    <w:p w14:paraId="5DF513AC" w14:textId="77777777" w:rsidR="00E71021" w:rsidRPr="0088571F" w:rsidRDefault="00E71021" w:rsidP="00F870E7">
      <w:pPr>
        <w:spacing w:after="0" w:line="276" w:lineRule="auto"/>
        <w:jc w:val="both"/>
        <w:rPr>
          <w:rStyle w:val="Hipervnculo"/>
          <w:rFonts w:ascii="Gadugi" w:hAnsi="Gadugi" w:cs="Arial"/>
          <w:color w:val="auto"/>
          <w:sz w:val="20"/>
          <w:szCs w:val="20"/>
          <w:highlight w:val="yellow"/>
          <w:lang w:eastAsia="es-CO"/>
        </w:rPr>
      </w:pPr>
    </w:p>
    <w:bookmarkEnd w:id="36"/>
    <w:p w14:paraId="1E008680"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 xml:space="preserve">Las respuestas a dichas observaciones se publicarán a través de la página web </w:t>
      </w:r>
      <w:hyperlink r:id="rId26" w:history="1">
        <w:r w:rsidRPr="0088571F">
          <w:rPr>
            <w:rStyle w:val="Hipervnculo"/>
            <w:rFonts w:ascii="Gadugi" w:hAnsi="Gadugi" w:cs="Arial"/>
            <w:bCs/>
            <w:color w:val="auto"/>
            <w:sz w:val="20"/>
            <w:szCs w:val="20"/>
          </w:rPr>
          <w:t>https://www.previsora.gov.co</w:t>
        </w:r>
      </w:hyperlink>
      <w:r w:rsidRPr="0088571F">
        <w:rPr>
          <w:rStyle w:val="Hipervnculo"/>
          <w:rFonts w:ascii="Gadugi" w:hAnsi="Gadugi" w:cs="Arial"/>
          <w:color w:val="auto"/>
          <w:sz w:val="20"/>
          <w:szCs w:val="20"/>
          <w:u w:val="none"/>
        </w:rPr>
        <w:t xml:space="preserve"> </w:t>
      </w:r>
      <w:r w:rsidRPr="0088571F">
        <w:rPr>
          <w:rFonts w:ascii="Gadugi" w:hAnsi="Gadugi" w:cs="Arial"/>
          <w:sz w:val="20"/>
          <w:szCs w:val="20"/>
        </w:rPr>
        <w:t>junto con la modificación de la evaluación o el acta de selección o de declaratoria de fallida</w:t>
      </w:r>
      <w:r w:rsidR="00065BD3" w:rsidRPr="0088571F">
        <w:rPr>
          <w:rFonts w:ascii="Gadugi" w:hAnsi="Gadugi" w:cs="Arial"/>
          <w:sz w:val="20"/>
          <w:szCs w:val="20"/>
        </w:rPr>
        <w:t xml:space="preserve"> cuando aplique</w:t>
      </w:r>
      <w:r w:rsidRPr="0088571F">
        <w:rPr>
          <w:rFonts w:ascii="Gadugi" w:hAnsi="Gadugi" w:cs="Arial"/>
          <w:sz w:val="20"/>
          <w:szCs w:val="20"/>
        </w:rPr>
        <w:t>.</w:t>
      </w:r>
    </w:p>
    <w:p w14:paraId="1534AE40" w14:textId="77777777" w:rsidR="006C4567" w:rsidRPr="0088571F" w:rsidRDefault="006C4567" w:rsidP="00F870E7">
      <w:pPr>
        <w:spacing w:after="0" w:line="276" w:lineRule="auto"/>
        <w:jc w:val="both"/>
        <w:rPr>
          <w:rFonts w:ascii="Gadugi" w:hAnsi="Gadugi" w:cs="Arial"/>
          <w:sz w:val="20"/>
          <w:szCs w:val="20"/>
        </w:rPr>
      </w:pPr>
    </w:p>
    <w:p w14:paraId="210D873F" w14:textId="77777777" w:rsidR="006C4567" w:rsidRPr="0088571F" w:rsidRDefault="006C4567" w:rsidP="00F870E7">
      <w:pPr>
        <w:spacing w:after="0" w:line="276" w:lineRule="auto"/>
        <w:jc w:val="both"/>
        <w:rPr>
          <w:rFonts w:ascii="Gadugi" w:hAnsi="Gadugi" w:cs="Arial"/>
          <w:bCs/>
          <w:sz w:val="20"/>
          <w:szCs w:val="20"/>
        </w:rPr>
      </w:pPr>
      <w:r w:rsidRPr="0088571F">
        <w:rPr>
          <w:rFonts w:ascii="Gadugi" w:hAnsi="Gadugi" w:cs="Arial"/>
          <w:b/>
          <w:bCs/>
          <w:sz w:val="20"/>
          <w:szCs w:val="20"/>
        </w:rPr>
        <w:t>EL OFERENTE</w:t>
      </w:r>
      <w:r w:rsidRPr="0088571F">
        <w:rPr>
          <w:rFonts w:ascii="Gadugi" w:hAnsi="Gadugi" w:cs="Arial"/>
          <w:bCs/>
          <w:sz w:val="20"/>
          <w:szCs w:val="20"/>
        </w:rPr>
        <w:t xml:space="preserve"> que sea requerido y que no subsane su oferta deberá indicar la razón o razones por las cuales no subsanó su oferta. Lo anterior, de conformidad con la Directiva Presidencial 8 de 2022.</w:t>
      </w:r>
    </w:p>
    <w:p w14:paraId="1F0A45FE" w14:textId="77777777" w:rsidR="000B109E" w:rsidRPr="0088571F" w:rsidRDefault="000B109E" w:rsidP="00F870E7">
      <w:pPr>
        <w:spacing w:after="0" w:line="276" w:lineRule="auto"/>
        <w:jc w:val="both"/>
        <w:rPr>
          <w:rFonts w:ascii="Gadugi" w:hAnsi="Gadugi" w:cs="Arial"/>
          <w:sz w:val="20"/>
          <w:szCs w:val="20"/>
        </w:rPr>
      </w:pPr>
    </w:p>
    <w:p w14:paraId="682BED66" w14:textId="77777777" w:rsidR="000B109E" w:rsidRPr="0088571F" w:rsidRDefault="005D605A" w:rsidP="00723CE0">
      <w:pPr>
        <w:pStyle w:val="Ttulo3"/>
        <w:numPr>
          <w:ilvl w:val="0"/>
          <w:numId w:val="43"/>
        </w:numPr>
        <w:spacing w:line="276" w:lineRule="auto"/>
        <w:jc w:val="both"/>
        <w:rPr>
          <w:rFonts w:ascii="Gadugi" w:hAnsi="Gadugi" w:cs="Arial"/>
          <w:b w:val="0"/>
          <w:bCs/>
          <w:sz w:val="20"/>
          <w:szCs w:val="20"/>
        </w:rPr>
      </w:pPr>
      <w:bookmarkStart w:id="37" w:name="_Toc125622671"/>
      <w:r w:rsidRPr="0088571F">
        <w:rPr>
          <w:rFonts w:ascii="Gadugi" w:hAnsi="Gadugi" w:cs="Arial"/>
          <w:bCs/>
          <w:sz w:val="20"/>
          <w:szCs w:val="20"/>
        </w:rPr>
        <w:t>Reserva durante el proceso de verificación y evaluación</w:t>
      </w:r>
      <w:bookmarkEnd w:id="37"/>
    </w:p>
    <w:p w14:paraId="783F50DF"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 xml:space="preserve">La información relativa al análisis, aclaración, evaluación y comparación de las propuestas no podrá ser revelada a </w:t>
      </w:r>
      <w:r w:rsidRPr="0088571F">
        <w:rPr>
          <w:rFonts w:ascii="Gadugi" w:hAnsi="Gadugi" w:cs="Arial"/>
          <w:b/>
          <w:bCs/>
          <w:sz w:val="20"/>
          <w:szCs w:val="20"/>
        </w:rPr>
        <w:t>LOS OFERENTES</w:t>
      </w:r>
      <w:r w:rsidRPr="0088571F">
        <w:rPr>
          <w:rFonts w:ascii="Gadugi" w:hAnsi="Gadugi" w:cs="Arial"/>
          <w:sz w:val="20"/>
          <w:szCs w:val="20"/>
        </w:rPr>
        <w:t xml:space="preserve">, ni a terceros hasta que </w:t>
      </w:r>
      <w:r w:rsidRPr="0088571F">
        <w:rPr>
          <w:rFonts w:ascii="Gadugi" w:hAnsi="Gadugi" w:cs="Arial"/>
          <w:b/>
          <w:sz w:val="20"/>
          <w:szCs w:val="20"/>
        </w:rPr>
        <w:t xml:space="preserve">LA PREVISORA S.A. </w:t>
      </w:r>
      <w:r w:rsidRPr="0088571F">
        <w:rPr>
          <w:rFonts w:ascii="Gadugi" w:hAnsi="Gadugi" w:cs="Arial"/>
          <w:sz w:val="20"/>
          <w:szCs w:val="20"/>
        </w:rPr>
        <w:t>ponga a disposición</w:t>
      </w:r>
      <w:r w:rsidR="00842203" w:rsidRPr="0088571F">
        <w:rPr>
          <w:rFonts w:ascii="Gadugi" w:hAnsi="Gadugi" w:cs="Arial"/>
          <w:sz w:val="20"/>
          <w:szCs w:val="20"/>
        </w:rPr>
        <w:t xml:space="preserve">, a través de la página web, </w:t>
      </w:r>
      <w:r w:rsidRPr="0088571F">
        <w:rPr>
          <w:rFonts w:ascii="Gadugi" w:hAnsi="Gadugi" w:cs="Arial"/>
          <w:sz w:val="20"/>
          <w:szCs w:val="20"/>
        </w:rPr>
        <w:t xml:space="preserve">el informe de </w:t>
      </w:r>
      <w:r w:rsidR="005D605A" w:rsidRPr="0088571F">
        <w:rPr>
          <w:rFonts w:ascii="Gadugi" w:hAnsi="Gadugi" w:cs="Arial"/>
          <w:sz w:val="20"/>
          <w:szCs w:val="20"/>
        </w:rPr>
        <w:t xml:space="preserve">evaluación de </w:t>
      </w:r>
      <w:r w:rsidRPr="0088571F">
        <w:rPr>
          <w:rFonts w:ascii="Gadugi" w:hAnsi="Gadugi" w:cs="Arial"/>
          <w:sz w:val="20"/>
          <w:szCs w:val="20"/>
        </w:rPr>
        <w:t xml:space="preserve">requisitos habilitantes </w:t>
      </w:r>
      <w:r w:rsidR="00C24FCD" w:rsidRPr="0088571F">
        <w:rPr>
          <w:rFonts w:ascii="Gadugi" w:hAnsi="Gadugi" w:cs="Arial"/>
          <w:sz w:val="20"/>
          <w:szCs w:val="20"/>
        </w:rPr>
        <w:t>y/</w:t>
      </w:r>
      <w:r w:rsidRPr="0088571F">
        <w:rPr>
          <w:rFonts w:ascii="Gadugi" w:hAnsi="Gadugi" w:cs="Arial"/>
          <w:sz w:val="20"/>
          <w:szCs w:val="20"/>
        </w:rPr>
        <w:t xml:space="preserve">o el informe de evaluación </w:t>
      </w:r>
      <w:r w:rsidR="005D605A" w:rsidRPr="0088571F">
        <w:rPr>
          <w:rFonts w:ascii="Gadugi" w:hAnsi="Gadugi" w:cs="Arial"/>
          <w:sz w:val="20"/>
          <w:szCs w:val="20"/>
        </w:rPr>
        <w:t xml:space="preserve">de los aspectos </w:t>
      </w:r>
      <w:r w:rsidR="00842203" w:rsidRPr="0088571F">
        <w:rPr>
          <w:rFonts w:ascii="Gadugi" w:hAnsi="Gadugi" w:cs="Arial"/>
          <w:sz w:val="20"/>
          <w:szCs w:val="20"/>
        </w:rPr>
        <w:t>calificables</w:t>
      </w:r>
      <w:r w:rsidR="00195A08" w:rsidRPr="0088571F">
        <w:rPr>
          <w:rFonts w:ascii="Gadugi" w:hAnsi="Gadugi" w:cs="Arial"/>
          <w:sz w:val="20"/>
          <w:szCs w:val="20"/>
        </w:rPr>
        <w:t xml:space="preserve"> para</w:t>
      </w:r>
      <w:r w:rsidRPr="0088571F">
        <w:rPr>
          <w:rFonts w:ascii="Gadugi" w:hAnsi="Gadugi" w:cs="Arial"/>
          <w:sz w:val="20"/>
          <w:szCs w:val="20"/>
        </w:rPr>
        <w:t xml:space="preserve"> que presenten las observaciones correspondientes.</w:t>
      </w:r>
    </w:p>
    <w:p w14:paraId="300E6DA7" w14:textId="77777777" w:rsidR="00877403" w:rsidRPr="0088571F" w:rsidRDefault="00877403" w:rsidP="00F870E7">
      <w:pPr>
        <w:spacing w:after="0" w:line="276" w:lineRule="auto"/>
        <w:jc w:val="both"/>
        <w:rPr>
          <w:rFonts w:ascii="Gadugi" w:hAnsi="Gadugi" w:cs="Arial"/>
          <w:sz w:val="20"/>
          <w:szCs w:val="20"/>
        </w:rPr>
      </w:pPr>
    </w:p>
    <w:p w14:paraId="34917636" w14:textId="77777777" w:rsidR="000B109E" w:rsidRPr="0088571F" w:rsidRDefault="000B109E" w:rsidP="00F870E7">
      <w:pPr>
        <w:spacing w:after="0" w:line="276" w:lineRule="auto"/>
        <w:jc w:val="both"/>
        <w:rPr>
          <w:rFonts w:ascii="Gadugi" w:hAnsi="Gadugi" w:cs="Arial"/>
          <w:sz w:val="20"/>
          <w:szCs w:val="20"/>
        </w:rPr>
      </w:pPr>
      <w:r w:rsidRPr="0088571F">
        <w:rPr>
          <w:rFonts w:ascii="Gadugi" w:hAnsi="Gadugi" w:cs="Arial"/>
          <w:sz w:val="20"/>
          <w:szCs w:val="20"/>
        </w:rPr>
        <w:t>Una vez publicad</w:t>
      </w:r>
      <w:r w:rsidR="005D605A" w:rsidRPr="0088571F">
        <w:rPr>
          <w:rFonts w:ascii="Gadugi" w:hAnsi="Gadugi" w:cs="Arial"/>
          <w:sz w:val="20"/>
          <w:szCs w:val="20"/>
        </w:rPr>
        <w:t>o</w:t>
      </w:r>
      <w:r w:rsidRPr="0088571F">
        <w:rPr>
          <w:rFonts w:ascii="Gadugi" w:hAnsi="Gadugi" w:cs="Arial"/>
          <w:sz w:val="20"/>
          <w:szCs w:val="20"/>
        </w:rPr>
        <w:t xml:space="preserve"> </w:t>
      </w:r>
      <w:r w:rsidR="005D605A" w:rsidRPr="0088571F">
        <w:rPr>
          <w:rFonts w:ascii="Gadugi" w:hAnsi="Gadugi" w:cs="Arial"/>
          <w:sz w:val="20"/>
          <w:szCs w:val="20"/>
        </w:rPr>
        <w:t xml:space="preserve">el informe de evaluación de requisitos habilitantes </w:t>
      </w:r>
      <w:r w:rsidRPr="0088571F">
        <w:rPr>
          <w:rFonts w:ascii="Gadugi" w:hAnsi="Gadugi" w:cs="Arial"/>
          <w:sz w:val="20"/>
          <w:szCs w:val="20"/>
        </w:rPr>
        <w:t>del proceso</w:t>
      </w:r>
      <w:r w:rsidR="005D605A" w:rsidRPr="0088571F">
        <w:rPr>
          <w:rFonts w:ascii="Gadugi" w:hAnsi="Gadugi" w:cs="Arial"/>
          <w:sz w:val="20"/>
          <w:szCs w:val="20"/>
        </w:rPr>
        <w:t>,</w:t>
      </w:r>
      <w:r w:rsidRPr="0088571F">
        <w:rPr>
          <w:rFonts w:ascii="Gadugi" w:hAnsi="Gadugi" w:cs="Arial"/>
          <w:sz w:val="20"/>
          <w:szCs w:val="20"/>
        </w:rPr>
        <w:t xml:space="preserve"> se permitirá la revisión </w:t>
      </w:r>
      <w:r w:rsidR="00FD4D7D" w:rsidRPr="0088571F">
        <w:rPr>
          <w:rFonts w:ascii="Gadugi" w:hAnsi="Gadugi" w:cs="Arial"/>
          <w:sz w:val="20"/>
          <w:szCs w:val="20"/>
        </w:rPr>
        <w:t>de las condiciones habilitantes de las propuestas</w:t>
      </w:r>
      <w:r w:rsidR="00842203" w:rsidRPr="0088571F">
        <w:rPr>
          <w:rFonts w:ascii="Gadugi" w:hAnsi="Gadugi" w:cs="Arial"/>
          <w:sz w:val="20"/>
          <w:szCs w:val="20"/>
        </w:rPr>
        <w:t>. Para esto,</w:t>
      </w:r>
      <w:r w:rsidRPr="0088571F">
        <w:rPr>
          <w:rFonts w:ascii="Gadugi" w:hAnsi="Gadugi" w:cs="Arial"/>
          <w:sz w:val="20"/>
          <w:szCs w:val="20"/>
        </w:rPr>
        <w:t xml:space="preserve"> </w:t>
      </w:r>
      <w:r w:rsidR="00FD4D7D" w:rsidRPr="0088571F">
        <w:rPr>
          <w:rFonts w:ascii="Gadugi" w:hAnsi="Gadugi" w:cs="Arial"/>
          <w:sz w:val="20"/>
          <w:szCs w:val="20"/>
        </w:rPr>
        <w:t>en la etapa de presentación de observaciones a este informe</w:t>
      </w:r>
      <w:r w:rsidR="00842203" w:rsidRPr="0088571F">
        <w:rPr>
          <w:rFonts w:ascii="Gadugi" w:hAnsi="Gadugi" w:cs="Arial"/>
          <w:sz w:val="20"/>
          <w:szCs w:val="20"/>
        </w:rPr>
        <w:t xml:space="preserve">, </w:t>
      </w:r>
      <w:r w:rsidR="00842203" w:rsidRPr="0088571F">
        <w:rPr>
          <w:rFonts w:ascii="Gadugi" w:hAnsi="Gadugi" w:cs="Arial"/>
          <w:b/>
          <w:bCs/>
          <w:sz w:val="20"/>
          <w:szCs w:val="20"/>
        </w:rPr>
        <w:t xml:space="preserve">EL OFERENTE </w:t>
      </w:r>
      <w:r w:rsidR="00842203" w:rsidRPr="0088571F">
        <w:rPr>
          <w:rFonts w:ascii="Gadugi" w:hAnsi="Gadugi" w:cs="Arial"/>
          <w:sz w:val="20"/>
          <w:szCs w:val="20"/>
        </w:rPr>
        <w:t xml:space="preserve">interesado deberá realizar la solicitud </w:t>
      </w:r>
      <w:r w:rsidR="00FD4D7D" w:rsidRPr="0088571F">
        <w:rPr>
          <w:rFonts w:ascii="Gadugi" w:hAnsi="Gadugi" w:cs="Arial"/>
          <w:sz w:val="20"/>
          <w:szCs w:val="20"/>
        </w:rPr>
        <w:t>de las condiciones habilitantes de las propuestas</w:t>
      </w:r>
      <w:r w:rsidR="00842203" w:rsidRPr="0088571F">
        <w:rPr>
          <w:rFonts w:ascii="Gadugi" w:hAnsi="Gadugi" w:cs="Arial"/>
          <w:sz w:val="20"/>
          <w:szCs w:val="20"/>
        </w:rPr>
        <w:t>,</w:t>
      </w:r>
      <w:r w:rsidRPr="0088571F">
        <w:rPr>
          <w:rFonts w:ascii="Gadugi" w:hAnsi="Gadugi" w:cs="Arial"/>
          <w:sz w:val="20"/>
          <w:szCs w:val="20"/>
        </w:rPr>
        <w:t xml:space="preserve"> las </w:t>
      </w:r>
      <w:r w:rsidR="00842203" w:rsidRPr="0088571F">
        <w:rPr>
          <w:rFonts w:ascii="Gadugi" w:hAnsi="Gadugi" w:cs="Arial"/>
          <w:sz w:val="20"/>
          <w:szCs w:val="20"/>
        </w:rPr>
        <w:t>cuales</w:t>
      </w:r>
      <w:r w:rsidRPr="0088571F">
        <w:rPr>
          <w:rFonts w:ascii="Gadugi" w:hAnsi="Gadugi" w:cs="Arial"/>
          <w:sz w:val="20"/>
          <w:szCs w:val="20"/>
        </w:rPr>
        <w:t xml:space="preserve"> serán enviadas a través del mecanismo idóneo para tal fin</w:t>
      </w:r>
      <w:r w:rsidR="00842203" w:rsidRPr="0088571F">
        <w:rPr>
          <w:rFonts w:ascii="Gadugi" w:hAnsi="Gadugi" w:cs="Arial"/>
          <w:sz w:val="20"/>
          <w:szCs w:val="20"/>
        </w:rPr>
        <w:t xml:space="preserve"> a </w:t>
      </w:r>
      <w:r w:rsidR="00842203" w:rsidRPr="0088571F">
        <w:rPr>
          <w:rFonts w:ascii="Gadugi" w:hAnsi="Gadugi" w:cs="Arial"/>
          <w:b/>
          <w:bCs/>
          <w:sz w:val="20"/>
          <w:szCs w:val="20"/>
        </w:rPr>
        <w:t>LOS OFERENTES</w:t>
      </w:r>
      <w:r w:rsidR="00842203" w:rsidRPr="0088571F">
        <w:rPr>
          <w:rFonts w:ascii="Gadugi" w:hAnsi="Gadugi" w:cs="Arial"/>
          <w:sz w:val="20"/>
          <w:szCs w:val="20"/>
        </w:rPr>
        <w:t xml:space="preserve"> que hagan la solicitud.</w:t>
      </w:r>
    </w:p>
    <w:p w14:paraId="4B70C797" w14:textId="77777777" w:rsidR="00877403" w:rsidRPr="0088571F" w:rsidRDefault="00877403" w:rsidP="00F870E7">
      <w:pPr>
        <w:spacing w:after="0" w:line="276" w:lineRule="auto"/>
        <w:jc w:val="both"/>
        <w:rPr>
          <w:rFonts w:ascii="Gadugi" w:hAnsi="Gadugi" w:cs="Arial"/>
          <w:sz w:val="20"/>
          <w:szCs w:val="20"/>
        </w:rPr>
      </w:pPr>
    </w:p>
    <w:p w14:paraId="40A5BAC1" w14:textId="77777777" w:rsidR="00FD4D7D" w:rsidRPr="0088571F" w:rsidRDefault="00FD4D7D" w:rsidP="00F870E7">
      <w:pPr>
        <w:spacing w:after="0" w:line="276" w:lineRule="auto"/>
        <w:jc w:val="both"/>
        <w:rPr>
          <w:rFonts w:ascii="Gadugi" w:hAnsi="Gadugi" w:cs="Arial"/>
          <w:b/>
          <w:bCs/>
          <w:sz w:val="20"/>
          <w:szCs w:val="20"/>
        </w:rPr>
      </w:pPr>
      <w:r w:rsidRPr="0088571F">
        <w:rPr>
          <w:rFonts w:ascii="Gadugi" w:hAnsi="Gadugi" w:cs="Arial"/>
          <w:sz w:val="20"/>
          <w:szCs w:val="20"/>
        </w:rPr>
        <w:t xml:space="preserve">En lo que se refiere a </w:t>
      </w:r>
      <w:r w:rsidR="003F1228" w:rsidRPr="0088571F">
        <w:rPr>
          <w:rFonts w:ascii="Gadugi" w:hAnsi="Gadugi" w:cs="Arial"/>
          <w:sz w:val="20"/>
          <w:szCs w:val="20"/>
        </w:rPr>
        <w:t>los</w:t>
      </w:r>
      <w:r w:rsidRPr="0088571F">
        <w:rPr>
          <w:rFonts w:ascii="Gadugi" w:hAnsi="Gadugi" w:cs="Arial"/>
          <w:sz w:val="20"/>
          <w:szCs w:val="20"/>
        </w:rPr>
        <w:t xml:space="preserve"> aspectos calificables, se procederá bajo el mismo mecanismo dentro de las etapas dispuestas en el cronograma del proceso para los aspectos calificables. </w:t>
      </w:r>
      <w:r w:rsidR="001A55EC" w:rsidRPr="0088571F">
        <w:rPr>
          <w:rFonts w:ascii="Gadugi" w:hAnsi="Gadugi" w:cs="Arial"/>
          <w:sz w:val="20"/>
          <w:szCs w:val="20"/>
        </w:rPr>
        <w:t xml:space="preserve">Es decir, una vez publicado el informe de evaluación de requisitos calificables del proceso, se permitirá la revisión de las condiciones calificables de las propuestas. Para esto, en la etapa de presentación de observaciones a este informe, </w:t>
      </w:r>
      <w:r w:rsidR="001A55EC" w:rsidRPr="0088571F">
        <w:rPr>
          <w:rFonts w:ascii="Gadugi" w:hAnsi="Gadugi" w:cs="Arial"/>
          <w:b/>
          <w:bCs/>
          <w:sz w:val="20"/>
          <w:szCs w:val="20"/>
        </w:rPr>
        <w:t>EL OFERENTE</w:t>
      </w:r>
      <w:r w:rsidR="001A55EC" w:rsidRPr="0088571F">
        <w:rPr>
          <w:rFonts w:ascii="Gadugi" w:hAnsi="Gadugi" w:cs="Arial"/>
          <w:sz w:val="20"/>
          <w:szCs w:val="20"/>
        </w:rPr>
        <w:t xml:space="preserve"> interesado deberá realizar la solicitud de las condiciones calificables de las propuestas, las cuales serán enviadas a través del mecanismo idóneo para tal fin a </w:t>
      </w:r>
      <w:r w:rsidR="001A55EC" w:rsidRPr="0088571F">
        <w:rPr>
          <w:rFonts w:ascii="Gadugi" w:hAnsi="Gadugi" w:cs="Arial"/>
          <w:b/>
          <w:bCs/>
          <w:sz w:val="20"/>
          <w:szCs w:val="20"/>
        </w:rPr>
        <w:t>LOS OFERENTES</w:t>
      </w:r>
      <w:r w:rsidR="001A55EC" w:rsidRPr="0088571F">
        <w:rPr>
          <w:rFonts w:ascii="Gadugi" w:hAnsi="Gadugi" w:cs="Arial"/>
          <w:sz w:val="20"/>
          <w:szCs w:val="20"/>
        </w:rPr>
        <w:t xml:space="preserve"> que hagan la solicitud.</w:t>
      </w:r>
    </w:p>
    <w:p w14:paraId="30FA6238" w14:textId="77777777" w:rsidR="000B109E" w:rsidRPr="0088571F" w:rsidRDefault="000B109E" w:rsidP="00F870E7">
      <w:pPr>
        <w:spacing w:after="0" w:line="276" w:lineRule="auto"/>
        <w:jc w:val="both"/>
        <w:rPr>
          <w:rFonts w:ascii="Gadugi" w:hAnsi="Gadugi" w:cs="Arial"/>
          <w:b/>
          <w:sz w:val="20"/>
          <w:szCs w:val="20"/>
        </w:rPr>
      </w:pPr>
    </w:p>
    <w:p w14:paraId="1096CB99" w14:textId="77777777" w:rsidR="000B109E" w:rsidRPr="0088571F" w:rsidRDefault="000B109E" w:rsidP="00723CE0">
      <w:pPr>
        <w:pStyle w:val="Ttulo3"/>
        <w:numPr>
          <w:ilvl w:val="0"/>
          <w:numId w:val="43"/>
        </w:numPr>
        <w:spacing w:line="276" w:lineRule="auto"/>
        <w:jc w:val="both"/>
        <w:rPr>
          <w:rFonts w:ascii="Gadugi" w:hAnsi="Gadugi" w:cs="Arial"/>
          <w:b w:val="0"/>
          <w:bCs/>
          <w:snapToGrid w:val="0"/>
          <w:sz w:val="20"/>
          <w:szCs w:val="20"/>
        </w:rPr>
      </w:pPr>
      <w:bookmarkStart w:id="38" w:name="_Toc125622672"/>
      <w:r w:rsidRPr="0088571F">
        <w:rPr>
          <w:rFonts w:ascii="Gadugi" w:hAnsi="Gadugi" w:cs="Arial"/>
          <w:bCs/>
          <w:sz w:val="20"/>
          <w:szCs w:val="20"/>
        </w:rPr>
        <w:t>S</w:t>
      </w:r>
      <w:r w:rsidR="00237CD9" w:rsidRPr="0088571F">
        <w:rPr>
          <w:rFonts w:ascii="Gadugi" w:hAnsi="Gadugi" w:cs="Arial"/>
          <w:bCs/>
          <w:sz w:val="20"/>
          <w:szCs w:val="20"/>
        </w:rPr>
        <w:t>elección del contratista</w:t>
      </w:r>
      <w:bookmarkEnd w:id="38"/>
    </w:p>
    <w:p w14:paraId="040D6A7A" w14:textId="77777777" w:rsidR="000B109E" w:rsidRPr="0088571F" w:rsidRDefault="000B109E" w:rsidP="00F870E7">
      <w:pPr>
        <w:spacing w:after="0" w:line="276" w:lineRule="auto"/>
        <w:jc w:val="both"/>
        <w:rPr>
          <w:rFonts w:ascii="Gadugi" w:hAnsi="Gadugi" w:cs="Arial"/>
          <w:b/>
          <w:sz w:val="20"/>
          <w:szCs w:val="20"/>
        </w:rPr>
      </w:pPr>
      <w:r w:rsidRPr="0088571F">
        <w:rPr>
          <w:rFonts w:ascii="Gadugi" w:hAnsi="Gadugi" w:cs="Arial"/>
          <w:sz w:val="20"/>
          <w:szCs w:val="20"/>
        </w:rPr>
        <w:t>La adjudicación del proceso se realizará mediante acta, la cual será publicada en la página web</w:t>
      </w:r>
      <w:r w:rsidR="00237CD9" w:rsidRPr="0088571F">
        <w:rPr>
          <w:rFonts w:ascii="Gadugi" w:hAnsi="Gadugi" w:cs="Arial"/>
          <w:sz w:val="20"/>
          <w:szCs w:val="20"/>
        </w:rPr>
        <w:t xml:space="preserve"> de </w:t>
      </w:r>
      <w:r w:rsidR="00237CD9" w:rsidRPr="0088571F">
        <w:rPr>
          <w:rFonts w:ascii="Gadugi" w:hAnsi="Gadugi" w:cs="Arial"/>
          <w:b/>
          <w:bCs/>
          <w:sz w:val="20"/>
          <w:szCs w:val="20"/>
        </w:rPr>
        <w:t>LA PREVISORA S.A.</w:t>
      </w:r>
      <w:r w:rsidR="00237CD9" w:rsidRPr="0088571F">
        <w:rPr>
          <w:rFonts w:ascii="Gadugi" w:hAnsi="Gadugi" w:cs="Arial"/>
          <w:sz w:val="20"/>
          <w:szCs w:val="20"/>
        </w:rPr>
        <w:t>,</w:t>
      </w:r>
      <w:r w:rsidRPr="0088571F">
        <w:rPr>
          <w:rFonts w:ascii="Gadugi" w:hAnsi="Gadugi" w:cs="Arial"/>
          <w:sz w:val="20"/>
          <w:szCs w:val="20"/>
        </w:rPr>
        <w:t xml:space="preserve"> </w:t>
      </w:r>
      <w:hyperlink r:id="rId27" w:history="1">
        <w:r w:rsidRPr="0088571F">
          <w:rPr>
            <w:rStyle w:val="Hipervnculo"/>
            <w:rFonts w:ascii="Gadugi" w:hAnsi="Gadugi" w:cs="Arial"/>
            <w:color w:val="auto"/>
            <w:sz w:val="20"/>
            <w:szCs w:val="20"/>
            <w:u w:val="none"/>
          </w:rPr>
          <w:t>https://www.previsora.gov.co</w:t>
        </w:r>
      </w:hyperlink>
      <w:r w:rsidRPr="0088571F">
        <w:rPr>
          <w:rFonts w:ascii="Gadugi" w:hAnsi="Gadugi" w:cs="Arial"/>
          <w:b/>
          <w:sz w:val="20"/>
          <w:szCs w:val="20"/>
        </w:rPr>
        <w:t>.</w:t>
      </w:r>
    </w:p>
    <w:p w14:paraId="11BA7F26" w14:textId="77777777" w:rsidR="00877403" w:rsidRPr="0088571F" w:rsidRDefault="00877403" w:rsidP="00F870E7">
      <w:pPr>
        <w:spacing w:after="0" w:line="276" w:lineRule="auto"/>
        <w:jc w:val="both"/>
        <w:rPr>
          <w:rFonts w:ascii="Gadugi" w:hAnsi="Gadugi" w:cs="Arial"/>
          <w:sz w:val="20"/>
          <w:szCs w:val="20"/>
        </w:rPr>
      </w:pPr>
    </w:p>
    <w:p w14:paraId="3AAC8A74" w14:textId="77777777" w:rsidR="000B109E" w:rsidRPr="0088571F" w:rsidRDefault="000B109E" w:rsidP="00F870E7">
      <w:pPr>
        <w:spacing w:after="0" w:line="276" w:lineRule="auto"/>
        <w:jc w:val="both"/>
        <w:rPr>
          <w:rFonts w:ascii="Gadugi" w:hAnsi="Gadugi" w:cs="Arial"/>
          <w:snapToGrid w:val="0"/>
          <w:sz w:val="20"/>
          <w:szCs w:val="20"/>
        </w:rPr>
      </w:pPr>
      <w:r w:rsidRPr="0088571F">
        <w:rPr>
          <w:rFonts w:ascii="Gadugi" w:hAnsi="Gadugi" w:cs="Arial"/>
          <w:snapToGrid w:val="0"/>
          <w:sz w:val="20"/>
          <w:szCs w:val="20"/>
        </w:rPr>
        <w:t xml:space="preserve">El proceso terminará con la declaratoria de fallida o la selección de la oferta que cumpla con los requisitos mínimos contenidos en el documento de condiciones definitivas y obtenga la mayor calificación. </w:t>
      </w:r>
    </w:p>
    <w:p w14:paraId="08486015" w14:textId="77777777" w:rsidR="00877403" w:rsidRPr="0088571F" w:rsidRDefault="00877403" w:rsidP="00F870E7">
      <w:pPr>
        <w:spacing w:after="0" w:line="276" w:lineRule="auto"/>
        <w:jc w:val="both"/>
        <w:rPr>
          <w:rFonts w:ascii="Gadugi" w:hAnsi="Gadugi" w:cs="Arial"/>
          <w:snapToGrid w:val="0"/>
          <w:sz w:val="20"/>
          <w:szCs w:val="20"/>
        </w:rPr>
      </w:pPr>
    </w:p>
    <w:p w14:paraId="5B9AB43C" w14:textId="77777777" w:rsidR="000B109E" w:rsidRPr="0088571F" w:rsidRDefault="000B109E" w:rsidP="00F870E7">
      <w:pPr>
        <w:spacing w:after="0" w:line="276" w:lineRule="auto"/>
        <w:jc w:val="both"/>
        <w:rPr>
          <w:rFonts w:ascii="Gadugi" w:hAnsi="Gadugi" w:cs="Arial"/>
          <w:snapToGrid w:val="0"/>
          <w:sz w:val="20"/>
          <w:szCs w:val="20"/>
        </w:rPr>
      </w:pPr>
      <w:r w:rsidRPr="0088571F">
        <w:rPr>
          <w:rFonts w:ascii="Gadugi" w:hAnsi="Gadugi" w:cs="Arial"/>
          <w:sz w:val="20"/>
          <w:szCs w:val="20"/>
        </w:rPr>
        <w:t xml:space="preserve">Si </w:t>
      </w:r>
      <w:r w:rsidRPr="0088571F">
        <w:rPr>
          <w:rFonts w:ascii="Gadugi" w:hAnsi="Gadugi" w:cs="Arial"/>
          <w:b/>
          <w:bCs/>
          <w:sz w:val="20"/>
          <w:szCs w:val="20"/>
        </w:rPr>
        <w:t xml:space="preserve">EL OFERENTE </w:t>
      </w:r>
      <w:r w:rsidRPr="0088571F">
        <w:rPr>
          <w:rFonts w:ascii="Gadugi" w:hAnsi="Gadugi" w:cs="Arial"/>
          <w:sz w:val="20"/>
          <w:szCs w:val="20"/>
        </w:rPr>
        <w:t xml:space="preserve">seleccionado no suscribe el contrato dentro de un término no superior a ocho (8) días calendario posteriores a la entrega del contrato, </w:t>
      </w:r>
      <w:r w:rsidRPr="0088571F">
        <w:rPr>
          <w:rFonts w:ascii="Gadugi" w:hAnsi="Gadugi" w:cs="Arial"/>
          <w:b/>
          <w:sz w:val="20"/>
          <w:szCs w:val="20"/>
        </w:rPr>
        <w:t xml:space="preserve">LA PREVISORA S.A. </w:t>
      </w:r>
      <w:r w:rsidRPr="0088571F">
        <w:rPr>
          <w:rFonts w:ascii="Gadugi" w:hAnsi="Gadugi" w:cs="Arial"/>
          <w:sz w:val="20"/>
          <w:szCs w:val="20"/>
        </w:rPr>
        <w:t xml:space="preserve">podrá contratar, dentro de </w:t>
      </w:r>
      <w:r w:rsidRPr="0088571F">
        <w:rPr>
          <w:rFonts w:ascii="Gadugi" w:hAnsi="Gadugi" w:cs="Arial"/>
          <w:sz w:val="20"/>
          <w:szCs w:val="20"/>
        </w:rPr>
        <w:lastRenderedPageBreak/>
        <w:t xml:space="preserve">los quince (15) días calendario siguientes con </w:t>
      </w:r>
      <w:r w:rsidRPr="0088571F">
        <w:rPr>
          <w:rFonts w:ascii="Gadugi" w:hAnsi="Gadugi" w:cs="Arial"/>
          <w:b/>
          <w:bCs/>
          <w:sz w:val="20"/>
          <w:szCs w:val="20"/>
        </w:rPr>
        <w:t xml:space="preserve">EL OFERENTE </w:t>
      </w:r>
      <w:r w:rsidRPr="0088571F">
        <w:rPr>
          <w:rFonts w:ascii="Gadugi" w:hAnsi="Gadugi" w:cs="Arial"/>
          <w:sz w:val="20"/>
          <w:szCs w:val="20"/>
        </w:rPr>
        <w:t xml:space="preserve">calificado en segundo lugar, siempre y cuando su propuesta fuere favorable y estuviere vigente a la fecha. En caso contrario, se le requerirá para que la actualice sin que exista lugar a modificaciones que aumenten el valor de la propuesta o desmejoren sus aspectos técnicos, siendo posible mediar negociación que beneficie a </w:t>
      </w:r>
      <w:r w:rsidRPr="0088571F">
        <w:rPr>
          <w:rFonts w:ascii="Gadugi" w:hAnsi="Gadugi" w:cs="Arial"/>
          <w:b/>
          <w:sz w:val="20"/>
          <w:szCs w:val="20"/>
        </w:rPr>
        <w:t>LA PREVISORA S.A.</w:t>
      </w:r>
    </w:p>
    <w:p w14:paraId="59013AE3" w14:textId="77777777" w:rsidR="000B109E" w:rsidRPr="0088571F" w:rsidRDefault="000B109E" w:rsidP="00F870E7">
      <w:pPr>
        <w:spacing w:after="0" w:line="276" w:lineRule="auto"/>
        <w:jc w:val="both"/>
        <w:rPr>
          <w:rFonts w:ascii="Gadugi" w:hAnsi="Gadugi" w:cs="Arial"/>
          <w:b/>
          <w:bCs/>
          <w:sz w:val="20"/>
          <w:szCs w:val="20"/>
        </w:rPr>
      </w:pPr>
    </w:p>
    <w:p w14:paraId="1F3CEF2F" w14:textId="77777777" w:rsidR="00E81F77" w:rsidRPr="0088571F" w:rsidRDefault="00E81F77" w:rsidP="00723CE0">
      <w:pPr>
        <w:pStyle w:val="Ttulo3"/>
        <w:numPr>
          <w:ilvl w:val="0"/>
          <w:numId w:val="43"/>
        </w:numPr>
        <w:spacing w:line="276" w:lineRule="auto"/>
        <w:jc w:val="both"/>
        <w:rPr>
          <w:rFonts w:ascii="Gadugi" w:hAnsi="Gadugi"/>
          <w:sz w:val="20"/>
          <w:szCs w:val="20"/>
        </w:rPr>
      </w:pPr>
      <w:bookmarkStart w:id="39" w:name="_Toc119503442"/>
      <w:bookmarkStart w:id="40" w:name="_Toc125622673"/>
      <w:r w:rsidRPr="0088571F">
        <w:rPr>
          <w:rFonts w:ascii="Gadugi" w:hAnsi="Gadugi"/>
          <w:sz w:val="20"/>
          <w:szCs w:val="20"/>
        </w:rPr>
        <w:t>Criterios de desempate</w:t>
      </w:r>
      <w:bookmarkEnd w:id="39"/>
      <w:bookmarkEnd w:id="40"/>
    </w:p>
    <w:p w14:paraId="7FB093F2" w14:textId="77777777" w:rsidR="00E81F77" w:rsidRPr="0088571F" w:rsidRDefault="00E81F77" w:rsidP="00AA6B36">
      <w:pPr>
        <w:spacing w:line="276" w:lineRule="auto"/>
        <w:ind w:left="708"/>
        <w:jc w:val="both"/>
        <w:rPr>
          <w:rFonts w:ascii="Gadugi" w:hAnsi="Gadugi" w:cs="Arial"/>
          <w:sz w:val="20"/>
          <w:szCs w:val="20"/>
        </w:rPr>
      </w:pPr>
      <w:r w:rsidRPr="0088571F">
        <w:rPr>
          <w:rFonts w:ascii="Gadugi" w:hAnsi="Gadugi" w:cs="Arial"/>
          <w:sz w:val="20"/>
          <w:szCs w:val="20"/>
        </w:rPr>
        <w:t xml:space="preserve">Si hay empate entre varias propuestas, </w:t>
      </w:r>
      <w:r w:rsidRPr="0088571F">
        <w:rPr>
          <w:rFonts w:ascii="Gadugi" w:hAnsi="Gadugi" w:cs="Arial"/>
          <w:b/>
          <w:bCs/>
          <w:sz w:val="20"/>
          <w:szCs w:val="20"/>
        </w:rPr>
        <w:t>LA PREVISORA S.A.</w:t>
      </w:r>
      <w:r w:rsidRPr="0088571F">
        <w:rPr>
          <w:rFonts w:ascii="Gadugi" w:hAnsi="Gadugi" w:cs="Arial"/>
          <w:sz w:val="20"/>
          <w:szCs w:val="20"/>
        </w:rPr>
        <w:t xml:space="preserve"> procederá a aplicar las reglas establecidas en el artículo 35 de la Ley 2069 de 2020, “Por medio del cual se impulsa el emprendimiento en Colombia”, y demás normas que regulen los </w:t>
      </w:r>
      <w:r w:rsidR="00C24FCD" w:rsidRPr="0088571F">
        <w:rPr>
          <w:rFonts w:ascii="Gadugi" w:hAnsi="Gadugi" w:cs="Arial"/>
          <w:sz w:val="20"/>
          <w:szCs w:val="20"/>
        </w:rPr>
        <w:t xml:space="preserve">criterios de desempate </w:t>
      </w:r>
      <w:r w:rsidRPr="0088571F">
        <w:rPr>
          <w:rFonts w:ascii="Gadugi" w:hAnsi="Gadugi" w:cs="Arial"/>
          <w:sz w:val="20"/>
          <w:szCs w:val="20"/>
        </w:rPr>
        <w:t xml:space="preserve">de la siguiente manera: </w:t>
      </w:r>
    </w:p>
    <w:p w14:paraId="34289BC2"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Preferir la oferta de bienes o servicios nacionales frente a la oferta de bienes o servicios extranjeros.</w:t>
      </w:r>
    </w:p>
    <w:p w14:paraId="14EC2A3C"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propuesta de la mujer cabeza de familia, mujeres víctimas de la violencia intrafamiliar o de la persona jurídica en la cual participe o participen mayoritariamente; o, la de un </w:t>
      </w:r>
      <w:r w:rsidR="00C664CD" w:rsidRPr="0088571F">
        <w:rPr>
          <w:rFonts w:ascii="Gadugi" w:hAnsi="Gadugi" w:cs="Arial"/>
          <w:b/>
          <w:bCs/>
          <w:sz w:val="20"/>
          <w:szCs w:val="20"/>
        </w:rPr>
        <w:t>OFERENTE</w:t>
      </w:r>
      <w:r w:rsidRPr="0088571F">
        <w:rPr>
          <w:rFonts w:ascii="Gadugi" w:hAnsi="Gadugi" w:cs="Arial"/>
          <w:sz w:val="20"/>
          <w:szCs w:val="20"/>
        </w:rPr>
        <w:t xml:space="preserve"> plural constituido por mujeres cabeza de familia, mujeres víctimas de violencia intrafamiliar y/o personas jurídicas en las cuales participe o participen mayoritariamente. </w:t>
      </w:r>
    </w:p>
    <w:p w14:paraId="431D0196"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propuesta presentada por </w:t>
      </w:r>
      <w:r w:rsidRPr="0088571F">
        <w:rPr>
          <w:rFonts w:ascii="Gadugi" w:hAnsi="Gadugi" w:cs="Arial"/>
          <w:b/>
          <w:bCs/>
          <w:sz w:val="20"/>
          <w:szCs w:val="20"/>
        </w:rPr>
        <w:t>EL OFERENTE</w:t>
      </w:r>
      <w:r w:rsidRPr="0088571F">
        <w:rPr>
          <w:rFonts w:ascii="Gadugi" w:hAnsi="Gadugi" w:cs="Arial"/>
          <w:sz w:val="20"/>
          <w:szCs w:val="20"/>
        </w:rPr>
        <w:t xml:space="preserve"> que acredite en las condiciones establecidas en la ley que por lo menos el diez por ciento (10%) de su nómina está en condición de discapacidad a la que se refiere la Ley 361 de 1997. Si la oferta es presentada por un</w:t>
      </w:r>
      <w:r w:rsidRPr="0088571F">
        <w:rPr>
          <w:rFonts w:ascii="Gadugi" w:hAnsi="Gadugi" w:cs="Arial"/>
          <w:b/>
          <w:bCs/>
          <w:sz w:val="20"/>
          <w:szCs w:val="20"/>
        </w:rPr>
        <w:t xml:space="preserve"> </w:t>
      </w:r>
      <w:r w:rsidR="00C664CD" w:rsidRPr="0088571F">
        <w:rPr>
          <w:rFonts w:ascii="Gadugi" w:hAnsi="Gadugi" w:cs="Arial"/>
          <w:b/>
          <w:bCs/>
          <w:sz w:val="20"/>
          <w:szCs w:val="20"/>
        </w:rPr>
        <w:t>OFERENTE</w:t>
      </w:r>
      <w:r w:rsidRPr="0088571F">
        <w:rPr>
          <w:rFonts w:ascii="Gadugi" w:hAnsi="Gadugi" w:cs="Arial"/>
          <w:sz w:val="20"/>
          <w:szCs w:val="20"/>
        </w:rPr>
        <w:t xml:space="preserve"> plural, el integrante de </w:t>
      </w:r>
      <w:r w:rsidRPr="0088571F">
        <w:rPr>
          <w:rFonts w:ascii="Gadugi" w:hAnsi="Gadugi" w:cs="Arial"/>
          <w:b/>
          <w:bCs/>
          <w:sz w:val="20"/>
          <w:szCs w:val="20"/>
        </w:rPr>
        <w:t>EL OFERENTE</w:t>
      </w:r>
      <w:r w:rsidRPr="0088571F">
        <w:rPr>
          <w:rFonts w:ascii="Gadugi" w:hAnsi="Gadugi" w:cs="Arial"/>
          <w:sz w:val="20"/>
          <w:szCs w:val="20"/>
        </w:rPr>
        <w:t xml:space="preserv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4AD29D66"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propuesta presentada por </w:t>
      </w:r>
      <w:r w:rsidRPr="0088571F">
        <w:rPr>
          <w:rFonts w:ascii="Gadugi" w:hAnsi="Gadugi" w:cs="Arial"/>
          <w:b/>
          <w:bCs/>
          <w:sz w:val="20"/>
          <w:szCs w:val="20"/>
        </w:rPr>
        <w:t>EL OFERENTE</w:t>
      </w:r>
      <w:r w:rsidRPr="0088571F">
        <w:rPr>
          <w:rFonts w:ascii="Gadugi" w:hAnsi="Gadugi" w:cs="Arial"/>
          <w:sz w:val="20"/>
          <w:szCs w:val="20"/>
        </w:rPr>
        <w:t xml:space="preserve"> que acredite la vinculación en mayor proporción de personas mayores que no sean beneficiarios de la pensión de vejez, familiar o de sobrevivencia y que hayan cumplido el requisito de edad de pensión establecido en la Ley. </w:t>
      </w:r>
    </w:p>
    <w:p w14:paraId="0CED3DF4"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propuesta presentada por </w:t>
      </w:r>
      <w:r w:rsidRPr="0088571F">
        <w:rPr>
          <w:rFonts w:ascii="Gadugi" w:hAnsi="Gadugi" w:cs="Arial"/>
          <w:b/>
          <w:bCs/>
          <w:sz w:val="20"/>
          <w:szCs w:val="20"/>
        </w:rPr>
        <w:t>EL OFERENTE</w:t>
      </w:r>
      <w:r w:rsidRPr="0088571F">
        <w:rPr>
          <w:rFonts w:ascii="Gadugi" w:hAnsi="Gadugi" w:cs="Arial"/>
          <w:sz w:val="20"/>
          <w:szCs w:val="20"/>
        </w:rPr>
        <w:t xml:space="preserve"> que acredite, en las condiciones establecidas en la ley, que por lo menos diez por ciento (10%) de su nómina pertenece a población indígena, negra, afrocolombiana, raizal, palanquera, </w:t>
      </w:r>
      <w:proofErr w:type="spellStart"/>
      <w:r w:rsidRPr="0088571F">
        <w:rPr>
          <w:rFonts w:ascii="Gadugi" w:hAnsi="Gadugi" w:cs="Arial"/>
          <w:sz w:val="20"/>
          <w:szCs w:val="20"/>
        </w:rPr>
        <w:t>Rrom</w:t>
      </w:r>
      <w:proofErr w:type="spellEnd"/>
      <w:r w:rsidRPr="0088571F">
        <w:rPr>
          <w:rFonts w:ascii="Gadugi" w:hAnsi="Gadugi" w:cs="Arial"/>
          <w:sz w:val="20"/>
          <w:szCs w:val="20"/>
        </w:rPr>
        <w:t xml:space="preserve"> o gitanos. </w:t>
      </w:r>
    </w:p>
    <w:p w14:paraId="046E82B3"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propuesta de personas en proceso de reintegración o reincorporación o de la persona jurídica en la cual participe o participen mayoritariamente; o, la de un </w:t>
      </w:r>
      <w:r w:rsidR="00C664CD" w:rsidRPr="0088571F">
        <w:rPr>
          <w:rFonts w:ascii="Gadugi" w:hAnsi="Gadugi" w:cs="Arial"/>
          <w:b/>
          <w:bCs/>
          <w:sz w:val="20"/>
          <w:szCs w:val="20"/>
        </w:rPr>
        <w:t>OFERENTE</w:t>
      </w:r>
      <w:r w:rsidRPr="0088571F">
        <w:rPr>
          <w:rFonts w:ascii="Gadugi" w:hAnsi="Gadugi" w:cs="Arial"/>
          <w:sz w:val="20"/>
          <w:szCs w:val="20"/>
        </w:rPr>
        <w:t xml:space="preserve"> plural constituido por personas en proceso de reincorporación, y/o personas jurídicas en las cuales participe o participen mayoritariamente. </w:t>
      </w:r>
    </w:p>
    <w:p w14:paraId="1E98C454"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oferta presentada por un </w:t>
      </w:r>
      <w:r w:rsidR="00C664CD" w:rsidRPr="0088571F">
        <w:rPr>
          <w:rFonts w:ascii="Gadugi" w:hAnsi="Gadugi" w:cs="Arial"/>
          <w:b/>
          <w:bCs/>
          <w:sz w:val="20"/>
          <w:szCs w:val="20"/>
        </w:rPr>
        <w:t>OFERENTE</w:t>
      </w:r>
      <w:r w:rsidRPr="0088571F">
        <w:rPr>
          <w:rFonts w:ascii="Gadugi" w:hAnsi="Gadugi" w:cs="Arial"/>
          <w:sz w:val="20"/>
          <w:szCs w:val="20"/>
        </w:rPr>
        <w:t xml:space="preserve"> plural siempre que: </w:t>
      </w:r>
      <w:r w:rsidRPr="0088571F">
        <w:rPr>
          <w:rFonts w:ascii="Gadugi" w:hAnsi="Gadugi" w:cs="Arial"/>
          <w:b/>
          <w:bCs/>
          <w:sz w:val="20"/>
          <w:szCs w:val="20"/>
        </w:rPr>
        <w:t>(a)</w:t>
      </w:r>
      <w:r w:rsidRPr="0088571F">
        <w:rPr>
          <w:rFonts w:ascii="Gadugi" w:hAnsi="Gadugi" w:cs="Arial"/>
          <w:sz w:val="20"/>
          <w:szCs w:val="20"/>
        </w:rPr>
        <w:t xml:space="preserve"> </w:t>
      </w:r>
      <w:r w:rsidR="00C664CD" w:rsidRPr="0088571F">
        <w:rPr>
          <w:rFonts w:ascii="Gadugi" w:hAnsi="Gadugi" w:cs="Arial"/>
          <w:sz w:val="20"/>
          <w:szCs w:val="20"/>
        </w:rPr>
        <w:t>E</w:t>
      </w:r>
      <w:r w:rsidRPr="0088571F">
        <w:rPr>
          <w:rFonts w:ascii="Gadugi" w:hAnsi="Gadugi" w:cs="Arial"/>
          <w:sz w:val="20"/>
          <w:szCs w:val="20"/>
        </w:rPr>
        <w:t xml:space="preserve">sté conformado por al menos una madre cabeza de familia y/o una persona en proceso de reincorporación o reintegración, o una persona jurídica en la cual participe o participen mayoritariamente, y, que </w:t>
      </w:r>
      <w:r w:rsidRPr="0088571F">
        <w:rPr>
          <w:rFonts w:ascii="Gadugi" w:hAnsi="Gadugi" w:cs="Arial"/>
          <w:sz w:val="20"/>
          <w:szCs w:val="20"/>
        </w:rPr>
        <w:lastRenderedPageBreak/>
        <w:t xml:space="preserve">tenga una participación de por lo menos el veinticinco por ciento (25%) en </w:t>
      </w:r>
      <w:r w:rsidRPr="0088571F">
        <w:rPr>
          <w:rFonts w:ascii="Gadugi" w:hAnsi="Gadugi" w:cs="Arial"/>
          <w:b/>
          <w:bCs/>
          <w:sz w:val="20"/>
          <w:szCs w:val="20"/>
        </w:rPr>
        <w:t>EL OFERENTE</w:t>
      </w:r>
      <w:r w:rsidRPr="0088571F">
        <w:rPr>
          <w:rFonts w:ascii="Gadugi" w:hAnsi="Gadugi" w:cs="Arial"/>
          <w:sz w:val="20"/>
          <w:szCs w:val="20"/>
        </w:rPr>
        <w:t xml:space="preserve"> plural; </w:t>
      </w:r>
      <w:r w:rsidRPr="0088571F">
        <w:rPr>
          <w:rFonts w:ascii="Gadugi" w:hAnsi="Gadugi" w:cs="Arial"/>
          <w:b/>
          <w:bCs/>
          <w:sz w:val="20"/>
          <w:szCs w:val="20"/>
        </w:rPr>
        <w:t>(b)</w:t>
      </w:r>
      <w:r w:rsidRPr="0088571F">
        <w:rPr>
          <w:rFonts w:ascii="Gadugi" w:hAnsi="Gadugi" w:cs="Arial"/>
          <w:sz w:val="20"/>
          <w:szCs w:val="20"/>
        </w:rPr>
        <w:t xml:space="preserve"> </w:t>
      </w:r>
      <w:r w:rsidR="00C664CD" w:rsidRPr="0088571F">
        <w:rPr>
          <w:rFonts w:ascii="Gadugi" w:hAnsi="Gadugi" w:cs="Arial"/>
          <w:sz w:val="20"/>
          <w:szCs w:val="20"/>
        </w:rPr>
        <w:t>L</w:t>
      </w:r>
      <w:r w:rsidRPr="0088571F">
        <w:rPr>
          <w:rFonts w:ascii="Gadugi" w:hAnsi="Gadugi" w:cs="Arial"/>
          <w:sz w:val="20"/>
          <w:szCs w:val="20"/>
        </w:rPr>
        <w:t xml:space="preserve">a madre cabeza de familia, la persona en proceso de reincorporación o reintegración, o la persona jurídica aporte mínimo el veinticinco por ciento (25%) de la experiencia acreditada en la oferta; y </w:t>
      </w:r>
      <w:r w:rsidRPr="0088571F">
        <w:rPr>
          <w:rFonts w:ascii="Gadugi" w:hAnsi="Gadugi" w:cs="Arial"/>
          <w:b/>
          <w:bCs/>
          <w:sz w:val="20"/>
          <w:szCs w:val="20"/>
        </w:rPr>
        <w:t>(c)</w:t>
      </w:r>
      <w:r w:rsidRPr="0088571F">
        <w:rPr>
          <w:rFonts w:ascii="Gadugi" w:hAnsi="Gadugi" w:cs="Arial"/>
          <w:sz w:val="20"/>
          <w:szCs w:val="20"/>
        </w:rPr>
        <w:t xml:space="preserve"> </w:t>
      </w:r>
      <w:r w:rsidR="00C664CD" w:rsidRPr="0088571F">
        <w:rPr>
          <w:rFonts w:ascii="Gadugi" w:hAnsi="Gadugi" w:cs="Arial"/>
          <w:sz w:val="20"/>
          <w:szCs w:val="20"/>
        </w:rPr>
        <w:t>N</w:t>
      </w:r>
      <w:r w:rsidRPr="0088571F">
        <w:rPr>
          <w:rFonts w:ascii="Gadugi" w:hAnsi="Gadugi" w:cs="Arial"/>
          <w:sz w:val="20"/>
          <w:szCs w:val="20"/>
        </w:rPr>
        <w:t xml:space="preserve">i la madre cabeza de familia o persona en proceso de reincorporación o reintegración, ni la persona jurídica, ni sus accionistas, socios o representantes legales sean empleados, socios o accionistas de los miembros de </w:t>
      </w:r>
      <w:r w:rsidRPr="0088571F">
        <w:rPr>
          <w:rFonts w:ascii="Gadugi" w:hAnsi="Gadugi" w:cs="Arial"/>
          <w:b/>
          <w:bCs/>
          <w:sz w:val="20"/>
          <w:szCs w:val="20"/>
        </w:rPr>
        <w:t>EL OFERENTE</w:t>
      </w:r>
      <w:r w:rsidRPr="0088571F">
        <w:rPr>
          <w:rFonts w:ascii="Gadugi" w:hAnsi="Gadugi" w:cs="Arial"/>
          <w:sz w:val="20"/>
          <w:szCs w:val="20"/>
        </w:rPr>
        <w:t xml:space="preserve"> plural. </w:t>
      </w:r>
    </w:p>
    <w:p w14:paraId="65B07FF0"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oferta presentada por una MIPYME o cooperativas o asociaciones mutuales; o un </w:t>
      </w:r>
      <w:r w:rsidR="00C664CD" w:rsidRPr="0088571F">
        <w:rPr>
          <w:rFonts w:ascii="Gadugi" w:hAnsi="Gadugi" w:cs="Arial"/>
          <w:b/>
          <w:bCs/>
          <w:sz w:val="20"/>
          <w:szCs w:val="20"/>
        </w:rPr>
        <w:t>OFERENTE</w:t>
      </w:r>
      <w:r w:rsidRPr="0088571F">
        <w:rPr>
          <w:rFonts w:ascii="Gadugi" w:hAnsi="Gadugi" w:cs="Arial"/>
          <w:sz w:val="20"/>
          <w:szCs w:val="20"/>
        </w:rPr>
        <w:t xml:space="preserve"> plural constituido por MIPYME, cooperativas o asociaciones mutuales. </w:t>
      </w:r>
    </w:p>
    <w:p w14:paraId="3F290795"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 oferta presentada por </w:t>
      </w:r>
      <w:r w:rsidRPr="0088571F">
        <w:rPr>
          <w:rFonts w:ascii="Gadugi" w:hAnsi="Gadugi" w:cs="Arial"/>
          <w:b/>
          <w:bCs/>
          <w:sz w:val="20"/>
          <w:szCs w:val="20"/>
        </w:rPr>
        <w:t>EL OFERENTE</w:t>
      </w:r>
      <w:r w:rsidRPr="0088571F">
        <w:rPr>
          <w:rFonts w:ascii="Gadugi" w:hAnsi="Gadugi" w:cs="Arial"/>
          <w:sz w:val="20"/>
          <w:szCs w:val="20"/>
        </w:rPr>
        <w:t xml:space="preserve"> plural constituido por micro y/o pequeñas empresas, cooperativas o asociaciones mutuales. </w:t>
      </w:r>
    </w:p>
    <w:p w14:paraId="2414C076"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a </w:t>
      </w:r>
      <w:r w:rsidRPr="0088571F">
        <w:rPr>
          <w:rFonts w:ascii="Gadugi" w:hAnsi="Gadugi" w:cs="Arial"/>
          <w:b/>
          <w:bCs/>
          <w:sz w:val="20"/>
          <w:szCs w:val="20"/>
        </w:rPr>
        <w:t>EL OFERENTE</w:t>
      </w:r>
      <w:r w:rsidRPr="0088571F">
        <w:rPr>
          <w:rFonts w:ascii="Gadugi" w:hAnsi="Gadugi" w:cs="Arial"/>
          <w:sz w:val="20"/>
          <w:szCs w:val="20"/>
        </w:rPr>
        <w:t xml:space="preserve"> que acredite de acuerdo con sus estados financieros o información contable con corte a 31 de diciembre del año anterior, por lo menos el veinticinco por ciento (25%) del total de pagos realizados a MIPYMES, cooperativas o asociaciones mutuales por concepto de proveeduría de </w:t>
      </w:r>
      <w:r w:rsidRPr="0088571F">
        <w:rPr>
          <w:rFonts w:ascii="Gadugi" w:hAnsi="Gadugi" w:cs="Arial"/>
          <w:b/>
          <w:bCs/>
          <w:sz w:val="20"/>
          <w:szCs w:val="20"/>
        </w:rPr>
        <w:t>EL OFERENTE</w:t>
      </w:r>
      <w:r w:rsidRPr="0088571F">
        <w:rPr>
          <w:rFonts w:ascii="Gadugi" w:hAnsi="Gadugi" w:cs="Arial"/>
          <w:sz w:val="20"/>
          <w:szCs w:val="20"/>
        </w:rPr>
        <w:t xml:space="preserve">, realizados durante el año anterior; o, la oferta presentada por un </w:t>
      </w:r>
      <w:r w:rsidR="00C664CD" w:rsidRPr="0088571F">
        <w:rPr>
          <w:rFonts w:ascii="Gadugi" w:hAnsi="Gadugi" w:cs="Arial"/>
          <w:b/>
          <w:bCs/>
          <w:sz w:val="20"/>
          <w:szCs w:val="20"/>
        </w:rPr>
        <w:t>OFERENTE</w:t>
      </w:r>
      <w:r w:rsidRPr="0088571F">
        <w:rPr>
          <w:rFonts w:ascii="Gadugi" w:hAnsi="Gadugi" w:cs="Arial"/>
          <w:sz w:val="20"/>
          <w:szCs w:val="20"/>
        </w:rPr>
        <w:t xml:space="preserve"> plural siempre que: </w:t>
      </w:r>
      <w:r w:rsidRPr="0088571F">
        <w:rPr>
          <w:rFonts w:ascii="Gadugi" w:hAnsi="Gadugi" w:cs="Arial"/>
          <w:b/>
          <w:bCs/>
          <w:sz w:val="20"/>
          <w:szCs w:val="20"/>
        </w:rPr>
        <w:t>(a)</w:t>
      </w:r>
      <w:r w:rsidRPr="0088571F">
        <w:rPr>
          <w:rFonts w:ascii="Gadugi" w:hAnsi="Gadugi" w:cs="Arial"/>
          <w:sz w:val="20"/>
          <w:szCs w:val="20"/>
        </w:rPr>
        <w:t xml:space="preserve"> </w:t>
      </w:r>
      <w:r w:rsidR="00C664CD" w:rsidRPr="0088571F">
        <w:rPr>
          <w:rFonts w:ascii="Gadugi" w:hAnsi="Gadugi" w:cs="Arial"/>
          <w:sz w:val="20"/>
          <w:szCs w:val="20"/>
        </w:rPr>
        <w:t>E</w:t>
      </w:r>
      <w:r w:rsidRPr="0088571F">
        <w:rPr>
          <w:rFonts w:ascii="Gadugi" w:hAnsi="Gadugi" w:cs="Arial"/>
          <w:sz w:val="20"/>
          <w:szCs w:val="20"/>
        </w:rPr>
        <w:t xml:space="preserve">sté conformado por al menos una MIPYME, cooperativa o asociación mutual que tenga una participación de por lo menos el veinticinco por ciento (25%); </w:t>
      </w:r>
      <w:r w:rsidRPr="0088571F">
        <w:rPr>
          <w:rFonts w:ascii="Gadugi" w:hAnsi="Gadugi" w:cs="Arial"/>
          <w:b/>
          <w:bCs/>
          <w:sz w:val="20"/>
          <w:szCs w:val="20"/>
        </w:rPr>
        <w:t>(b)</w:t>
      </w:r>
      <w:r w:rsidRPr="0088571F">
        <w:rPr>
          <w:rFonts w:ascii="Gadugi" w:hAnsi="Gadugi" w:cs="Arial"/>
          <w:sz w:val="20"/>
          <w:szCs w:val="20"/>
        </w:rPr>
        <w:t xml:space="preserve"> </w:t>
      </w:r>
      <w:r w:rsidR="00C664CD" w:rsidRPr="0088571F">
        <w:rPr>
          <w:rFonts w:ascii="Gadugi" w:hAnsi="Gadugi" w:cs="Arial"/>
          <w:sz w:val="20"/>
          <w:szCs w:val="20"/>
        </w:rPr>
        <w:t>L</w:t>
      </w:r>
      <w:r w:rsidRPr="0088571F">
        <w:rPr>
          <w:rFonts w:ascii="Gadugi" w:hAnsi="Gadugi" w:cs="Arial"/>
          <w:sz w:val="20"/>
          <w:szCs w:val="20"/>
        </w:rPr>
        <w:t xml:space="preserve">a MIPYME, cooperativa o asociación mutual aporte mínimo el veinticinco por ciento (25%) de la experiencia acreditada en la oferta; y </w:t>
      </w:r>
      <w:r w:rsidRPr="0088571F">
        <w:rPr>
          <w:rFonts w:ascii="Gadugi" w:hAnsi="Gadugi" w:cs="Arial"/>
          <w:b/>
          <w:bCs/>
          <w:sz w:val="20"/>
          <w:szCs w:val="20"/>
        </w:rPr>
        <w:t>(c)</w:t>
      </w:r>
      <w:r w:rsidRPr="0088571F">
        <w:rPr>
          <w:rFonts w:ascii="Gadugi" w:hAnsi="Gadugi" w:cs="Arial"/>
          <w:sz w:val="20"/>
          <w:szCs w:val="20"/>
        </w:rPr>
        <w:t xml:space="preserve"> </w:t>
      </w:r>
      <w:r w:rsidR="00C664CD" w:rsidRPr="0088571F">
        <w:rPr>
          <w:rFonts w:ascii="Gadugi" w:hAnsi="Gadugi" w:cs="Arial"/>
          <w:sz w:val="20"/>
          <w:szCs w:val="20"/>
        </w:rPr>
        <w:t>N</w:t>
      </w:r>
      <w:r w:rsidRPr="0088571F">
        <w:rPr>
          <w:rFonts w:ascii="Gadugi" w:hAnsi="Gadugi" w:cs="Arial"/>
          <w:sz w:val="20"/>
          <w:szCs w:val="20"/>
        </w:rPr>
        <w:t xml:space="preserve">i la MIPYME, cooperativa o asociación mutual ni sus accionistas, socios o representantes legales sean empleados, socios o accionistas de los miembros de </w:t>
      </w:r>
      <w:r w:rsidRPr="0088571F">
        <w:rPr>
          <w:rFonts w:ascii="Gadugi" w:hAnsi="Gadugi" w:cs="Arial"/>
          <w:b/>
          <w:bCs/>
          <w:sz w:val="20"/>
          <w:szCs w:val="20"/>
        </w:rPr>
        <w:t>EL OFERENTE</w:t>
      </w:r>
      <w:r w:rsidRPr="0088571F">
        <w:rPr>
          <w:rFonts w:ascii="Gadugi" w:hAnsi="Gadugi" w:cs="Arial"/>
          <w:sz w:val="20"/>
          <w:szCs w:val="20"/>
        </w:rPr>
        <w:t xml:space="preserve"> plural.</w:t>
      </w:r>
    </w:p>
    <w:p w14:paraId="4B2846D5"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Preferir las empresas reconocidas y establecidas como Sociedad de Beneficio e Interés Colectivo o Sociedad BIC, del segmento MIPYMES. </w:t>
      </w:r>
    </w:p>
    <w:p w14:paraId="63323CA8" w14:textId="77777777" w:rsidR="00E81F77" w:rsidRPr="0088571F" w:rsidRDefault="00E81F77" w:rsidP="00AA6B36">
      <w:pPr>
        <w:pStyle w:val="Prrafodelista"/>
        <w:numPr>
          <w:ilvl w:val="1"/>
          <w:numId w:val="1"/>
        </w:numPr>
        <w:spacing w:line="276" w:lineRule="auto"/>
        <w:ind w:left="708"/>
        <w:jc w:val="both"/>
        <w:rPr>
          <w:rFonts w:ascii="Gadugi" w:hAnsi="Gadugi" w:cs="Arial"/>
          <w:sz w:val="20"/>
          <w:szCs w:val="20"/>
        </w:rPr>
      </w:pPr>
      <w:r w:rsidRPr="0088571F">
        <w:rPr>
          <w:rFonts w:ascii="Gadugi" w:hAnsi="Gadugi" w:cs="Arial"/>
          <w:sz w:val="20"/>
          <w:szCs w:val="20"/>
        </w:rPr>
        <w:t xml:space="preserve">Si continua el empate, se escogerá la propuesta por sorteo de balota, en presencia de </w:t>
      </w:r>
      <w:r w:rsidRPr="0088571F">
        <w:rPr>
          <w:rFonts w:ascii="Gadugi" w:hAnsi="Gadugi" w:cs="Arial"/>
          <w:b/>
          <w:bCs/>
          <w:sz w:val="20"/>
          <w:szCs w:val="20"/>
        </w:rPr>
        <w:t>LOS OFERENTES</w:t>
      </w:r>
      <w:r w:rsidRPr="0088571F">
        <w:rPr>
          <w:rFonts w:ascii="Gadugi" w:hAnsi="Gadugi" w:cs="Arial"/>
          <w:sz w:val="20"/>
          <w:szCs w:val="20"/>
        </w:rPr>
        <w:t xml:space="preserve"> que se encuentren en tal situación.</w:t>
      </w:r>
    </w:p>
    <w:p w14:paraId="194DECB9" w14:textId="77777777" w:rsidR="00E81F77" w:rsidRPr="0088571F" w:rsidRDefault="00E81F77" w:rsidP="00AA6B36">
      <w:pPr>
        <w:spacing w:line="276" w:lineRule="auto"/>
        <w:ind w:left="708"/>
        <w:jc w:val="both"/>
        <w:rPr>
          <w:rFonts w:ascii="Gadugi" w:hAnsi="Gadugi" w:cs="Arial"/>
          <w:sz w:val="20"/>
          <w:szCs w:val="20"/>
        </w:rPr>
      </w:pPr>
      <w:r w:rsidRPr="0088571F">
        <w:rPr>
          <w:rFonts w:ascii="Gadugi" w:hAnsi="Gadugi" w:cs="Arial"/>
          <w:b/>
          <w:bCs/>
          <w:sz w:val="20"/>
          <w:szCs w:val="20"/>
        </w:rPr>
        <w:t>Nota:</w:t>
      </w:r>
      <w:r w:rsidRPr="0088571F">
        <w:rPr>
          <w:rFonts w:ascii="Gadugi" w:hAnsi="Gadugi" w:cs="Arial"/>
          <w:sz w:val="20"/>
          <w:szCs w:val="20"/>
        </w:rPr>
        <w:t xml:space="preserve"> </w:t>
      </w:r>
      <w:r w:rsidRPr="0088571F">
        <w:rPr>
          <w:rFonts w:ascii="Gadugi" w:hAnsi="Gadugi" w:cs="Arial"/>
          <w:b/>
          <w:bCs/>
          <w:sz w:val="20"/>
          <w:szCs w:val="20"/>
        </w:rPr>
        <w:t>EL OFERENTE</w:t>
      </w:r>
      <w:r w:rsidRPr="0088571F">
        <w:rPr>
          <w:rFonts w:ascii="Gadugi" w:hAnsi="Gadugi" w:cs="Arial"/>
          <w:sz w:val="20"/>
          <w:szCs w:val="20"/>
        </w:rPr>
        <w:t xml:space="preserve"> deberá acreditar los factores de desempate de acuerdo con establecido en el Decreto 1860 de 2021 artículo 2.2.1.2.4.2.17. y demás normas que lo regulen o modifiquen.</w:t>
      </w:r>
    </w:p>
    <w:p w14:paraId="5D7F3A11" w14:textId="77777777" w:rsidR="00E81F77" w:rsidRPr="0088571F" w:rsidRDefault="00E81F77" w:rsidP="00F870E7">
      <w:pPr>
        <w:spacing w:line="276" w:lineRule="auto"/>
        <w:rPr>
          <w:rFonts w:ascii="Gadugi" w:hAnsi="Gadugi" w:cs="Arial"/>
          <w:sz w:val="20"/>
          <w:szCs w:val="20"/>
        </w:rPr>
      </w:pPr>
    </w:p>
    <w:p w14:paraId="74E3753D" w14:textId="77777777" w:rsidR="00E81F77" w:rsidRPr="0088571F" w:rsidRDefault="00E81F77" w:rsidP="00723CE0">
      <w:pPr>
        <w:pStyle w:val="Ttulo3"/>
        <w:numPr>
          <w:ilvl w:val="0"/>
          <w:numId w:val="43"/>
        </w:numPr>
        <w:spacing w:line="276" w:lineRule="auto"/>
        <w:rPr>
          <w:rFonts w:ascii="Gadugi" w:hAnsi="Gadugi"/>
          <w:sz w:val="20"/>
          <w:szCs w:val="20"/>
        </w:rPr>
      </w:pPr>
      <w:bookmarkStart w:id="41" w:name="_Toc119503443"/>
      <w:bookmarkStart w:id="42" w:name="_Toc125622674"/>
      <w:r w:rsidRPr="0088571F">
        <w:rPr>
          <w:rFonts w:ascii="Gadugi" w:hAnsi="Gadugi"/>
          <w:sz w:val="20"/>
          <w:szCs w:val="20"/>
        </w:rPr>
        <w:t>Causales de rechazo</w:t>
      </w:r>
      <w:bookmarkEnd w:id="41"/>
      <w:bookmarkEnd w:id="42"/>
    </w:p>
    <w:p w14:paraId="5515A7E9" w14:textId="77777777" w:rsidR="00E81F77" w:rsidRPr="0088571F" w:rsidRDefault="00E81F77" w:rsidP="00AA6B36">
      <w:pPr>
        <w:spacing w:line="276" w:lineRule="auto"/>
        <w:ind w:left="708"/>
        <w:jc w:val="both"/>
        <w:rPr>
          <w:rFonts w:ascii="Gadugi" w:hAnsi="Gadugi" w:cs="Arial"/>
          <w:sz w:val="20"/>
          <w:szCs w:val="20"/>
        </w:rPr>
      </w:pPr>
      <w:r w:rsidRPr="0088571F">
        <w:rPr>
          <w:rFonts w:ascii="Gadugi" w:hAnsi="Gadugi" w:cs="Arial"/>
          <w:sz w:val="20"/>
          <w:szCs w:val="20"/>
        </w:rPr>
        <w:t>Sólo serán objeto de calificación aquellas propuestas que hayan cumplido en su totalidad con los requisitos exigidos en el documento de condiciones definitivos.</w:t>
      </w:r>
    </w:p>
    <w:p w14:paraId="3AD76E23" w14:textId="77777777" w:rsidR="00E81F77" w:rsidRPr="0088571F" w:rsidRDefault="00E81F77" w:rsidP="00AA6B36">
      <w:pPr>
        <w:spacing w:line="276" w:lineRule="auto"/>
        <w:ind w:left="708"/>
        <w:jc w:val="both"/>
        <w:rPr>
          <w:rFonts w:ascii="Gadugi" w:hAnsi="Gadugi" w:cs="Arial"/>
          <w:sz w:val="20"/>
          <w:szCs w:val="20"/>
        </w:rPr>
      </w:pPr>
      <w:r w:rsidRPr="0088571F">
        <w:rPr>
          <w:rFonts w:ascii="Gadugi" w:hAnsi="Gadugi" w:cs="Arial"/>
          <w:sz w:val="20"/>
          <w:szCs w:val="20"/>
        </w:rPr>
        <w:t>Se rechazarán las propuestas por las siguientes causales:</w:t>
      </w:r>
    </w:p>
    <w:p w14:paraId="75A8FC0B"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LOS OFERENTES</w:t>
      </w:r>
      <w:r w:rsidRPr="0088571F">
        <w:rPr>
          <w:rFonts w:ascii="Gadugi" w:hAnsi="Gadugi" w:cs="Arial"/>
          <w:sz w:val="20"/>
          <w:szCs w:val="20"/>
        </w:rPr>
        <w:t xml:space="preserve"> incurran en la conducta descrita en el numeral 9 del artículo 47 del Decreto 2153 de 1992.</w:t>
      </w:r>
    </w:p>
    <w:p w14:paraId="6EDA2F33"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lastRenderedPageBreak/>
        <w:t xml:space="preserve">Cuando en la propuesta se encuentre documentos que contengan información imprecisa, datos tergiversados, alterados o inexactos o que de cualquier manera no correspondan a la realidad o induzcan a </w:t>
      </w:r>
      <w:r w:rsidRPr="0088571F">
        <w:rPr>
          <w:rFonts w:ascii="Gadugi" w:hAnsi="Gadugi" w:cs="Arial"/>
          <w:b/>
          <w:bCs/>
          <w:sz w:val="20"/>
          <w:szCs w:val="20"/>
        </w:rPr>
        <w:t>LA PREVISORA S.A.</w:t>
      </w:r>
      <w:r w:rsidRPr="0088571F">
        <w:rPr>
          <w:rFonts w:ascii="Gadugi" w:hAnsi="Gadugi" w:cs="Arial"/>
          <w:sz w:val="20"/>
          <w:szCs w:val="20"/>
        </w:rPr>
        <w:t xml:space="preserve"> a error con el fin de obtener algún beneficio para </w:t>
      </w:r>
      <w:r w:rsidRPr="0088571F">
        <w:rPr>
          <w:rFonts w:ascii="Gadugi" w:hAnsi="Gadugi" w:cs="Arial"/>
          <w:b/>
          <w:bCs/>
          <w:sz w:val="20"/>
          <w:szCs w:val="20"/>
        </w:rPr>
        <w:t>EL OFERENTE</w:t>
      </w:r>
      <w:r w:rsidRPr="0088571F">
        <w:rPr>
          <w:rFonts w:ascii="Gadugi" w:hAnsi="Gadugi" w:cs="Arial"/>
          <w:sz w:val="20"/>
          <w:szCs w:val="20"/>
        </w:rPr>
        <w:t xml:space="preserve"> o interpuesta persona.</w:t>
      </w:r>
    </w:p>
    <w:p w14:paraId="4351A573"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NO</w:t>
      </w:r>
      <w:r w:rsidRPr="0088571F">
        <w:rPr>
          <w:rFonts w:ascii="Gadugi" w:hAnsi="Gadugi" w:cs="Arial"/>
          <w:sz w:val="20"/>
          <w:szCs w:val="20"/>
        </w:rPr>
        <w:t xml:space="preserve"> se presenten las aclaraciones y/o subsanaciones solicitadas por </w:t>
      </w:r>
      <w:r w:rsidRPr="0088571F">
        <w:rPr>
          <w:rFonts w:ascii="Gadugi" w:hAnsi="Gadugi" w:cs="Arial"/>
          <w:b/>
          <w:bCs/>
          <w:sz w:val="20"/>
          <w:szCs w:val="20"/>
        </w:rPr>
        <w:t>LA PREVISORA S.A.</w:t>
      </w:r>
      <w:r w:rsidRPr="0088571F">
        <w:rPr>
          <w:rFonts w:ascii="Gadugi" w:hAnsi="Gadugi" w:cs="Arial"/>
          <w:sz w:val="20"/>
          <w:szCs w:val="20"/>
        </w:rPr>
        <w:t>, dentro del término establecido para tal efecto</w:t>
      </w:r>
      <w:r w:rsidR="000B752A" w:rsidRPr="0088571F">
        <w:rPr>
          <w:rFonts w:ascii="Gadugi" w:hAnsi="Gadugi" w:cs="Arial"/>
          <w:sz w:val="20"/>
          <w:szCs w:val="20"/>
        </w:rPr>
        <w:t xml:space="preserve"> y de forma correcta</w:t>
      </w:r>
      <w:r w:rsidRPr="0088571F">
        <w:rPr>
          <w:rFonts w:ascii="Gadugi" w:hAnsi="Gadugi" w:cs="Arial"/>
          <w:sz w:val="20"/>
          <w:szCs w:val="20"/>
        </w:rPr>
        <w:t>.</w:t>
      </w:r>
    </w:p>
    <w:p w14:paraId="2E44F23D"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la propuesta se reciba con anterioridad o posterioridad a la fecha y rango de hora fijadas para el cierre de la </w:t>
      </w:r>
      <w:r w:rsidRPr="0088571F">
        <w:rPr>
          <w:rFonts w:ascii="Gadugi" w:hAnsi="Gadugi" w:cs="Arial"/>
          <w:b/>
          <w:bCs/>
          <w:sz w:val="20"/>
          <w:szCs w:val="20"/>
        </w:rPr>
        <w:t>INVITACIÓN ABIERTA</w:t>
      </w:r>
      <w:r w:rsidRPr="0088571F">
        <w:rPr>
          <w:rFonts w:ascii="Gadugi" w:hAnsi="Gadugi" w:cs="Arial"/>
          <w:sz w:val="20"/>
          <w:szCs w:val="20"/>
        </w:rPr>
        <w:t xml:space="preserve"> o en un lugar distinto al señalado para entregar la propuesta.</w:t>
      </w:r>
    </w:p>
    <w:p w14:paraId="260DD040"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En el caso que </w:t>
      </w:r>
      <w:r w:rsidRPr="0088571F">
        <w:rPr>
          <w:rFonts w:ascii="Gadugi" w:hAnsi="Gadugi" w:cs="Arial"/>
          <w:b/>
          <w:bCs/>
          <w:sz w:val="20"/>
          <w:szCs w:val="20"/>
        </w:rPr>
        <w:t>EL OFERENTE</w:t>
      </w:r>
      <w:r w:rsidRPr="0088571F">
        <w:rPr>
          <w:rFonts w:ascii="Gadugi" w:hAnsi="Gadugi" w:cs="Arial"/>
          <w:sz w:val="20"/>
          <w:szCs w:val="20"/>
        </w:rPr>
        <w:t xml:space="preserve"> se encuentre incurso en alguna de las causales de inhabilidad o incompatibilidad fijadas por la Constitución o la ley.</w:t>
      </w:r>
    </w:p>
    <w:p w14:paraId="7AFAE2AA" w14:textId="77777777" w:rsidR="00E81F77" w:rsidRPr="0088571F" w:rsidRDefault="00DD0F73"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Atendiendo a lo dispuesto por el Código de Ética y Buen Gobierno de</w:t>
      </w:r>
      <w:r w:rsidRPr="0088571F">
        <w:rPr>
          <w:rFonts w:ascii="Gadugi" w:hAnsi="Gadugi" w:cs="Arial"/>
          <w:b/>
          <w:bCs/>
          <w:sz w:val="20"/>
          <w:szCs w:val="20"/>
        </w:rPr>
        <w:t xml:space="preserve"> LA PREVISORA S.A.</w:t>
      </w:r>
      <w:r w:rsidRPr="0088571F">
        <w:rPr>
          <w:rFonts w:ascii="Gadugi" w:hAnsi="Gadugi" w:cs="Arial"/>
          <w:sz w:val="20"/>
          <w:szCs w:val="20"/>
        </w:rPr>
        <w:t xml:space="preserve"> </w:t>
      </w:r>
      <w:r w:rsidR="00D3620F" w:rsidRPr="0088571F">
        <w:rPr>
          <w:rFonts w:ascii="Gadugi" w:hAnsi="Gadugi" w:cs="Arial"/>
          <w:sz w:val="20"/>
          <w:szCs w:val="20"/>
        </w:rPr>
        <w:t xml:space="preserve">y </w:t>
      </w:r>
      <w:r w:rsidRPr="0088571F">
        <w:rPr>
          <w:rFonts w:ascii="Gadugi" w:hAnsi="Gadugi" w:cs="Arial"/>
          <w:sz w:val="20"/>
          <w:szCs w:val="20"/>
        </w:rPr>
        <w:t>a cualquier otro</w:t>
      </w:r>
      <w:r w:rsidR="00D3620F" w:rsidRPr="0088571F">
        <w:rPr>
          <w:rFonts w:ascii="Gadugi" w:hAnsi="Gadugi" w:cs="Arial"/>
          <w:sz w:val="20"/>
          <w:szCs w:val="20"/>
        </w:rPr>
        <w:t xml:space="preserve"> documento interno</w:t>
      </w:r>
      <w:r w:rsidRPr="0088571F">
        <w:rPr>
          <w:rFonts w:ascii="Gadugi" w:hAnsi="Gadugi" w:cs="Arial"/>
          <w:sz w:val="20"/>
          <w:szCs w:val="20"/>
        </w:rPr>
        <w:t xml:space="preserve"> que regule la materia, c</w:t>
      </w:r>
      <w:r w:rsidR="00E81F77" w:rsidRPr="0088571F">
        <w:rPr>
          <w:rFonts w:ascii="Gadugi" w:hAnsi="Gadugi" w:cs="Arial"/>
          <w:sz w:val="20"/>
          <w:szCs w:val="20"/>
        </w:rPr>
        <w:t xml:space="preserve">uando </w:t>
      </w:r>
      <w:r w:rsidR="00E81F77" w:rsidRPr="0088571F">
        <w:rPr>
          <w:rFonts w:ascii="Gadugi" w:hAnsi="Gadugi" w:cs="Arial"/>
          <w:b/>
          <w:bCs/>
          <w:sz w:val="20"/>
          <w:szCs w:val="20"/>
        </w:rPr>
        <w:t xml:space="preserve">EL OFERENTE </w:t>
      </w:r>
      <w:r w:rsidR="00E81F77" w:rsidRPr="0088571F">
        <w:rPr>
          <w:rFonts w:ascii="Gadugi" w:hAnsi="Gadugi" w:cs="Arial"/>
          <w:sz w:val="20"/>
          <w:szCs w:val="20"/>
        </w:rPr>
        <w:t xml:space="preserve">se encuentre en cualquier situación que implique la existencia de un conflicto de interés que afecte los principios que rigen la </w:t>
      </w:r>
      <w:r w:rsidR="00E51E57" w:rsidRPr="0088571F">
        <w:rPr>
          <w:rFonts w:ascii="Gadugi" w:hAnsi="Gadugi" w:cs="Arial"/>
          <w:sz w:val="20"/>
          <w:szCs w:val="20"/>
        </w:rPr>
        <w:t>contratación y función pública,</w:t>
      </w:r>
      <w:r w:rsidR="00E81F77" w:rsidRPr="0088571F">
        <w:rPr>
          <w:rFonts w:ascii="Gadugi" w:hAnsi="Gadugi" w:cs="Arial"/>
          <w:sz w:val="20"/>
          <w:szCs w:val="20"/>
        </w:rPr>
        <w:t xml:space="preserve"> en especial los principios de transparencia, moralidad, selección objetiva e igualdad. Este conflicto de interés deberá ser </w:t>
      </w:r>
      <w:r w:rsidR="00F51223" w:rsidRPr="0088571F">
        <w:rPr>
          <w:rFonts w:ascii="Gadugi" w:hAnsi="Gadugi" w:cs="Arial"/>
          <w:sz w:val="20"/>
          <w:szCs w:val="20"/>
        </w:rPr>
        <w:t>declarado por parte del comité de ética.</w:t>
      </w:r>
    </w:p>
    <w:p w14:paraId="05D6958A"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NO</w:t>
      </w:r>
      <w:r w:rsidRPr="0088571F">
        <w:rPr>
          <w:rFonts w:ascii="Gadugi" w:hAnsi="Gadugi" w:cs="Arial"/>
          <w:sz w:val="20"/>
          <w:szCs w:val="20"/>
        </w:rPr>
        <w:t xml:space="preserve"> se presente con la propuesta la garantía de seriedad de la oferta</w:t>
      </w:r>
      <w:r w:rsidR="00A65F1B" w:rsidRPr="0088571F">
        <w:rPr>
          <w:rFonts w:ascii="Gadugi" w:hAnsi="Gadugi" w:cs="Arial"/>
          <w:sz w:val="20"/>
          <w:szCs w:val="20"/>
        </w:rPr>
        <w:t>.</w:t>
      </w:r>
    </w:p>
    <w:p w14:paraId="14337354"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el objeto social de </w:t>
      </w:r>
      <w:r w:rsidRPr="0088571F">
        <w:rPr>
          <w:rFonts w:ascii="Gadugi" w:hAnsi="Gadugi" w:cs="Arial"/>
          <w:b/>
          <w:bCs/>
          <w:sz w:val="20"/>
          <w:szCs w:val="20"/>
        </w:rPr>
        <w:t>EL OFERENTE</w:t>
      </w:r>
      <w:r w:rsidRPr="0088571F">
        <w:rPr>
          <w:rFonts w:ascii="Gadugi" w:hAnsi="Gadugi" w:cs="Arial"/>
          <w:sz w:val="20"/>
          <w:szCs w:val="20"/>
        </w:rPr>
        <w:t xml:space="preserve"> o el de la asociación no cubra el objeto del proceso de invitación.</w:t>
      </w:r>
    </w:p>
    <w:p w14:paraId="14DC06BB"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en las facultades del representante Legal se señalen limitaciones para los propósitos de este proceso de selección y no se adjunte la respectiva autorización. </w:t>
      </w:r>
    </w:p>
    <w:p w14:paraId="57FAE3A9"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La presentación de varias ofertas por parte del mismo </w:t>
      </w:r>
      <w:r w:rsidRPr="0088571F">
        <w:rPr>
          <w:rFonts w:ascii="Gadugi" w:hAnsi="Gadugi" w:cs="Arial"/>
          <w:b/>
          <w:bCs/>
          <w:sz w:val="20"/>
          <w:szCs w:val="20"/>
        </w:rPr>
        <w:t>OFERENTE</w:t>
      </w:r>
      <w:r w:rsidRPr="0088571F">
        <w:rPr>
          <w:rFonts w:ascii="Gadugi" w:hAnsi="Gadugi" w:cs="Arial"/>
          <w:sz w:val="20"/>
          <w:szCs w:val="20"/>
        </w:rPr>
        <w:t xml:space="preserve"> para la presente invitación (por sí o por interpuesta persona).</w:t>
      </w:r>
    </w:p>
    <w:p w14:paraId="4EFCBF48"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Cuando no se cumpla con alguno de los aspectos jurídicos, financieros, técnicos habilitantes y/</w:t>
      </w:r>
      <w:proofErr w:type="spellStart"/>
      <w:r w:rsidRPr="0088571F">
        <w:rPr>
          <w:rFonts w:ascii="Gadugi" w:hAnsi="Gadugi" w:cs="Arial"/>
          <w:sz w:val="20"/>
          <w:szCs w:val="20"/>
        </w:rPr>
        <w:t>o</w:t>
      </w:r>
      <w:proofErr w:type="spellEnd"/>
      <w:r w:rsidRPr="0088571F">
        <w:rPr>
          <w:rFonts w:ascii="Gadugi" w:hAnsi="Gadugi" w:cs="Arial"/>
          <w:sz w:val="20"/>
          <w:szCs w:val="20"/>
        </w:rPr>
        <w:t xml:space="preserve"> obligatorias en los términos señalados en cada uno de los numerales a que se haga mención.</w:t>
      </w:r>
    </w:p>
    <w:p w14:paraId="514314C8"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se presenten </w:t>
      </w:r>
      <w:r w:rsidRPr="0088571F">
        <w:rPr>
          <w:rFonts w:ascii="Gadugi" w:hAnsi="Gadugi" w:cs="Arial"/>
          <w:b/>
          <w:bCs/>
          <w:sz w:val="20"/>
          <w:szCs w:val="20"/>
        </w:rPr>
        <w:t>OFERTAS CONDICIONADAS</w:t>
      </w:r>
      <w:r w:rsidRPr="0088571F">
        <w:rPr>
          <w:rFonts w:ascii="Gadugi" w:hAnsi="Gadugi" w:cs="Arial"/>
          <w:sz w:val="20"/>
          <w:szCs w:val="20"/>
        </w:rPr>
        <w:t>. No podrán señalarse condiciones diferentes a las establecidas en esta invitación a proponer. En caso de que la propuesta formule condiciones diferentes a las establecidas, no serán tenidas en cuenta y la propuesta será rechazada.</w:t>
      </w:r>
    </w:p>
    <w:p w14:paraId="15811E84"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EL OFERENTE</w:t>
      </w:r>
      <w:r w:rsidRPr="0088571F">
        <w:rPr>
          <w:rFonts w:ascii="Gadugi" w:hAnsi="Gadugi" w:cs="Arial"/>
          <w:sz w:val="20"/>
          <w:szCs w:val="20"/>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157C69F9"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EL OFERENTE</w:t>
      </w:r>
      <w:r w:rsidRPr="0088571F">
        <w:rPr>
          <w:rFonts w:ascii="Gadugi" w:hAnsi="Gadugi" w:cs="Arial"/>
          <w:sz w:val="20"/>
          <w:szCs w:val="20"/>
        </w:rPr>
        <w:t xml:space="preserve"> o uno de sus integrantes haya sido condenado por lavado de activos o financiación a grupos armados o de terrorismo. </w:t>
      </w:r>
    </w:p>
    <w:p w14:paraId="60FA3BE3"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lastRenderedPageBreak/>
        <w:t xml:space="preserve">Cuando la propuesta presentada por </w:t>
      </w:r>
      <w:r w:rsidRPr="0088571F">
        <w:rPr>
          <w:rFonts w:ascii="Gadugi" w:hAnsi="Gadugi" w:cs="Arial"/>
          <w:b/>
          <w:bCs/>
          <w:sz w:val="20"/>
          <w:szCs w:val="20"/>
        </w:rPr>
        <w:t>EL OFERENTE</w:t>
      </w:r>
      <w:r w:rsidRPr="0088571F">
        <w:rPr>
          <w:rFonts w:ascii="Gadugi" w:hAnsi="Gadugi" w:cs="Arial"/>
          <w:sz w:val="20"/>
          <w:szCs w:val="20"/>
        </w:rPr>
        <w:t xml:space="preserve"> sobrepase el presupuesto señalado para este proceso, o cuando realizando </w:t>
      </w:r>
      <w:r w:rsidR="00B821C8" w:rsidRPr="0088571F">
        <w:rPr>
          <w:rFonts w:ascii="Gadugi" w:hAnsi="Gadugi" w:cs="Arial"/>
          <w:sz w:val="20"/>
          <w:szCs w:val="20"/>
        </w:rPr>
        <w:t xml:space="preserve">la </w:t>
      </w:r>
      <w:r w:rsidRPr="0088571F">
        <w:rPr>
          <w:rFonts w:ascii="Gadugi" w:hAnsi="Gadugi" w:cs="Arial"/>
          <w:sz w:val="20"/>
          <w:szCs w:val="20"/>
        </w:rPr>
        <w:t>corrección aritmética est</w:t>
      </w:r>
      <w:r w:rsidR="00B821C8" w:rsidRPr="0088571F">
        <w:rPr>
          <w:rFonts w:ascii="Gadugi" w:hAnsi="Gadugi" w:cs="Arial"/>
          <w:sz w:val="20"/>
          <w:szCs w:val="20"/>
        </w:rPr>
        <w:t>a</w:t>
      </w:r>
      <w:r w:rsidRPr="0088571F">
        <w:rPr>
          <w:rFonts w:ascii="Gadugi" w:hAnsi="Gadugi" w:cs="Arial"/>
          <w:sz w:val="20"/>
          <w:szCs w:val="20"/>
        </w:rPr>
        <w:t xml:space="preserve"> señale que la oferta económica sobrepasa el presupuesto señalado para este proceso.</w:t>
      </w:r>
    </w:p>
    <w:p w14:paraId="7AD869C6"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el valor de la propuesta resulte artificialmente bajo, y analizadas las explicaciones de </w:t>
      </w:r>
      <w:r w:rsidRPr="0088571F">
        <w:rPr>
          <w:rFonts w:ascii="Gadugi" w:hAnsi="Gadugi" w:cs="Arial"/>
          <w:b/>
          <w:bCs/>
          <w:sz w:val="20"/>
          <w:szCs w:val="20"/>
        </w:rPr>
        <w:t>EL OFERENTE</w:t>
      </w:r>
      <w:r w:rsidRPr="0088571F">
        <w:rPr>
          <w:rFonts w:ascii="Gadugi" w:hAnsi="Gadugi" w:cs="Arial"/>
          <w:sz w:val="20"/>
          <w:szCs w:val="20"/>
        </w:rPr>
        <w:t xml:space="preserve"> sobre el alcance del precio ofrecido, el ordenador del gasto y el equipo verificador y comité evaluador, con fundamento en el RFQ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p>
    <w:p w14:paraId="5B5EC9DD"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 xml:space="preserve">EL OFERENTE </w:t>
      </w:r>
      <w:r w:rsidRPr="0088571F">
        <w:rPr>
          <w:rFonts w:ascii="Gadugi" w:hAnsi="Gadugi" w:cs="Arial"/>
          <w:sz w:val="20"/>
          <w:szCs w:val="20"/>
        </w:rPr>
        <w:t>no allegue Propuesta Económica.</w:t>
      </w:r>
    </w:p>
    <w:p w14:paraId="5E7303B7" w14:textId="77777777" w:rsidR="00E81F77" w:rsidRPr="0088571F" w:rsidRDefault="00E81F77" w:rsidP="00723CE0">
      <w:pPr>
        <w:pStyle w:val="Prrafodelista"/>
        <w:numPr>
          <w:ilvl w:val="0"/>
          <w:numId w:val="15"/>
        </w:numPr>
        <w:spacing w:line="276" w:lineRule="auto"/>
        <w:ind w:left="708" w:hanging="567"/>
        <w:jc w:val="both"/>
        <w:rPr>
          <w:rFonts w:ascii="Gadugi" w:hAnsi="Gadugi" w:cs="Arial"/>
          <w:sz w:val="20"/>
          <w:szCs w:val="20"/>
        </w:rPr>
      </w:pPr>
      <w:r w:rsidRPr="0088571F">
        <w:rPr>
          <w:rFonts w:ascii="Gadugi" w:hAnsi="Gadugi" w:cs="Arial"/>
          <w:sz w:val="20"/>
          <w:szCs w:val="20"/>
        </w:rPr>
        <w:t>Las demás señaladas en el presente documento de condiciones definitivas y en la ley.</w:t>
      </w:r>
    </w:p>
    <w:p w14:paraId="7D627AEA" w14:textId="77777777" w:rsidR="00E81F77" w:rsidRPr="0088571F" w:rsidRDefault="00E81F77" w:rsidP="00F870E7">
      <w:pPr>
        <w:spacing w:line="276" w:lineRule="auto"/>
        <w:rPr>
          <w:rFonts w:ascii="Gadugi" w:hAnsi="Gadugi" w:cs="Arial"/>
          <w:sz w:val="20"/>
          <w:szCs w:val="20"/>
        </w:rPr>
      </w:pPr>
    </w:p>
    <w:p w14:paraId="46125161" w14:textId="77777777" w:rsidR="00E81F77" w:rsidRPr="0088571F" w:rsidRDefault="00E81F77" w:rsidP="00723CE0">
      <w:pPr>
        <w:pStyle w:val="Ttulo3"/>
        <w:numPr>
          <w:ilvl w:val="0"/>
          <w:numId w:val="43"/>
        </w:numPr>
        <w:spacing w:line="276" w:lineRule="auto"/>
        <w:rPr>
          <w:rFonts w:ascii="Gadugi" w:hAnsi="Gadugi" w:cs="Arial"/>
          <w:sz w:val="20"/>
          <w:szCs w:val="20"/>
        </w:rPr>
      </w:pPr>
      <w:bookmarkStart w:id="43" w:name="_Toc119503444"/>
      <w:bookmarkStart w:id="44" w:name="_Toc125622675"/>
      <w:r w:rsidRPr="0088571F">
        <w:rPr>
          <w:rFonts w:ascii="Gadugi" w:hAnsi="Gadugi" w:cs="Arial"/>
          <w:sz w:val="20"/>
          <w:szCs w:val="20"/>
        </w:rPr>
        <w:t>Causales para declarar fallido el proceso de selección</w:t>
      </w:r>
      <w:bookmarkEnd w:id="43"/>
      <w:bookmarkEnd w:id="44"/>
    </w:p>
    <w:p w14:paraId="47C8BF25" w14:textId="77777777" w:rsidR="00096B5F" w:rsidRPr="0088571F" w:rsidRDefault="00096B5F" w:rsidP="00F870E7">
      <w:pPr>
        <w:spacing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xml:space="preserve"> declarará fallido el proceso de selección de </w:t>
      </w:r>
      <w:r w:rsidRPr="0088571F">
        <w:rPr>
          <w:rFonts w:ascii="Gadugi" w:hAnsi="Gadugi" w:cs="Arial"/>
          <w:b/>
          <w:bCs/>
          <w:sz w:val="20"/>
          <w:szCs w:val="20"/>
        </w:rPr>
        <w:t>INVITACIÓN ABIERTA</w:t>
      </w:r>
      <w:r w:rsidRPr="0088571F">
        <w:rPr>
          <w:rFonts w:ascii="Gadugi" w:hAnsi="Gadugi" w:cs="Arial"/>
          <w:sz w:val="20"/>
          <w:szCs w:val="20"/>
        </w:rPr>
        <w:t xml:space="preserve"> cuando:</w:t>
      </w:r>
    </w:p>
    <w:p w14:paraId="7B59BE29" w14:textId="77777777" w:rsidR="00096B5F" w:rsidRPr="0088571F" w:rsidRDefault="00096B5F" w:rsidP="00723CE0">
      <w:pPr>
        <w:pStyle w:val="Prrafodelista"/>
        <w:numPr>
          <w:ilvl w:val="0"/>
          <w:numId w:val="19"/>
        </w:numPr>
        <w:autoSpaceDE w:val="0"/>
        <w:autoSpaceDN w:val="0"/>
        <w:adjustRightInd w:val="0"/>
        <w:spacing w:after="0" w:line="276" w:lineRule="auto"/>
        <w:rPr>
          <w:rFonts w:ascii="Gadugi" w:hAnsi="Gadugi" w:cs="Calibri"/>
          <w:sz w:val="20"/>
          <w:szCs w:val="20"/>
        </w:rPr>
      </w:pPr>
      <w:r w:rsidRPr="0088571F">
        <w:rPr>
          <w:rFonts w:ascii="Gadugi" w:hAnsi="Gadugi" w:cs="Calibri"/>
          <w:sz w:val="20"/>
          <w:szCs w:val="20"/>
        </w:rPr>
        <w:t xml:space="preserve">De conformidad con los requisitos y factores establecidos en el documento de condiciones ninguna propuesta sea admisible y/o favorable. La decisión correspondiente se consignará en </w:t>
      </w:r>
      <w:r w:rsidR="00D21F28" w:rsidRPr="0088571F">
        <w:rPr>
          <w:rFonts w:ascii="Gadugi" w:hAnsi="Gadugi" w:cs="Calibri"/>
          <w:sz w:val="20"/>
          <w:szCs w:val="20"/>
        </w:rPr>
        <w:t>acta señalando</w:t>
      </w:r>
      <w:r w:rsidRPr="0088571F">
        <w:rPr>
          <w:rFonts w:ascii="Gadugi" w:hAnsi="Gadugi" w:cs="Calibri"/>
          <w:sz w:val="20"/>
          <w:szCs w:val="20"/>
        </w:rPr>
        <w:t xml:space="preserve"> las razones que la motiven. </w:t>
      </w:r>
    </w:p>
    <w:p w14:paraId="3CE1354A" w14:textId="77777777" w:rsidR="00096B5F" w:rsidRPr="0088571F" w:rsidRDefault="00096B5F" w:rsidP="00723CE0">
      <w:pPr>
        <w:pStyle w:val="Prrafodelista"/>
        <w:numPr>
          <w:ilvl w:val="0"/>
          <w:numId w:val="19"/>
        </w:numPr>
        <w:autoSpaceDE w:val="0"/>
        <w:autoSpaceDN w:val="0"/>
        <w:adjustRightInd w:val="0"/>
        <w:spacing w:after="0" w:line="276" w:lineRule="auto"/>
        <w:rPr>
          <w:rFonts w:ascii="Gadugi" w:hAnsi="Gadugi" w:cs="Calibri"/>
          <w:sz w:val="20"/>
          <w:szCs w:val="20"/>
        </w:rPr>
      </w:pPr>
      <w:r w:rsidRPr="0088571F">
        <w:rPr>
          <w:rFonts w:ascii="Gadugi" w:hAnsi="Gadugi" w:cs="Calibri"/>
          <w:sz w:val="20"/>
          <w:szCs w:val="20"/>
        </w:rPr>
        <w:t xml:space="preserve">No haya concurrencia de oferentes al proceso. </w:t>
      </w:r>
    </w:p>
    <w:p w14:paraId="26C61E3E" w14:textId="77777777" w:rsidR="00096B5F" w:rsidRPr="0088571F" w:rsidRDefault="00096B5F" w:rsidP="00723CE0">
      <w:pPr>
        <w:pStyle w:val="Prrafodelista"/>
        <w:numPr>
          <w:ilvl w:val="0"/>
          <w:numId w:val="19"/>
        </w:numPr>
        <w:autoSpaceDE w:val="0"/>
        <w:autoSpaceDN w:val="0"/>
        <w:adjustRightInd w:val="0"/>
        <w:spacing w:after="0" w:line="276" w:lineRule="auto"/>
        <w:rPr>
          <w:rFonts w:ascii="Gadugi" w:hAnsi="Gadugi" w:cs="Calibri"/>
          <w:sz w:val="20"/>
          <w:szCs w:val="20"/>
        </w:rPr>
      </w:pPr>
      <w:r w:rsidRPr="0088571F">
        <w:rPr>
          <w:rFonts w:ascii="Gadugi" w:hAnsi="Gadugi" w:cs="Arial"/>
          <w:sz w:val="20"/>
          <w:szCs w:val="20"/>
        </w:rPr>
        <w:t>Existan motivos o causas que impidan la escogencia objetiva.</w:t>
      </w:r>
    </w:p>
    <w:p w14:paraId="1982F982" w14:textId="77777777" w:rsidR="00C95BB8" w:rsidRPr="0088571F" w:rsidRDefault="00C95BB8" w:rsidP="00AA6B36">
      <w:pPr>
        <w:spacing w:line="276" w:lineRule="auto"/>
        <w:ind w:left="720"/>
        <w:rPr>
          <w:rFonts w:ascii="Gadugi" w:hAnsi="Gadugi" w:cs="Arial"/>
          <w:sz w:val="20"/>
          <w:szCs w:val="20"/>
        </w:rPr>
      </w:pPr>
    </w:p>
    <w:p w14:paraId="50AAA08E" w14:textId="77777777" w:rsidR="00E81F77" w:rsidRPr="0088571F" w:rsidRDefault="00E60119" w:rsidP="00F870E7">
      <w:pPr>
        <w:spacing w:line="276" w:lineRule="auto"/>
        <w:rPr>
          <w:rFonts w:ascii="Gadugi" w:hAnsi="Gadugi" w:cs="Arial"/>
          <w:sz w:val="20"/>
          <w:szCs w:val="20"/>
        </w:rPr>
      </w:pPr>
      <w:r w:rsidRPr="0088571F">
        <w:rPr>
          <w:rFonts w:ascii="Gadugi" w:hAnsi="Gadugi" w:cs="Arial"/>
          <w:sz w:val="20"/>
          <w:szCs w:val="20"/>
        </w:rPr>
        <w:t xml:space="preserve">La declaratoria se hará mediante acta. </w:t>
      </w:r>
      <w:r w:rsidR="00E81F77" w:rsidRPr="0088571F">
        <w:rPr>
          <w:rFonts w:ascii="Gadugi" w:hAnsi="Gadugi" w:cs="Arial"/>
          <w:b/>
          <w:bCs/>
          <w:sz w:val="20"/>
          <w:szCs w:val="20"/>
        </w:rPr>
        <w:t>LA PREVISORA S.A.</w:t>
      </w:r>
      <w:r w:rsidR="00E81F77" w:rsidRPr="0088571F">
        <w:rPr>
          <w:rFonts w:ascii="Gadugi" w:hAnsi="Gadugi" w:cs="Arial"/>
          <w:sz w:val="20"/>
          <w:szCs w:val="20"/>
        </w:rPr>
        <w:t xml:space="preserve"> no es responsable de los gastos en que hayan incurrido </w:t>
      </w:r>
      <w:r w:rsidR="00E81F77" w:rsidRPr="0088571F">
        <w:rPr>
          <w:rFonts w:ascii="Gadugi" w:hAnsi="Gadugi" w:cs="Arial"/>
          <w:b/>
          <w:bCs/>
          <w:sz w:val="20"/>
          <w:szCs w:val="20"/>
        </w:rPr>
        <w:t>LOS OFERENTES</w:t>
      </w:r>
      <w:r w:rsidR="00E81F77" w:rsidRPr="0088571F">
        <w:rPr>
          <w:rFonts w:ascii="Gadugi" w:hAnsi="Gadugi" w:cs="Arial"/>
          <w:sz w:val="20"/>
          <w:szCs w:val="20"/>
        </w:rPr>
        <w:t xml:space="preserve"> en la presentación de las propuestas.</w:t>
      </w:r>
    </w:p>
    <w:p w14:paraId="3CDE477F" w14:textId="77777777" w:rsidR="000B109E" w:rsidRPr="0088571F" w:rsidRDefault="00D85BE3" w:rsidP="00F870E7">
      <w:pPr>
        <w:pStyle w:val="Ttulo1"/>
        <w:spacing w:line="276" w:lineRule="auto"/>
        <w:jc w:val="both"/>
        <w:rPr>
          <w:rFonts w:ascii="Gadugi" w:hAnsi="Gadugi" w:cs="Arial"/>
          <w:b w:val="0"/>
          <w:bCs/>
          <w:sz w:val="20"/>
          <w:szCs w:val="20"/>
        </w:rPr>
      </w:pPr>
      <w:bookmarkStart w:id="45" w:name="_Toc125622676"/>
      <w:r w:rsidRPr="0088571F">
        <w:rPr>
          <w:rFonts w:ascii="Gadugi" w:hAnsi="Gadugi" w:cs="Arial"/>
          <w:bCs/>
          <w:sz w:val="20"/>
          <w:szCs w:val="20"/>
        </w:rPr>
        <w:t>CAP</w:t>
      </w:r>
      <w:r w:rsidR="0043395F" w:rsidRPr="0088571F">
        <w:rPr>
          <w:rFonts w:ascii="Gadugi" w:hAnsi="Gadugi" w:cs="Arial"/>
          <w:bCs/>
          <w:sz w:val="20"/>
          <w:szCs w:val="20"/>
        </w:rPr>
        <w:t>Í</w:t>
      </w:r>
      <w:r w:rsidRPr="0088571F">
        <w:rPr>
          <w:rFonts w:ascii="Gadugi" w:hAnsi="Gadugi" w:cs="Arial"/>
          <w:bCs/>
          <w:sz w:val="20"/>
          <w:szCs w:val="20"/>
        </w:rPr>
        <w:t>TULO II</w:t>
      </w:r>
      <w:bookmarkEnd w:id="45"/>
    </w:p>
    <w:p w14:paraId="366999CC" w14:textId="77777777" w:rsidR="00D85BE3" w:rsidRPr="0088571F" w:rsidRDefault="00D85BE3" w:rsidP="00F870E7">
      <w:pPr>
        <w:pStyle w:val="Ttulo2"/>
        <w:spacing w:line="276" w:lineRule="auto"/>
        <w:jc w:val="both"/>
        <w:rPr>
          <w:rFonts w:ascii="Gadugi" w:hAnsi="Gadugi" w:cs="Arial"/>
          <w:bCs/>
          <w:sz w:val="20"/>
          <w:szCs w:val="20"/>
        </w:rPr>
      </w:pPr>
      <w:bookmarkStart w:id="46" w:name="_Toc125622677"/>
      <w:r w:rsidRPr="0088571F">
        <w:rPr>
          <w:rFonts w:ascii="Gadugi" w:hAnsi="Gadugi" w:cs="Arial"/>
          <w:bCs/>
          <w:sz w:val="20"/>
          <w:szCs w:val="20"/>
        </w:rPr>
        <w:t>ASPECTOS DE LA PROPUESTA</w:t>
      </w:r>
      <w:bookmarkEnd w:id="46"/>
    </w:p>
    <w:p w14:paraId="0C3DE59A" w14:textId="77777777" w:rsidR="001B58E4" w:rsidRPr="0088571F" w:rsidRDefault="001B58E4" w:rsidP="00F870E7">
      <w:pPr>
        <w:spacing w:line="276" w:lineRule="auto"/>
        <w:rPr>
          <w:rFonts w:ascii="Gadugi" w:hAnsi="Gadugi"/>
          <w:sz w:val="20"/>
          <w:szCs w:val="20"/>
        </w:rPr>
      </w:pPr>
    </w:p>
    <w:p w14:paraId="3D9E0B27" w14:textId="77777777" w:rsidR="00A46161" w:rsidRPr="0088571F" w:rsidRDefault="000525F2" w:rsidP="00723CE0">
      <w:pPr>
        <w:pStyle w:val="Ttulo3"/>
        <w:numPr>
          <w:ilvl w:val="0"/>
          <w:numId w:val="21"/>
        </w:numPr>
        <w:spacing w:line="276" w:lineRule="auto"/>
        <w:jc w:val="both"/>
        <w:rPr>
          <w:rFonts w:ascii="Gadugi" w:hAnsi="Gadugi" w:cs="Arial"/>
          <w:b w:val="0"/>
          <w:bCs/>
          <w:sz w:val="20"/>
          <w:szCs w:val="20"/>
        </w:rPr>
      </w:pPr>
      <w:bookmarkStart w:id="47" w:name="_Toc125622678"/>
      <w:r w:rsidRPr="0088571F">
        <w:rPr>
          <w:rFonts w:ascii="Gadugi" w:hAnsi="Gadugi" w:cs="Arial"/>
          <w:bCs/>
          <w:sz w:val="20"/>
          <w:szCs w:val="20"/>
        </w:rPr>
        <w:t>P</w:t>
      </w:r>
      <w:r w:rsidR="00A46161" w:rsidRPr="0088571F">
        <w:rPr>
          <w:rFonts w:ascii="Gadugi" w:hAnsi="Gadugi" w:cs="Arial"/>
          <w:bCs/>
          <w:sz w:val="20"/>
          <w:szCs w:val="20"/>
        </w:rPr>
        <w:t xml:space="preserve">ropuestas parciales </w:t>
      </w:r>
      <w:r w:rsidRPr="0088571F">
        <w:rPr>
          <w:rFonts w:ascii="Gadugi" w:hAnsi="Gadugi" w:cs="Arial"/>
          <w:bCs/>
          <w:sz w:val="20"/>
          <w:szCs w:val="20"/>
        </w:rPr>
        <w:t>y</w:t>
      </w:r>
      <w:r w:rsidR="00A46161" w:rsidRPr="0088571F">
        <w:rPr>
          <w:rFonts w:ascii="Gadugi" w:hAnsi="Gadugi" w:cs="Arial"/>
          <w:bCs/>
          <w:sz w:val="20"/>
          <w:szCs w:val="20"/>
        </w:rPr>
        <w:t xml:space="preserve"> propuestas condicionadas</w:t>
      </w:r>
      <w:bookmarkEnd w:id="47"/>
    </w:p>
    <w:p w14:paraId="731EB892"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Las propuestas deberán presentarse para el objeto del presente proceso de selección, el cual es establecido en este documento de condiciones definitivas.</w:t>
      </w:r>
    </w:p>
    <w:p w14:paraId="7C9BBE55" w14:textId="77777777" w:rsidR="00A81A36" w:rsidRPr="0088571F" w:rsidRDefault="00A81A36" w:rsidP="00F870E7">
      <w:pPr>
        <w:spacing w:after="0" w:line="276" w:lineRule="auto"/>
        <w:jc w:val="both"/>
        <w:rPr>
          <w:rFonts w:ascii="Gadugi" w:hAnsi="Gadugi" w:cs="Arial"/>
          <w:sz w:val="20"/>
          <w:szCs w:val="20"/>
        </w:rPr>
      </w:pPr>
    </w:p>
    <w:p w14:paraId="7DE1C879"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 xml:space="preserve">Las propuestas </w:t>
      </w:r>
      <w:r w:rsidR="009A5A50" w:rsidRPr="0088571F">
        <w:rPr>
          <w:rFonts w:ascii="Gadugi" w:hAnsi="Gadugi" w:cs="Arial"/>
          <w:b/>
          <w:bCs/>
          <w:sz w:val="20"/>
          <w:szCs w:val="20"/>
        </w:rPr>
        <w:t>NO</w:t>
      </w:r>
      <w:r w:rsidRPr="0088571F">
        <w:rPr>
          <w:rFonts w:ascii="Gadugi" w:hAnsi="Gadugi" w:cs="Arial"/>
          <w:sz w:val="20"/>
          <w:szCs w:val="20"/>
        </w:rPr>
        <w:t xml:space="preserve"> pueden ser parciales en ningún sentido y deben formularse para todo el período de tiempo de prestación del servicio dispuesto en el presente documento de condiciones definitivas. </w:t>
      </w:r>
      <w:r w:rsidRPr="0088571F">
        <w:rPr>
          <w:rFonts w:ascii="Gadugi" w:hAnsi="Gadugi" w:cs="Arial"/>
          <w:b/>
          <w:bCs/>
          <w:sz w:val="20"/>
          <w:szCs w:val="20"/>
        </w:rPr>
        <w:t>LA PREVISORA S.A.</w:t>
      </w:r>
      <w:r w:rsidRPr="0088571F">
        <w:rPr>
          <w:rFonts w:ascii="Gadugi" w:hAnsi="Gadugi" w:cs="Arial"/>
          <w:sz w:val="20"/>
          <w:szCs w:val="20"/>
        </w:rPr>
        <w:t xml:space="preserve">, no aceptará propuestas parciales, esto es, las presentadas por una parte del objeto o del alcance del contrato o sus obligaciones. </w:t>
      </w:r>
    </w:p>
    <w:p w14:paraId="59D4C510" w14:textId="77777777" w:rsidR="00A81A36" w:rsidRPr="0088571F" w:rsidRDefault="00A81A36" w:rsidP="00F870E7">
      <w:pPr>
        <w:spacing w:after="0" w:line="276" w:lineRule="auto"/>
        <w:jc w:val="both"/>
        <w:rPr>
          <w:rFonts w:ascii="Gadugi" w:hAnsi="Gadugi" w:cs="Arial"/>
          <w:sz w:val="20"/>
          <w:szCs w:val="20"/>
        </w:rPr>
      </w:pPr>
    </w:p>
    <w:p w14:paraId="5298E16F"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 xml:space="preserve">Las propuestas parciales </w:t>
      </w:r>
      <w:r w:rsidR="00DC4801" w:rsidRPr="0088571F">
        <w:rPr>
          <w:rFonts w:ascii="Gadugi" w:hAnsi="Gadugi" w:cs="Arial"/>
          <w:b/>
          <w:bCs/>
          <w:sz w:val="20"/>
          <w:szCs w:val="20"/>
        </w:rPr>
        <w:t>NO</w:t>
      </w:r>
      <w:r w:rsidRPr="0088571F">
        <w:rPr>
          <w:rFonts w:ascii="Gadugi" w:hAnsi="Gadugi" w:cs="Arial"/>
          <w:sz w:val="20"/>
          <w:szCs w:val="20"/>
        </w:rPr>
        <w:t xml:space="preserve"> serán admisibles.</w:t>
      </w:r>
    </w:p>
    <w:p w14:paraId="4E0D4B5F" w14:textId="77777777" w:rsidR="00A81A36" w:rsidRPr="0088571F" w:rsidRDefault="00A81A36" w:rsidP="00F870E7">
      <w:pPr>
        <w:spacing w:after="0" w:line="276" w:lineRule="auto"/>
        <w:jc w:val="both"/>
        <w:rPr>
          <w:rFonts w:ascii="Gadugi" w:hAnsi="Gadugi" w:cs="Arial"/>
          <w:sz w:val="20"/>
          <w:szCs w:val="20"/>
        </w:rPr>
      </w:pPr>
    </w:p>
    <w:p w14:paraId="6F115280"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 xml:space="preserve">Las propuestas deben ajustarse en todo su contenido a lo dispuesto en el presente documento de condiciones definitivas y no pueden estar condicionadas en ningún sentido. </w:t>
      </w:r>
    </w:p>
    <w:p w14:paraId="0696F449"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xml:space="preserve"> </w:t>
      </w:r>
      <w:r w:rsidR="00DC4801" w:rsidRPr="0088571F">
        <w:rPr>
          <w:rFonts w:ascii="Gadugi" w:hAnsi="Gadugi" w:cs="Arial"/>
          <w:b/>
          <w:bCs/>
          <w:sz w:val="20"/>
          <w:szCs w:val="20"/>
        </w:rPr>
        <w:t>NO</w:t>
      </w:r>
      <w:r w:rsidRPr="0088571F">
        <w:rPr>
          <w:rFonts w:ascii="Gadugi" w:hAnsi="Gadugi" w:cs="Arial"/>
          <w:sz w:val="20"/>
          <w:szCs w:val="20"/>
        </w:rPr>
        <w:t xml:space="preserve"> aceptará propuestas condicionadas, ni que impliquen algún costo adicional para </w:t>
      </w:r>
      <w:r w:rsidRPr="0088571F">
        <w:rPr>
          <w:rFonts w:ascii="Gadugi" w:hAnsi="Gadugi" w:cs="Arial"/>
          <w:b/>
          <w:bCs/>
          <w:sz w:val="20"/>
          <w:szCs w:val="20"/>
        </w:rPr>
        <w:t>LA PREVISORA S.A.</w:t>
      </w:r>
      <w:r w:rsidRPr="0088571F">
        <w:rPr>
          <w:rFonts w:ascii="Gadugi" w:hAnsi="Gadugi" w:cs="Arial"/>
          <w:sz w:val="20"/>
          <w:szCs w:val="20"/>
        </w:rPr>
        <w:t xml:space="preserve"> </w:t>
      </w:r>
    </w:p>
    <w:p w14:paraId="68264AB1" w14:textId="77777777" w:rsidR="00A81A36" w:rsidRPr="0088571F" w:rsidRDefault="00A81A36" w:rsidP="00F870E7">
      <w:pPr>
        <w:spacing w:after="0" w:line="276" w:lineRule="auto"/>
        <w:jc w:val="both"/>
        <w:rPr>
          <w:rFonts w:ascii="Gadugi" w:hAnsi="Gadugi" w:cs="Arial"/>
          <w:sz w:val="20"/>
          <w:szCs w:val="20"/>
        </w:rPr>
      </w:pPr>
    </w:p>
    <w:p w14:paraId="200C4EA8"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 xml:space="preserve">En caso de que se presente una propuesta parcial y/o condicionada y/o que represente costos adicionales, la misma no será tenida en cuenta, será </w:t>
      </w:r>
      <w:r w:rsidRPr="0088571F">
        <w:rPr>
          <w:rFonts w:ascii="Gadugi" w:hAnsi="Gadugi" w:cs="Arial"/>
          <w:b/>
          <w:bCs/>
          <w:sz w:val="20"/>
          <w:szCs w:val="20"/>
        </w:rPr>
        <w:t>RECHAZADA</w:t>
      </w:r>
      <w:r w:rsidRPr="0088571F">
        <w:rPr>
          <w:rFonts w:ascii="Gadugi" w:hAnsi="Gadugi" w:cs="Arial"/>
          <w:sz w:val="20"/>
          <w:szCs w:val="20"/>
        </w:rPr>
        <w:t xml:space="preserve"> y por lo tanto no será evaluada.</w:t>
      </w:r>
    </w:p>
    <w:p w14:paraId="13323B28" w14:textId="77777777" w:rsidR="00A46161" w:rsidRPr="0088571F" w:rsidRDefault="00A46161" w:rsidP="00F870E7">
      <w:pPr>
        <w:spacing w:after="0" w:line="276" w:lineRule="auto"/>
        <w:jc w:val="both"/>
        <w:rPr>
          <w:rFonts w:ascii="Gadugi" w:hAnsi="Gadugi" w:cs="Arial"/>
          <w:sz w:val="20"/>
          <w:szCs w:val="20"/>
        </w:rPr>
      </w:pPr>
    </w:p>
    <w:p w14:paraId="091422E2" w14:textId="77777777" w:rsidR="00A46161" w:rsidRPr="0088571F" w:rsidRDefault="00A46161" w:rsidP="00723CE0">
      <w:pPr>
        <w:pStyle w:val="Ttulo3"/>
        <w:numPr>
          <w:ilvl w:val="0"/>
          <w:numId w:val="21"/>
        </w:numPr>
        <w:spacing w:line="276" w:lineRule="auto"/>
        <w:jc w:val="both"/>
        <w:rPr>
          <w:rFonts w:ascii="Gadugi" w:hAnsi="Gadugi" w:cs="Arial"/>
          <w:b w:val="0"/>
          <w:bCs/>
          <w:sz w:val="20"/>
          <w:szCs w:val="20"/>
        </w:rPr>
      </w:pPr>
      <w:bookmarkStart w:id="48" w:name="_Toc125622679"/>
      <w:r w:rsidRPr="0088571F">
        <w:rPr>
          <w:rFonts w:ascii="Gadugi" w:hAnsi="Gadugi" w:cs="Arial"/>
          <w:bCs/>
          <w:sz w:val="20"/>
          <w:szCs w:val="20"/>
        </w:rPr>
        <w:t>Vigencia de la propuesta</w:t>
      </w:r>
      <w:bookmarkEnd w:id="48"/>
    </w:p>
    <w:p w14:paraId="648AF82A" w14:textId="77777777" w:rsidR="00A46161" w:rsidRPr="0088571F" w:rsidRDefault="00A46161" w:rsidP="00F870E7">
      <w:pPr>
        <w:spacing w:after="0" w:line="276" w:lineRule="auto"/>
        <w:jc w:val="both"/>
        <w:rPr>
          <w:rFonts w:ascii="Gadugi" w:hAnsi="Gadugi" w:cs="Arial"/>
          <w:sz w:val="20"/>
          <w:szCs w:val="20"/>
        </w:rPr>
      </w:pPr>
      <w:r w:rsidRPr="0088571F">
        <w:rPr>
          <w:rFonts w:ascii="Gadugi" w:hAnsi="Gadugi" w:cs="Arial"/>
          <w:sz w:val="20"/>
          <w:szCs w:val="20"/>
        </w:rPr>
        <w:t>La propuesta deberá estar vigente</w:t>
      </w:r>
      <w:r w:rsidR="00E967C8" w:rsidRPr="0088571F">
        <w:rPr>
          <w:rFonts w:ascii="Gadugi" w:hAnsi="Gadugi" w:cs="Arial"/>
          <w:sz w:val="20"/>
          <w:szCs w:val="20"/>
        </w:rPr>
        <w:t xml:space="preserve"> mínimo</w:t>
      </w:r>
      <w:r w:rsidRPr="0088571F">
        <w:rPr>
          <w:rFonts w:ascii="Gadugi" w:hAnsi="Gadugi" w:cs="Arial"/>
          <w:sz w:val="20"/>
          <w:szCs w:val="20"/>
        </w:rPr>
        <w:t xml:space="preserve"> por </w:t>
      </w:r>
      <w:r w:rsidR="001B58E4" w:rsidRPr="0088571F">
        <w:rPr>
          <w:rFonts w:ascii="Gadugi" w:hAnsi="Gadugi" w:cs="Arial"/>
          <w:sz w:val="20"/>
          <w:szCs w:val="20"/>
        </w:rPr>
        <w:t>sesenta</w:t>
      </w:r>
      <w:r w:rsidR="000525F2" w:rsidRPr="0088571F">
        <w:rPr>
          <w:rFonts w:ascii="Gadugi" w:hAnsi="Gadugi" w:cs="Arial"/>
          <w:sz w:val="20"/>
          <w:szCs w:val="20"/>
        </w:rPr>
        <w:t xml:space="preserve"> (</w:t>
      </w:r>
      <w:r w:rsidR="001B58E4" w:rsidRPr="0088571F">
        <w:rPr>
          <w:rFonts w:ascii="Gadugi" w:hAnsi="Gadugi" w:cs="Arial"/>
          <w:sz w:val="20"/>
          <w:szCs w:val="20"/>
        </w:rPr>
        <w:t>60</w:t>
      </w:r>
      <w:r w:rsidR="000525F2" w:rsidRPr="0088571F">
        <w:rPr>
          <w:rFonts w:ascii="Gadugi" w:hAnsi="Gadugi" w:cs="Arial"/>
          <w:sz w:val="20"/>
          <w:szCs w:val="20"/>
        </w:rPr>
        <w:t>)</w:t>
      </w:r>
      <w:r w:rsidR="00572831" w:rsidRPr="0088571F">
        <w:rPr>
          <w:rFonts w:ascii="Gadugi" w:hAnsi="Gadugi" w:cs="Arial"/>
          <w:sz w:val="20"/>
          <w:szCs w:val="20"/>
        </w:rPr>
        <w:t xml:space="preserve"> días</w:t>
      </w:r>
      <w:r w:rsidR="001B58E4" w:rsidRPr="0088571F">
        <w:rPr>
          <w:rFonts w:ascii="Gadugi" w:hAnsi="Gadugi" w:cs="Arial"/>
          <w:sz w:val="20"/>
          <w:szCs w:val="20"/>
        </w:rPr>
        <w:t xml:space="preserve"> calendario</w:t>
      </w:r>
      <w:r w:rsidRPr="0088571F">
        <w:rPr>
          <w:rFonts w:ascii="Gadugi" w:hAnsi="Gadugi" w:cs="Arial"/>
          <w:sz w:val="20"/>
          <w:szCs w:val="20"/>
        </w:rPr>
        <w:t xml:space="preserve">, contados a partir de la fecha de cierre de la presente </w:t>
      </w:r>
      <w:r w:rsidR="00B871E8" w:rsidRPr="0088571F">
        <w:rPr>
          <w:rFonts w:ascii="Gadugi" w:hAnsi="Gadugi" w:cs="Arial"/>
          <w:b/>
          <w:bCs/>
          <w:sz w:val="20"/>
          <w:szCs w:val="20"/>
        </w:rPr>
        <w:t>INVITACIÓN ABIERTA</w:t>
      </w:r>
      <w:r w:rsidRPr="0088571F">
        <w:rPr>
          <w:rFonts w:ascii="Gadugi" w:hAnsi="Gadugi" w:cs="Arial"/>
          <w:sz w:val="20"/>
          <w:szCs w:val="20"/>
        </w:rPr>
        <w:t>.</w:t>
      </w:r>
      <w:r w:rsidR="00B774F1" w:rsidRPr="0088571F">
        <w:rPr>
          <w:rFonts w:ascii="Gadugi" w:hAnsi="Gadugi" w:cs="Arial"/>
          <w:sz w:val="20"/>
          <w:szCs w:val="20"/>
        </w:rPr>
        <w:t xml:space="preserve"> </w:t>
      </w:r>
    </w:p>
    <w:p w14:paraId="425F48B6" w14:textId="77777777" w:rsidR="00A46161" w:rsidRPr="0088571F" w:rsidRDefault="00A46161" w:rsidP="00F870E7">
      <w:pPr>
        <w:spacing w:after="0" w:line="276" w:lineRule="auto"/>
        <w:jc w:val="both"/>
        <w:rPr>
          <w:rFonts w:ascii="Gadugi" w:hAnsi="Gadugi" w:cs="Arial"/>
          <w:sz w:val="20"/>
          <w:szCs w:val="20"/>
        </w:rPr>
      </w:pPr>
    </w:p>
    <w:p w14:paraId="5C7545B5" w14:textId="77777777" w:rsidR="00276899" w:rsidRPr="0088571F" w:rsidRDefault="00276899" w:rsidP="00723CE0">
      <w:pPr>
        <w:pStyle w:val="Ttulo3"/>
        <w:numPr>
          <w:ilvl w:val="0"/>
          <w:numId w:val="21"/>
        </w:numPr>
        <w:spacing w:line="276" w:lineRule="auto"/>
        <w:jc w:val="both"/>
        <w:rPr>
          <w:rFonts w:ascii="Gadugi" w:hAnsi="Gadugi" w:cs="Arial"/>
          <w:b w:val="0"/>
          <w:bCs/>
          <w:sz w:val="20"/>
          <w:szCs w:val="20"/>
        </w:rPr>
      </w:pPr>
      <w:bookmarkStart w:id="49" w:name="_Toc125622680"/>
      <w:r w:rsidRPr="0088571F">
        <w:rPr>
          <w:rFonts w:ascii="Gadugi" w:hAnsi="Gadugi" w:cs="Arial"/>
          <w:bCs/>
          <w:sz w:val="20"/>
          <w:szCs w:val="20"/>
        </w:rPr>
        <w:t>Garantía de seriedad de la propuesta</w:t>
      </w:r>
      <w:bookmarkEnd w:id="49"/>
    </w:p>
    <w:p w14:paraId="1A00178F" w14:textId="77777777" w:rsidR="00831F48" w:rsidRPr="0088571F" w:rsidRDefault="00831F48" w:rsidP="00F870E7">
      <w:pPr>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sz w:val="20"/>
          <w:szCs w:val="20"/>
        </w:rPr>
        <w:t xml:space="preserve"> deberá presentar junto con la propuesta una garantía de seriedad de la oferta, expedida a favor de </w:t>
      </w:r>
      <w:r w:rsidRPr="0088571F">
        <w:rPr>
          <w:rFonts w:ascii="Gadugi" w:hAnsi="Gadugi" w:cs="Arial"/>
          <w:b/>
          <w:bCs/>
          <w:sz w:val="20"/>
          <w:szCs w:val="20"/>
        </w:rPr>
        <w:t>LA PREVISORA S.A.</w:t>
      </w:r>
      <w:r w:rsidRPr="0088571F">
        <w:rPr>
          <w:rFonts w:ascii="Gadugi" w:hAnsi="Gadugi" w:cs="Arial"/>
          <w:sz w:val="20"/>
          <w:szCs w:val="20"/>
        </w:rPr>
        <w:t xml:space="preserve"> con NIT. 860.002.400-2, por una compañía de seguros legalmente autorizada para expedir garantías de cumplimiento. La póliza debe estar expedida con clausulado a </w:t>
      </w:r>
      <w:r w:rsidR="00613EC6" w:rsidRPr="0088571F">
        <w:rPr>
          <w:rFonts w:ascii="Gadugi" w:hAnsi="Gadugi" w:cs="Arial"/>
          <w:sz w:val="20"/>
          <w:szCs w:val="20"/>
        </w:rPr>
        <w:t>f</w:t>
      </w:r>
      <w:r w:rsidRPr="0088571F">
        <w:rPr>
          <w:rFonts w:ascii="Gadugi" w:hAnsi="Gadugi" w:cs="Arial"/>
          <w:sz w:val="20"/>
          <w:szCs w:val="20"/>
        </w:rPr>
        <w:t xml:space="preserve">avor de </w:t>
      </w:r>
      <w:r w:rsidRPr="0088571F">
        <w:rPr>
          <w:rFonts w:ascii="Gadugi" w:hAnsi="Gadugi" w:cs="Arial"/>
          <w:b/>
          <w:bCs/>
          <w:sz w:val="20"/>
          <w:szCs w:val="20"/>
        </w:rPr>
        <w:t>ENTIDADES PÚBLICAS CON RÉGIMEN PRIVADO DE CONTRATACIÓN</w:t>
      </w:r>
      <w:r w:rsidRPr="0088571F">
        <w:rPr>
          <w:rFonts w:ascii="Gadugi" w:hAnsi="Gadugi" w:cs="Arial"/>
          <w:sz w:val="20"/>
          <w:szCs w:val="20"/>
        </w:rPr>
        <w:t>, en las siguientes condiciones:</w:t>
      </w:r>
    </w:p>
    <w:p w14:paraId="10948485" w14:textId="77777777" w:rsidR="00A43A77" w:rsidRPr="0088571F" w:rsidRDefault="00A43A77" w:rsidP="00F870E7">
      <w:pPr>
        <w:spacing w:after="0" w:line="276" w:lineRule="auto"/>
        <w:jc w:val="both"/>
        <w:rPr>
          <w:rFonts w:ascii="Gadugi" w:hAnsi="Gadugi" w:cs="Arial"/>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68"/>
      </w:tblGrid>
      <w:tr w:rsidR="0088571F" w:rsidRPr="0088571F" w14:paraId="3851A7A1" w14:textId="77777777">
        <w:tc>
          <w:tcPr>
            <w:tcW w:w="1985" w:type="dxa"/>
            <w:shd w:val="clear" w:color="auto" w:fill="C2D69B"/>
          </w:tcPr>
          <w:p w14:paraId="2CACA54E" w14:textId="77777777" w:rsidR="00831F48" w:rsidRPr="0088571F" w:rsidRDefault="000525F2"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sz w:val="20"/>
                <w:szCs w:val="20"/>
                <w:lang w:val="es-ES"/>
              </w:rPr>
              <w:t xml:space="preserve">ASEGURADO / </w:t>
            </w:r>
            <w:r w:rsidR="00831F48" w:rsidRPr="0088571F">
              <w:rPr>
                <w:rFonts w:ascii="Gadugi" w:hAnsi="Gadugi" w:cs="Arial"/>
                <w:b/>
                <w:sz w:val="20"/>
                <w:szCs w:val="20"/>
                <w:lang w:val="es-ES"/>
              </w:rPr>
              <w:t>BENEFICIARIO</w:t>
            </w:r>
          </w:p>
        </w:tc>
        <w:tc>
          <w:tcPr>
            <w:tcW w:w="6379" w:type="dxa"/>
            <w:shd w:val="clear" w:color="auto" w:fill="auto"/>
          </w:tcPr>
          <w:p w14:paraId="764E63A5"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b/>
                <w:sz w:val="20"/>
                <w:szCs w:val="20"/>
                <w:lang w:val="es-ES"/>
              </w:rPr>
              <w:t>LA PREVISORA S.A.</w:t>
            </w:r>
            <w:r w:rsidRPr="0088571F">
              <w:rPr>
                <w:rFonts w:ascii="Gadugi" w:hAnsi="Gadugi" w:cs="Arial"/>
                <w:sz w:val="20"/>
                <w:szCs w:val="20"/>
                <w:lang w:val="es-ES"/>
              </w:rPr>
              <w:t xml:space="preserve"> NIT. 860.002.400-2</w:t>
            </w:r>
          </w:p>
        </w:tc>
      </w:tr>
      <w:tr w:rsidR="0088571F" w:rsidRPr="0088571F" w14:paraId="5EA0F90A" w14:textId="77777777">
        <w:tc>
          <w:tcPr>
            <w:tcW w:w="1985" w:type="dxa"/>
            <w:shd w:val="clear" w:color="auto" w:fill="C2D69B"/>
            <w:vAlign w:val="center"/>
          </w:tcPr>
          <w:p w14:paraId="2F989A8A" w14:textId="77777777" w:rsidR="00831F48" w:rsidRPr="0088571F" w:rsidRDefault="000525F2"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 xml:space="preserve">TOMADOR / GARANTIZADO / </w:t>
            </w:r>
            <w:r w:rsidR="00831F48" w:rsidRPr="0088571F">
              <w:rPr>
                <w:rFonts w:ascii="Gadugi" w:hAnsi="Gadugi" w:cs="Arial"/>
                <w:b/>
                <w:bCs/>
                <w:sz w:val="20"/>
                <w:szCs w:val="20"/>
                <w:lang w:val="es-ES"/>
              </w:rPr>
              <w:t>AFIANZADO</w:t>
            </w:r>
          </w:p>
        </w:tc>
        <w:tc>
          <w:tcPr>
            <w:tcW w:w="6379" w:type="dxa"/>
            <w:shd w:val="clear" w:color="auto" w:fill="auto"/>
          </w:tcPr>
          <w:p w14:paraId="0C6D6BD0"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5CCDCF92"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 xml:space="preserve">En el caso de las formas asociativas </w:t>
            </w:r>
            <w:r w:rsidR="00531C7A" w:rsidRPr="0088571F">
              <w:rPr>
                <w:rFonts w:ascii="Gadugi" w:hAnsi="Gadugi" w:cs="Arial"/>
                <w:sz w:val="20"/>
                <w:szCs w:val="20"/>
                <w:lang w:val="es-ES"/>
              </w:rPr>
              <w:t>oferen</w:t>
            </w:r>
            <w:r w:rsidRPr="0088571F">
              <w:rPr>
                <w:rFonts w:ascii="Gadugi" w:hAnsi="Gadugi" w:cs="Arial"/>
                <w:sz w:val="20"/>
                <w:szCs w:val="20"/>
                <w:lang w:val="es-ES"/>
              </w:rPr>
              <w:t>tes deberá indicarse, además, el nombre y NIT de cada uno de sus miembros, tal y como figura(n) en el certificado de Existencia y Representación Legal, expedido por la autoridad competente.</w:t>
            </w:r>
          </w:p>
        </w:tc>
      </w:tr>
      <w:tr w:rsidR="0088571F" w:rsidRPr="0088571F" w14:paraId="71075734" w14:textId="77777777">
        <w:tc>
          <w:tcPr>
            <w:tcW w:w="1985" w:type="dxa"/>
            <w:shd w:val="clear" w:color="auto" w:fill="C2D69B"/>
            <w:vAlign w:val="center"/>
          </w:tcPr>
          <w:p w14:paraId="607EEF24" w14:textId="77777777" w:rsidR="00831F48" w:rsidRPr="0088571F" w:rsidRDefault="00831F48"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VIGENCIA</w:t>
            </w:r>
          </w:p>
        </w:tc>
        <w:tc>
          <w:tcPr>
            <w:tcW w:w="6379" w:type="dxa"/>
            <w:shd w:val="clear" w:color="auto" w:fill="auto"/>
          </w:tcPr>
          <w:p w14:paraId="00A9113F" w14:textId="77777777" w:rsidR="00831F48" w:rsidRPr="0088571F" w:rsidRDefault="00613EC6"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Sesenta</w:t>
            </w:r>
            <w:r w:rsidR="00831F48" w:rsidRPr="0088571F">
              <w:rPr>
                <w:rFonts w:ascii="Gadugi" w:hAnsi="Gadugi" w:cs="Arial"/>
                <w:sz w:val="20"/>
                <w:szCs w:val="20"/>
                <w:lang w:val="es-ES"/>
              </w:rPr>
              <w:t xml:space="preserve"> (</w:t>
            </w:r>
            <w:r w:rsidRPr="0088571F">
              <w:rPr>
                <w:rFonts w:ascii="Gadugi" w:hAnsi="Gadugi" w:cs="Arial"/>
                <w:sz w:val="20"/>
                <w:szCs w:val="20"/>
                <w:lang w:val="es-ES"/>
              </w:rPr>
              <w:t>60</w:t>
            </w:r>
            <w:r w:rsidR="00831F48" w:rsidRPr="0088571F">
              <w:rPr>
                <w:rFonts w:ascii="Gadugi" w:hAnsi="Gadugi" w:cs="Arial"/>
                <w:sz w:val="20"/>
                <w:szCs w:val="20"/>
                <w:lang w:val="es-ES"/>
              </w:rPr>
              <w:t>) días calendario contados a partir de la fecha de cierre del proceso.</w:t>
            </w:r>
          </w:p>
        </w:tc>
      </w:tr>
      <w:tr w:rsidR="0088571F" w:rsidRPr="0088571F" w14:paraId="31849651" w14:textId="77777777">
        <w:tc>
          <w:tcPr>
            <w:tcW w:w="1985" w:type="dxa"/>
            <w:shd w:val="clear" w:color="auto" w:fill="C2D69B"/>
            <w:vAlign w:val="center"/>
          </w:tcPr>
          <w:p w14:paraId="41A9645F" w14:textId="77777777" w:rsidR="00831F48" w:rsidRPr="0088571F" w:rsidRDefault="00831F48"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CUANTÍA</w:t>
            </w:r>
          </w:p>
        </w:tc>
        <w:tc>
          <w:tcPr>
            <w:tcW w:w="6379" w:type="dxa"/>
            <w:shd w:val="clear" w:color="auto" w:fill="auto"/>
          </w:tcPr>
          <w:p w14:paraId="1A7C66E8"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Por un valor mínimo equivalente al 10% del valor total del presupuesto oficial.</w:t>
            </w:r>
          </w:p>
        </w:tc>
      </w:tr>
      <w:tr w:rsidR="0088571F" w:rsidRPr="0088571F" w14:paraId="060AA534" w14:textId="77777777">
        <w:tc>
          <w:tcPr>
            <w:tcW w:w="1985" w:type="dxa"/>
            <w:shd w:val="clear" w:color="auto" w:fill="C2D69B"/>
            <w:vAlign w:val="center"/>
          </w:tcPr>
          <w:p w14:paraId="46877891" w14:textId="77777777" w:rsidR="00831F48" w:rsidRPr="0088571F" w:rsidRDefault="00831F48"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AMPARO</w:t>
            </w:r>
          </w:p>
        </w:tc>
        <w:tc>
          <w:tcPr>
            <w:tcW w:w="6379" w:type="dxa"/>
            <w:shd w:val="clear" w:color="auto" w:fill="auto"/>
          </w:tcPr>
          <w:p w14:paraId="56293608"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El texto de la garantía deberá indicar textualmente el número, año y objeto del proceso que respalda.</w:t>
            </w:r>
          </w:p>
        </w:tc>
      </w:tr>
      <w:tr w:rsidR="0088571F" w:rsidRPr="0088571F" w14:paraId="05259A54" w14:textId="77777777">
        <w:tc>
          <w:tcPr>
            <w:tcW w:w="1985" w:type="dxa"/>
            <w:shd w:val="clear" w:color="auto" w:fill="C2D69B"/>
            <w:vAlign w:val="center"/>
          </w:tcPr>
          <w:p w14:paraId="61707CA1" w14:textId="77777777" w:rsidR="00831F48" w:rsidRPr="0088571F" w:rsidRDefault="00831F48"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FIRMAS</w:t>
            </w:r>
          </w:p>
        </w:tc>
        <w:tc>
          <w:tcPr>
            <w:tcW w:w="6379" w:type="dxa"/>
            <w:shd w:val="clear" w:color="auto" w:fill="auto"/>
          </w:tcPr>
          <w:p w14:paraId="336A03EE" w14:textId="77777777" w:rsidR="00831F48" w:rsidRPr="0088571F" w:rsidRDefault="00831F48"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 xml:space="preserve">Deberá estar firmado por quien expide la garantía y por el representante legal de </w:t>
            </w:r>
            <w:r w:rsidRPr="0088571F">
              <w:rPr>
                <w:rFonts w:ascii="Gadugi" w:hAnsi="Gadugi" w:cs="Arial"/>
                <w:b/>
                <w:bCs/>
                <w:sz w:val="20"/>
                <w:szCs w:val="20"/>
                <w:lang w:val="es-ES"/>
              </w:rPr>
              <w:t>EL OFERENTE</w:t>
            </w:r>
          </w:p>
        </w:tc>
      </w:tr>
      <w:tr w:rsidR="0088571F" w:rsidRPr="0088571F" w14:paraId="42D45978" w14:textId="77777777">
        <w:tc>
          <w:tcPr>
            <w:tcW w:w="1985" w:type="dxa"/>
            <w:shd w:val="clear" w:color="auto" w:fill="C2D69B"/>
            <w:vAlign w:val="center"/>
          </w:tcPr>
          <w:p w14:paraId="0E9E4C54" w14:textId="77777777" w:rsidR="00E0511E" w:rsidRPr="0088571F" w:rsidRDefault="00E0511E"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lastRenderedPageBreak/>
              <w:t>PAGO DE PRIMA</w:t>
            </w:r>
          </w:p>
        </w:tc>
        <w:tc>
          <w:tcPr>
            <w:tcW w:w="6379" w:type="dxa"/>
            <w:shd w:val="clear" w:color="auto" w:fill="auto"/>
          </w:tcPr>
          <w:p w14:paraId="69E2F4C0" w14:textId="77777777" w:rsidR="00E0511E" w:rsidRPr="0088571F" w:rsidRDefault="00E0511E"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b/>
                <w:bCs/>
                <w:sz w:val="20"/>
                <w:szCs w:val="20"/>
                <w:lang w:val="es-ES"/>
              </w:rPr>
              <w:t>EL OFERENTE</w:t>
            </w:r>
            <w:r w:rsidRPr="0088571F">
              <w:rPr>
                <w:rFonts w:ascii="Gadugi" w:hAnsi="Gadugi" w:cs="Arial"/>
                <w:sz w:val="20"/>
                <w:szCs w:val="20"/>
                <w:lang w:val="es-ES"/>
              </w:rPr>
              <w:t xml:space="preserve"> deberá aportar con su documentación habilitante el </w:t>
            </w:r>
            <w:r w:rsidRPr="0088571F">
              <w:rPr>
                <w:rFonts w:ascii="Gadugi" w:hAnsi="Gadugi" w:cs="Arial"/>
                <w:sz w:val="20"/>
                <w:szCs w:val="20"/>
                <w:u w:val="single"/>
                <w:lang w:val="es-ES"/>
              </w:rPr>
              <w:t>certificado expedido por parte de la aseguradora indicando que la póliza no expirará por falta de pago de prima o el recibo o constancia de pago de la prima</w:t>
            </w:r>
            <w:r w:rsidRPr="0088571F">
              <w:rPr>
                <w:rFonts w:ascii="Gadugi" w:hAnsi="Gadugi" w:cs="Arial"/>
                <w:sz w:val="20"/>
                <w:szCs w:val="20"/>
                <w:lang w:val="es-ES"/>
              </w:rPr>
              <w:t xml:space="preserve">. </w:t>
            </w:r>
          </w:p>
        </w:tc>
      </w:tr>
      <w:tr w:rsidR="0088571F" w:rsidRPr="0088571F" w14:paraId="05A100C3" w14:textId="77777777">
        <w:tc>
          <w:tcPr>
            <w:tcW w:w="1985" w:type="dxa"/>
            <w:shd w:val="clear" w:color="auto" w:fill="C2D69B"/>
            <w:vAlign w:val="center"/>
          </w:tcPr>
          <w:p w14:paraId="677923C3" w14:textId="77777777" w:rsidR="000525F2" w:rsidRPr="0088571F" w:rsidRDefault="000525F2" w:rsidP="00F870E7">
            <w:pPr>
              <w:tabs>
                <w:tab w:val="center" w:pos="4252"/>
                <w:tab w:val="left" w:pos="8505"/>
              </w:tabs>
              <w:spacing w:after="0" w:line="276" w:lineRule="auto"/>
              <w:jc w:val="both"/>
              <w:rPr>
                <w:rFonts w:ascii="Gadugi" w:hAnsi="Gadugi" w:cs="Arial"/>
                <w:b/>
                <w:bCs/>
                <w:sz w:val="20"/>
                <w:szCs w:val="20"/>
                <w:lang w:val="es-ES"/>
              </w:rPr>
            </w:pPr>
            <w:r w:rsidRPr="0088571F">
              <w:rPr>
                <w:rFonts w:ascii="Gadugi" w:hAnsi="Gadugi" w:cs="Arial"/>
                <w:b/>
                <w:bCs/>
                <w:sz w:val="20"/>
                <w:szCs w:val="20"/>
                <w:lang w:val="es-ES"/>
              </w:rPr>
              <w:t>CLAUSULADO</w:t>
            </w:r>
          </w:p>
        </w:tc>
        <w:tc>
          <w:tcPr>
            <w:tcW w:w="6379" w:type="dxa"/>
            <w:shd w:val="clear" w:color="auto" w:fill="auto"/>
          </w:tcPr>
          <w:p w14:paraId="2D5DE182" w14:textId="77777777" w:rsidR="000525F2" w:rsidRPr="0088571F" w:rsidRDefault="000525F2" w:rsidP="00F870E7">
            <w:pPr>
              <w:tabs>
                <w:tab w:val="center" w:pos="4252"/>
                <w:tab w:val="left" w:pos="8505"/>
              </w:tabs>
              <w:spacing w:after="0" w:line="276" w:lineRule="auto"/>
              <w:jc w:val="both"/>
              <w:rPr>
                <w:rFonts w:ascii="Gadugi" w:hAnsi="Gadugi" w:cs="Arial"/>
                <w:sz w:val="20"/>
                <w:szCs w:val="20"/>
                <w:lang w:val="es-ES"/>
              </w:rPr>
            </w:pPr>
            <w:r w:rsidRPr="0088571F">
              <w:rPr>
                <w:rFonts w:ascii="Gadugi" w:hAnsi="Gadugi" w:cs="Arial"/>
                <w:sz w:val="20"/>
                <w:szCs w:val="20"/>
                <w:lang w:val="es-ES"/>
              </w:rPr>
              <w:t>Se debe aportar el clausulado vigente al momento de la expedición de la garantía de seriedad de la oferta.</w:t>
            </w:r>
          </w:p>
        </w:tc>
      </w:tr>
    </w:tbl>
    <w:p w14:paraId="0CA6E5BA" w14:textId="77777777" w:rsidR="00831F48" w:rsidRPr="0088571F" w:rsidRDefault="00831F48" w:rsidP="00F870E7">
      <w:pPr>
        <w:spacing w:after="0" w:line="276" w:lineRule="auto"/>
        <w:jc w:val="both"/>
        <w:rPr>
          <w:rFonts w:ascii="Gadugi" w:hAnsi="Gadugi" w:cs="Arial"/>
          <w:sz w:val="20"/>
          <w:szCs w:val="20"/>
        </w:rPr>
      </w:pPr>
    </w:p>
    <w:p w14:paraId="79C7BC7A" w14:textId="77777777" w:rsidR="00831F48" w:rsidRPr="0088571F" w:rsidRDefault="00831F48" w:rsidP="00F870E7">
      <w:pPr>
        <w:spacing w:after="0" w:line="276" w:lineRule="auto"/>
        <w:jc w:val="both"/>
        <w:rPr>
          <w:rFonts w:ascii="Gadugi" w:hAnsi="Gadugi" w:cs="Arial"/>
          <w:sz w:val="20"/>
          <w:szCs w:val="20"/>
        </w:rPr>
      </w:pPr>
      <w:r w:rsidRPr="0088571F">
        <w:rPr>
          <w:rFonts w:ascii="Gadugi" w:hAnsi="Gadugi" w:cs="Arial"/>
          <w:sz w:val="20"/>
          <w:szCs w:val="20"/>
        </w:rPr>
        <w:t>La no entrega de la garantía de seriedad de la oferta junto con la propuesta no será subsanable y será causal de rechazo de esta. Lo anterior, de conformidad con lo establecido en el parágrafo 3 del artículo 5 de la ley 1882 de 2018.</w:t>
      </w:r>
    </w:p>
    <w:p w14:paraId="7E967F17" w14:textId="77777777" w:rsidR="00A81A36" w:rsidRPr="0088571F" w:rsidRDefault="00A81A36" w:rsidP="00F870E7">
      <w:pPr>
        <w:spacing w:after="0" w:line="276" w:lineRule="auto"/>
        <w:jc w:val="both"/>
        <w:rPr>
          <w:rFonts w:ascii="Gadugi" w:hAnsi="Gadugi" w:cs="Arial"/>
          <w:sz w:val="20"/>
          <w:szCs w:val="20"/>
        </w:rPr>
      </w:pPr>
    </w:p>
    <w:p w14:paraId="6E968F69" w14:textId="77777777" w:rsidR="00831F48" w:rsidRPr="0088571F" w:rsidRDefault="00831F48" w:rsidP="00F870E7">
      <w:pPr>
        <w:spacing w:after="0" w:line="276" w:lineRule="auto"/>
        <w:jc w:val="both"/>
        <w:rPr>
          <w:rFonts w:ascii="Gadugi" w:hAnsi="Gadugi" w:cs="Arial"/>
          <w:sz w:val="20"/>
          <w:szCs w:val="20"/>
        </w:rPr>
      </w:pPr>
      <w:r w:rsidRPr="0088571F">
        <w:rPr>
          <w:rFonts w:ascii="Gadugi" w:hAnsi="Gadugi" w:cs="Arial"/>
          <w:sz w:val="20"/>
          <w:szCs w:val="20"/>
        </w:rPr>
        <w:t>En concordancia con el párrafo precedente, la garantía de seriedad de la oferta debe ser expedida antes del cierre para presentar oferta</w:t>
      </w:r>
      <w:r w:rsidR="00126EBB" w:rsidRPr="0088571F">
        <w:rPr>
          <w:rFonts w:ascii="Gadugi" w:hAnsi="Gadugi" w:cs="Arial"/>
          <w:sz w:val="20"/>
          <w:szCs w:val="20"/>
        </w:rPr>
        <w:t xml:space="preserve"> y debe ser entregada </w:t>
      </w:r>
      <w:r w:rsidR="00E1099E" w:rsidRPr="0088571F">
        <w:rPr>
          <w:rFonts w:ascii="Gadugi" w:hAnsi="Gadugi" w:cs="Arial"/>
          <w:sz w:val="20"/>
          <w:szCs w:val="20"/>
        </w:rPr>
        <w:t>igualmente an</w:t>
      </w:r>
      <w:r w:rsidR="006729DD" w:rsidRPr="0088571F">
        <w:rPr>
          <w:rFonts w:ascii="Gadugi" w:hAnsi="Gadugi" w:cs="Arial"/>
          <w:sz w:val="20"/>
          <w:szCs w:val="20"/>
        </w:rPr>
        <w:t xml:space="preserve">tes de la hora de cierre </w:t>
      </w:r>
      <w:r w:rsidR="00567DB2" w:rsidRPr="0088571F">
        <w:rPr>
          <w:rFonts w:ascii="Gadugi" w:hAnsi="Gadugi" w:cs="Arial"/>
          <w:sz w:val="20"/>
          <w:szCs w:val="20"/>
        </w:rPr>
        <w:t>para presentación de ofertas</w:t>
      </w:r>
      <w:r w:rsidR="00DF1BF2" w:rsidRPr="0088571F">
        <w:rPr>
          <w:rFonts w:ascii="Gadugi" w:hAnsi="Gadugi" w:cs="Arial"/>
          <w:sz w:val="20"/>
          <w:szCs w:val="20"/>
        </w:rPr>
        <w:t>.</w:t>
      </w:r>
      <w:r w:rsidRPr="0088571F">
        <w:rPr>
          <w:rFonts w:ascii="Gadugi" w:hAnsi="Gadugi" w:cs="Arial"/>
          <w:sz w:val="20"/>
          <w:szCs w:val="20"/>
        </w:rPr>
        <w:t xml:space="preserve"> </w:t>
      </w:r>
      <w:r w:rsidR="00DF1BF2" w:rsidRPr="0088571F">
        <w:rPr>
          <w:rFonts w:ascii="Gadugi" w:hAnsi="Gadugi" w:cs="Arial"/>
          <w:sz w:val="20"/>
          <w:szCs w:val="20"/>
        </w:rPr>
        <w:t>L</w:t>
      </w:r>
      <w:r w:rsidR="00FC4659" w:rsidRPr="0088571F">
        <w:rPr>
          <w:rFonts w:ascii="Gadugi" w:hAnsi="Gadugi" w:cs="Arial"/>
          <w:sz w:val="20"/>
          <w:szCs w:val="20"/>
        </w:rPr>
        <w:t xml:space="preserve">as ofertas no respaldadas por una garantía de seriedad </w:t>
      </w:r>
      <w:r w:rsidRPr="0088571F">
        <w:rPr>
          <w:rFonts w:ascii="Gadugi" w:hAnsi="Gadugi" w:cs="Arial"/>
          <w:sz w:val="20"/>
          <w:szCs w:val="20"/>
        </w:rPr>
        <w:t>será</w:t>
      </w:r>
      <w:r w:rsidR="00FC4659" w:rsidRPr="0088571F">
        <w:rPr>
          <w:rFonts w:ascii="Gadugi" w:hAnsi="Gadugi" w:cs="Arial"/>
          <w:sz w:val="20"/>
          <w:szCs w:val="20"/>
        </w:rPr>
        <w:t>n</w:t>
      </w:r>
      <w:r w:rsidRPr="0088571F">
        <w:rPr>
          <w:rFonts w:ascii="Gadugi" w:hAnsi="Gadugi" w:cs="Arial"/>
          <w:sz w:val="20"/>
          <w:szCs w:val="20"/>
        </w:rPr>
        <w:t xml:space="preserve"> rechazad</w:t>
      </w:r>
      <w:r w:rsidR="00FC4659" w:rsidRPr="0088571F">
        <w:rPr>
          <w:rFonts w:ascii="Gadugi" w:hAnsi="Gadugi" w:cs="Arial"/>
          <w:sz w:val="20"/>
          <w:szCs w:val="20"/>
        </w:rPr>
        <w:t>as</w:t>
      </w:r>
      <w:r w:rsidRPr="0088571F">
        <w:rPr>
          <w:rFonts w:ascii="Gadugi" w:hAnsi="Gadugi" w:cs="Arial"/>
          <w:sz w:val="20"/>
          <w:szCs w:val="20"/>
        </w:rPr>
        <w:t xml:space="preserve"> de plano.</w:t>
      </w:r>
    </w:p>
    <w:p w14:paraId="2108AB4E" w14:textId="77777777" w:rsidR="00A81A36" w:rsidRPr="0088571F" w:rsidRDefault="00A81A36" w:rsidP="00F870E7">
      <w:pPr>
        <w:spacing w:after="0" w:line="276" w:lineRule="auto"/>
        <w:jc w:val="both"/>
        <w:rPr>
          <w:rFonts w:ascii="Gadugi" w:hAnsi="Gadugi" w:cs="Arial"/>
          <w:sz w:val="20"/>
          <w:szCs w:val="20"/>
        </w:rPr>
      </w:pPr>
    </w:p>
    <w:p w14:paraId="64A0820F" w14:textId="77777777" w:rsidR="00A46161" w:rsidRPr="0088571F" w:rsidRDefault="00831F48" w:rsidP="00F870E7">
      <w:pPr>
        <w:spacing w:after="0" w:line="276" w:lineRule="auto"/>
        <w:jc w:val="both"/>
        <w:rPr>
          <w:rFonts w:ascii="Gadugi" w:hAnsi="Gadugi" w:cs="Arial"/>
          <w:sz w:val="20"/>
          <w:szCs w:val="20"/>
        </w:rPr>
      </w:pPr>
      <w:r w:rsidRPr="0088571F">
        <w:rPr>
          <w:rFonts w:ascii="Gadugi" w:hAnsi="Gadugi" w:cs="Arial"/>
          <w:sz w:val="20"/>
          <w:szCs w:val="20"/>
        </w:rPr>
        <w:t>En caso de requerirse la ampliación de la vigencia de la propuesta, la vigencia de la garantía deberá ser igualmente ampliada.</w:t>
      </w:r>
    </w:p>
    <w:p w14:paraId="7CAA7886" w14:textId="77777777" w:rsidR="00A81A36" w:rsidRPr="0088571F" w:rsidRDefault="00A81A36" w:rsidP="00F870E7">
      <w:pPr>
        <w:spacing w:after="0" w:line="276" w:lineRule="auto"/>
        <w:jc w:val="both"/>
        <w:rPr>
          <w:rFonts w:ascii="Gadugi" w:hAnsi="Gadugi" w:cs="Arial"/>
          <w:sz w:val="20"/>
          <w:szCs w:val="20"/>
        </w:rPr>
      </w:pPr>
    </w:p>
    <w:p w14:paraId="32DEAF48" w14:textId="77777777" w:rsidR="004061BD" w:rsidRPr="0088571F" w:rsidRDefault="00E967C8" w:rsidP="008161CD">
      <w:pPr>
        <w:spacing w:after="0" w:line="276" w:lineRule="auto"/>
        <w:jc w:val="both"/>
        <w:rPr>
          <w:rFonts w:ascii="Gadugi" w:hAnsi="Gadugi" w:cs="Arial"/>
          <w:sz w:val="20"/>
          <w:szCs w:val="20"/>
        </w:rPr>
      </w:pPr>
      <w:r w:rsidRPr="0088571F">
        <w:rPr>
          <w:rFonts w:ascii="Gadugi" w:hAnsi="Gadugi" w:cs="Arial"/>
          <w:sz w:val="20"/>
          <w:szCs w:val="20"/>
        </w:rPr>
        <w:t xml:space="preserve">De conformidad con el artículo </w:t>
      </w:r>
      <w:r w:rsidRPr="0088571F">
        <w:rPr>
          <w:rFonts w:ascii="Gadugi" w:hAnsi="Gadugi"/>
          <w:sz w:val="20"/>
          <w:szCs w:val="20"/>
        </w:rPr>
        <w:t>2.2.1.2.3.1.6.</w:t>
      </w:r>
      <w:r w:rsidRPr="0088571F">
        <w:rPr>
          <w:rFonts w:ascii="Gadugi" w:hAnsi="Gadugi" w:cs="Arial"/>
          <w:sz w:val="20"/>
          <w:szCs w:val="20"/>
        </w:rPr>
        <w:t> del decreto 1082 de 2015</w:t>
      </w:r>
      <w:r w:rsidRPr="0088571F">
        <w:rPr>
          <w:rFonts w:ascii="Gadugi" w:hAnsi="Gadugi"/>
          <w:i/>
          <w:iCs/>
          <w:sz w:val="20"/>
          <w:szCs w:val="20"/>
        </w:rPr>
        <w:t xml:space="preserve">, </w:t>
      </w:r>
      <w:r w:rsidR="00C300D5" w:rsidRPr="0088571F">
        <w:rPr>
          <w:rFonts w:ascii="Gadugi" w:hAnsi="Gadugi" w:cs="Arial"/>
          <w:sz w:val="20"/>
          <w:szCs w:val="20"/>
        </w:rPr>
        <w:t>l</w:t>
      </w:r>
      <w:r w:rsidRPr="0088571F">
        <w:rPr>
          <w:rFonts w:ascii="Gadugi" w:hAnsi="Gadugi" w:cs="Arial"/>
          <w:sz w:val="20"/>
          <w:szCs w:val="20"/>
        </w:rPr>
        <w:t>a garantía de seriedad de la oferta debe cubrir la sanción derivada del incumplimiento de la oferta, en los siguientes eventos:</w:t>
      </w:r>
    </w:p>
    <w:p w14:paraId="23F727B6" w14:textId="77777777" w:rsidR="00A81A36" w:rsidRPr="0088571F" w:rsidRDefault="00A81A36" w:rsidP="008161CD">
      <w:pPr>
        <w:spacing w:after="0" w:line="276" w:lineRule="auto"/>
        <w:jc w:val="both"/>
        <w:rPr>
          <w:rFonts w:ascii="Gadugi" w:hAnsi="Gadugi" w:cs="Arial"/>
          <w:sz w:val="20"/>
          <w:szCs w:val="20"/>
        </w:rPr>
      </w:pPr>
    </w:p>
    <w:p w14:paraId="5BBB40B1" w14:textId="77777777" w:rsidR="004061BD" w:rsidRPr="0088571F" w:rsidRDefault="00E967C8" w:rsidP="008161CD">
      <w:pPr>
        <w:spacing w:after="0" w:line="276" w:lineRule="auto"/>
        <w:jc w:val="both"/>
        <w:rPr>
          <w:rFonts w:ascii="Gadugi" w:hAnsi="Gadugi" w:cs="Arial"/>
          <w:sz w:val="20"/>
          <w:szCs w:val="20"/>
        </w:rPr>
      </w:pPr>
      <w:r w:rsidRPr="0088571F">
        <w:rPr>
          <w:rFonts w:ascii="Gadugi" w:hAnsi="Gadugi" w:cs="Arial"/>
          <w:sz w:val="20"/>
          <w:szCs w:val="20"/>
        </w:rPr>
        <w:t>La no ampliación de la vigencia de la garantía de seriedad de la oferta cuando el plazo para la adjudicación o para suscribir el contrato es prorrogado, siempre que tal prórroga sea inferior a tres (3) meses.</w:t>
      </w:r>
    </w:p>
    <w:p w14:paraId="39AD9C65" w14:textId="77777777" w:rsidR="004061BD" w:rsidRPr="0088571F" w:rsidRDefault="00E967C8" w:rsidP="008161CD">
      <w:pPr>
        <w:spacing w:after="0" w:line="276" w:lineRule="auto"/>
        <w:jc w:val="both"/>
        <w:rPr>
          <w:rFonts w:ascii="Gadugi" w:hAnsi="Gadugi" w:cs="Arial"/>
          <w:sz w:val="20"/>
          <w:szCs w:val="20"/>
        </w:rPr>
      </w:pPr>
      <w:r w:rsidRPr="0088571F">
        <w:rPr>
          <w:rFonts w:ascii="Gadugi" w:hAnsi="Gadugi" w:cs="Arial"/>
          <w:sz w:val="20"/>
          <w:szCs w:val="20"/>
        </w:rPr>
        <w:t>El retiro de la oferta después de vencido el plazo fijado para la presentación de las ofertas.</w:t>
      </w:r>
    </w:p>
    <w:p w14:paraId="54559D37" w14:textId="77777777" w:rsidR="004061BD" w:rsidRPr="0088571F" w:rsidRDefault="00E967C8" w:rsidP="008161CD">
      <w:pPr>
        <w:spacing w:after="0" w:line="276" w:lineRule="auto"/>
        <w:jc w:val="both"/>
        <w:rPr>
          <w:rFonts w:ascii="Gadugi" w:hAnsi="Gadugi" w:cs="Arial"/>
          <w:sz w:val="20"/>
          <w:szCs w:val="20"/>
        </w:rPr>
      </w:pPr>
      <w:r w:rsidRPr="0088571F">
        <w:rPr>
          <w:rFonts w:ascii="Gadugi" w:hAnsi="Gadugi" w:cs="Arial"/>
          <w:sz w:val="20"/>
          <w:szCs w:val="20"/>
        </w:rPr>
        <w:t>La no suscripción del contrato sin justa causa por parte del adjudicatario.</w:t>
      </w:r>
    </w:p>
    <w:p w14:paraId="737D2E9A" w14:textId="77777777" w:rsidR="00E967C8" w:rsidRPr="0088571F" w:rsidRDefault="00E967C8" w:rsidP="008161CD">
      <w:pPr>
        <w:spacing w:after="0" w:line="276" w:lineRule="auto"/>
        <w:jc w:val="both"/>
        <w:rPr>
          <w:rFonts w:ascii="Gadugi" w:hAnsi="Gadugi" w:cs="Arial"/>
          <w:sz w:val="20"/>
          <w:szCs w:val="20"/>
        </w:rPr>
      </w:pPr>
      <w:r w:rsidRPr="0088571F">
        <w:rPr>
          <w:rFonts w:ascii="Gadugi" w:hAnsi="Gadugi" w:cs="Arial"/>
          <w:sz w:val="20"/>
          <w:szCs w:val="20"/>
        </w:rPr>
        <w:t>La falta de otorgamiento por parte d</w:t>
      </w:r>
      <w:r w:rsidR="00084BB2" w:rsidRPr="0088571F">
        <w:rPr>
          <w:rFonts w:ascii="Gadugi" w:hAnsi="Gadugi" w:cs="Arial"/>
          <w:sz w:val="20"/>
          <w:szCs w:val="20"/>
        </w:rPr>
        <w:t xml:space="preserve">e </w:t>
      </w:r>
      <w:r w:rsidR="00080E84" w:rsidRPr="0088571F">
        <w:rPr>
          <w:rFonts w:ascii="Gadugi" w:hAnsi="Gadugi" w:cs="Arial"/>
          <w:sz w:val="20"/>
          <w:szCs w:val="20"/>
        </w:rPr>
        <w:t>EL OFERENTE</w:t>
      </w:r>
      <w:r w:rsidRPr="0088571F">
        <w:rPr>
          <w:rFonts w:ascii="Gadugi" w:hAnsi="Gadugi" w:cs="Arial"/>
          <w:sz w:val="20"/>
          <w:szCs w:val="20"/>
        </w:rPr>
        <w:t xml:space="preserve"> seleccionado de la garantía de cumplimiento del contrato.</w:t>
      </w:r>
    </w:p>
    <w:p w14:paraId="2471D22B" w14:textId="77777777" w:rsidR="00E967C8" w:rsidRPr="0088571F" w:rsidRDefault="00E967C8" w:rsidP="008161CD">
      <w:pPr>
        <w:spacing w:after="0" w:line="276" w:lineRule="auto"/>
        <w:jc w:val="both"/>
        <w:rPr>
          <w:rFonts w:ascii="Gadugi" w:hAnsi="Gadugi" w:cs="Arial"/>
          <w:sz w:val="20"/>
          <w:szCs w:val="20"/>
        </w:rPr>
      </w:pPr>
    </w:p>
    <w:p w14:paraId="3D9877CA" w14:textId="4E47A6AD" w:rsidR="00202E56" w:rsidRPr="0088571F" w:rsidRDefault="00202E56" w:rsidP="008161CD">
      <w:pPr>
        <w:spacing w:after="0" w:line="276" w:lineRule="auto"/>
        <w:jc w:val="both"/>
        <w:rPr>
          <w:rFonts w:ascii="Gadugi" w:hAnsi="Gadugi" w:cs="Arial"/>
          <w:b/>
          <w:bCs/>
          <w:sz w:val="20"/>
          <w:szCs w:val="20"/>
        </w:rPr>
      </w:pPr>
      <w:r w:rsidRPr="0088571F">
        <w:rPr>
          <w:rFonts w:ascii="Gadugi" w:hAnsi="Gadugi" w:cs="Arial"/>
          <w:b/>
          <w:bCs/>
          <w:sz w:val="20"/>
          <w:szCs w:val="20"/>
        </w:rPr>
        <w:t>Financiación y presupuesto oficial</w:t>
      </w:r>
      <w:r w:rsidR="00B936A0" w:rsidRPr="0088571F">
        <w:rPr>
          <w:rFonts w:ascii="Gadugi" w:hAnsi="Gadugi" w:cs="Arial"/>
          <w:b/>
          <w:bCs/>
          <w:sz w:val="20"/>
          <w:szCs w:val="20"/>
        </w:rPr>
        <w:t>:</w:t>
      </w:r>
    </w:p>
    <w:p w14:paraId="726D1335" w14:textId="77777777" w:rsidR="00B936A0" w:rsidRPr="0088571F" w:rsidRDefault="00B936A0" w:rsidP="008161CD">
      <w:pPr>
        <w:spacing w:after="0" w:line="276" w:lineRule="auto"/>
        <w:jc w:val="both"/>
        <w:rPr>
          <w:rFonts w:ascii="Gadugi" w:hAnsi="Gadugi" w:cs="Arial"/>
          <w:b/>
          <w:bCs/>
          <w:sz w:val="20"/>
          <w:szCs w:val="20"/>
        </w:rPr>
      </w:pPr>
    </w:p>
    <w:p w14:paraId="1D3854C1" w14:textId="77777777" w:rsidR="0097659D" w:rsidRPr="0088571F" w:rsidRDefault="00202E56" w:rsidP="008161CD">
      <w:pPr>
        <w:spacing w:after="0" w:line="276" w:lineRule="auto"/>
        <w:jc w:val="both"/>
        <w:rPr>
          <w:rFonts w:ascii="Gadugi" w:hAnsi="Gadugi" w:cs="Arial"/>
          <w:sz w:val="20"/>
          <w:szCs w:val="20"/>
        </w:rPr>
      </w:pPr>
      <w:r w:rsidRPr="0088571F">
        <w:rPr>
          <w:rFonts w:ascii="Gadugi" w:hAnsi="Gadugi" w:cs="Arial"/>
          <w:sz w:val="20"/>
          <w:szCs w:val="20"/>
        </w:rPr>
        <w:t xml:space="preserve">La fuente de financiación para la ejecución del contrato derivado del presente proceso de selección se hará con recursos propios de LA PREVISORA S.A. cuyo presupuesto estimado tiene un valor estimado de </w:t>
      </w:r>
      <w:r w:rsidR="00797E88" w:rsidRPr="0088571F">
        <w:rPr>
          <w:rFonts w:ascii="Gadugi" w:hAnsi="Gadugi" w:cs="Arial"/>
          <w:b/>
          <w:bCs/>
          <w:sz w:val="20"/>
          <w:szCs w:val="20"/>
        </w:rPr>
        <w:t>MIL DOSCIENTOS NOVENTA Y CUATRO MILLONES NOVECIENTOS NOVENTA Y SIETE MIL QUINIENTOS CUARENTA Y OCHO PESOS M/CTE ($ 1,294,997,548)</w:t>
      </w:r>
      <w:r w:rsidR="00797E88" w:rsidRPr="0088571F">
        <w:rPr>
          <w:rFonts w:ascii="Gadugi" w:hAnsi="Gadugi" w:cs="Arial"/>
          <w:sz w:val="20"/>
          <w:szCs w:val="20"/>
        </w:rPr>
        <w:t xml:space="preserve"> incluido IVA</w:t>
      </w:r>
    </w:p>
    <w:p w14:paraId="15CC790D" w14:textId="77777777" w:rsidR="00B936A0" w:rsidRPr="0088571F" w:rsidRDefault="00B936A0" w:rsidP="008161CD">
      <w:pPr>
        <w:spacing w:after="0" w:line="276" w:lineRule="auto"/>
        <w:jc w:val="both"/>
        <w:rPr>
          <w:rFonts w:ascii="Gadugi" w:hAnsi="Gadugi" w:cs="Arial"/>
          <w:sz w:val="20"/>
          <w:szCs w:val="20"/>
        </w:rPr>
      </w:pPr>
    </w:p>
    <w:p w14:paraId="78324AF1" w14:textId="77777777" w:rsidR="00B936A0" w:rsidRPr="0088571F" w:rsidRDefault="00B936A0" w:rsidP="008161CD">
      <w:pPr>
        <w:spacing w:after="0" w:line="276" w:lineRule="auto"/>
        <w:jc w:val="both"/>
        <w:rPr>
          <w:rFonts w:ascii="Gadugi" w:hAnsi="Gadugi" w:cs="Arial"/>
          <w:sz w:val="20"/>
          <w:szCs w:val="20"/>
        </w:rPr>
      </w:pPr>
    </w:p>
    <w:p w14:paraId="151837D3" w14:textId="77777777" w:rsidR="000D52B4" w:rsidRPr="0088571F" w:rsidRDefault="000D52B4" w:rsidP="008161CD">
      <w:pPr>
        <w:spacing w:after="0" w:line="276" w:lineRule="auto"/>
        <w:jc w:val="both"/>
        <w:rPr>
          <w:rFonts w:ascii="Gadugi" w:hAnsi="Gadugi" w:cs="Arial"/>
          <w:b/>
          <w:bCs/>
          <w:sz w:val="20"/>
          <w:szCs w:val="20"/>
        </w:rPr>
      </w:pPr>
    </w:p>
    <w:tbl>
      <w:tblPr>
        <w:tblStyle w:val="Tablaconcuadrcula"/>
        <w:tblW w:w="9416" w:type="dxa"/>
        <w:tblInd w:w="-5" w:type="dxa"/>
        <w:tblLook w:val="04A0" w:firstRow="1" w:lastRow="0" w:firstColumn="1" w:lastColumn="0" w:noHBand="0" w:noVBand="1"/>
      </w:tblPr>
      <w:tblGrid>
        <w:gridCol w:w="902"/>
        <w:gridCol w:w="1966"/>
        <w:gridCol w:w="1839"/>
        <w:gridCol w:w="1569"/>
        <w:gridCol w:w="1570"/>
        <w:gridCol w:w="1570"/>
      </w:tblGrid>
      <w:tr w:rsidR="0088571F" w:rsidRPr="0088571F" w14:paraId="1B385CCC" w14:textId="77777777" w:rsidTr="00797E88">
        <w:trPr>
          <w:trHeight w:val="246"/>
        </w:trPr>
        <w:tc>
          <w:tcPr>
            <w:tcW w:w="902" w:type="dxa"/>
            <w:shd w:val="clear" w:color="auto" w:fill="D9D9D9" w:themeFill="background1" w:themeFillShade="D9"/>
          </w:tcPr>
          <w:p w14:paraId="5D22469C" w14:textId="77777777" w:rsidR="00085364" w:rsidRPr="0088571F" w:rsidRDefault="0097659D" w:rsidP="008161CD">
            <w:pPr>
              <w:spacing w:line="276" w:lineRule="auto"/>
              <w:jc w:val="both"/>
              <w:rPr>
                <w:rFonts w:ascii="Gadugi" w:hAnsi="Gadugi" w:cs="Arial"/>
                <w:b/>
                <w:bCs/>
                <w:sz w:val="16"/>
                <w:szCs w:val="16"/>
              </w:rPr>
            </w:pPr>
            <w:r w:rsidRPr="0088571F">
              <w:rPr>
                <w:rFonts w:ascii="Gadugi" w:hAnsi="Gadugi" w:cs="Arial"/>
                <w:b/>
                <w:bCs/>
                <w:sz w:val="16"/>
                <w:szCs w:val="16"/>
              </w:rPr>
              <w:lastRenderedPageBreak/>
              <w:t> </w:t>
            </w:r>
            <w:r w:rsidR="00085364" w:rsidRPr="0088571F">
              <w:rPr>
                <w:rFonts w:ascii="Gadugi" w:hAnsi="Gadugi" w:cs="Arial"/>
                <w:b/>
                <w:bCs/>
                <w:sz w:val="16"/>
                <w:szCs w:val="16"/>
              </w:rPr>
              <w:t>Año</w:t>
            </w:r>
          </w:p>
        </w:tc>
        <w:tc>
          <w:tcPr>
            <w:tcW w:w="1966" w:type="dxa"/>
            <w:shd w:val="clear" w:color="auto" w:fill="D9D9D9" w:themeFill="background1" w:themeFillShade="D9"/>
          </w:tcPr>
          <w:p w14:paraId="06FBA7EA" w14:textId="77777777" w:rsidR="00085364" w:rsidRPr="0088571F" w:rsidRDefault="00085364" w:rsidP="008161CD">
            <w:pPr>
              <w:spacing w:line="276" w:lineRule="auto"/>
              <w:jc w:val="both"/>
              <w:rPr>
                <w:rFonts w:ascii="Gadugi" w:hAnsi="Gadugi" w:cs="Arial"/>
                <w:b/>
                <w:bCs/>
                <w:sz w:val="16"/>
                <w:szCs w:val="16"/>
              </w:rPr>
            </w:pPr>
            <w:r w:rsidRPr="0088571F">
              <w:rPr>
                <w:rFonts w:ascii="Gadugi" w:hAnsi="Gadugi" w:cs="Arial"/>
                <w:b/>
                <w:bCs/>
                <w:sz w:val="16"/>
                <w:szCs w:val="16"/>
              </w:rPr>
              <w:t>Rubro</w:t>
            </w:r>
          </w:p>
        </w:tc>
        <w:tc>
          <w:tcPr>
            <w:tcW w:w="1839" w:type="dxa"/>
            <w:shd w:val="clear" w:color="auto" w:fill="D9D9D9" w:themeFill="background1" w:themeFillShade="D9"/>
          </w:tcPr>
          <w:p w14:paraId="7F657C4B" w14:textId="77777777" w:rsidR="00085364" w:rsidRPr="0088571F" w:rsidRDefault="00085364" w:rsidP="008161CD">
            <w:pPr>
              <w:spacing w:line="276" w:lineRule="auto"/>
              <w:jc w:val="both"/>
              <w:rPr>
                <w:rFonts w:ascii="Gadugi" w:hAnsi="Gadugi" w:cs="Arial"/>
                <w:b/>
                <w:bCs/>
                <w:sz w:val="16"/>
                <w:szCs w:val="16"/>
              </w:rPr>
            </w:pPr>
            <w:proofErr w:type="spellStart"/>
            <w:r w:rsidRPr="0088571F">
              <w:rPr>
                <w:rFonts w:ascii="Gadugi" w:hAnsi="Gadugi" w:cs="Arial"/>
                <w:b/>
                <w:bCs/>
                <w:sz w:val="16"/>
                <w:szCs w:val="16"/>
              </w:rPr>
              <w:t>Subrubro</w:t>
            </w:r>
            <w:proofErr w:type="spellEnd"/>
          </w:p>
        </w:tc>
        <w:tc>
          <w:tcPr>
            <w:tcW w:w="1569" w:type="dxa"/>
            <w:shd w:val="clear" w:color="auto" w:fill="D9D9D9" w:themeFill="background1" w:themeFillShade="D9"/>
          </w:tcPr>
          <w:p w14:paraId="735E439A" w14:textId="77777777" w:rsidR="00085364" w:rsidRPr="0088571F" w:rsidRDefault="00085364" w:rsidP="008161CD">
            <w:pPr>
              <w:spacing w:line="276" w:lineRule="auto"/>
              <w:jc w:val="both"/>
              <w:rPr>
                <w:rFonts w:ascii="Gadugi" w:hAnsi="Gadugi" w:cs="Arial"/>
                <w:b/>
                <w:bCs/>
                <w:sz w:val="16"/>
                <w:szCs w:val="16"/>
              </w:rPr>
            </w:pPr>
            <w:r w:rsidRPr="0088571F">
              <w:rPr>
                <w:rFonts w:ascii="Gadugi" w:hAnsi="Gadugi" w:cs="Arial"/>
                <w:b/>
                <w:bCs/>
                <w:sz w:val="16"/>
                <w:szCs w:val="16"/>
              </w:rPr>
              <w:t>Valor</w:t>
            </w:r>
          </w:p>
        </w:tc>
        <w:tc>
          <w:tcPr>
            <w:tcW w:w="1570" w:type="dxa"/>
            <w:shd w:val="clear" w:color="auto" w:fill="D9D9D9" w:themeFill="background1" w:themeFillShade="D9"/>
          </w:tcPr>
          <w:p w14:paraId="02545C9E" w14:textId="77777777" w:rsidR="00085364" w:rsidRPr="0088571F" w:rsidRDefault="00085364" w:rsidP="008161CD">
            <w:pPr>
              <w:spacing w:line="276" w:lineRule="auto"/>
              <w:jc w:val="both"/>
              <w:rPr>
                <w:rFonts w:ascii="Gadugi" w:hAnsi="Gadugi" w:cs="Arial"/>
                <w:b/>
                <w:bCs/>
                <w:sz w:val="16"/>
                <w:szCs w:val="16"/>
              </w:rPr>
            </w:pPr>
            <w:r w:rsidRPr="0088571F">
              <w:rPr>
                <w:rFonts w:ascii="Gadugi" w:hAnsi="Gadugi" w:cs="Arial"/>
                <w:b/>
                <w:bCs/>
                <w:sz w:val="16"/>
                <w:szCs w:val="16"/>
              </w:rPr>
              <w:t>Iva</w:t>
            </w:r>
          </w:p>
        </w:tc>
        <w:tc>
          <w:tcPr>
            <w:tcW w:w="1570" w:type="dxa"/>
            <w:shd w:val="clear" w:color="auto" w:fill="D9D9D9" w:themeFill="background1" w:themeFillShade="D9"/>
          </w:tcPr>
          <w:p w14:paraId="7971BBA3" w14:textId="77777777" w:rsidR="00085364" w:rsidRPr="0088571F" w:rsidRDefault="00085364" w:rsidP="008161CD">
            <w:pPr>
              <w:spacing w:line="276" w:lineRule="auto"/>
              <w:jc w:val="both"/>
              <w:rPr>
                <w:rFonts w:ascii="Gadugi" w:hAnsi="Gadugi" w:cs="Arial"/>
                <w:b/>
                <w:bCs/>
                <w:sz w:val="16"/>
                <w:szCs w:val="16"/>
              </w:rPr>
            </w:pPr>
            <w:r w:rsidRPr="0088571F">
              <w:rPr>
                <w:rFonts w:ascii="Gadugi" w:hAnsi="Gadugi" w:cs="Arial"/>
                <w:b/>
                <w:bCs/>
                <w:sz w:val="16"/>
                <w:szCs w:val="16"/>
              </w:rPr>
              <w:t>Valor total</w:t>
            </w:r>
          </w:p>
        </w:tc>
      </w:tr>
      <w:tr w:rsidR="0088571F" w:rsidRPr="0088571F" w14:paraId="0E6B7509" w14:textId="77777777" w:rsidTr="00797E88">
        <w:trPr>
          <w:trHeight w:val="1260"/>
        </w:trPr>
        <w:tc>
          <w:tcPr>
            <w:tcW w:w="902" w:type="dxa"/>
          </w:tcPr>
          <w:p w14:paraId="5C4CBCF9"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2023</w:t>
            </w:r>
          </w:p>
        </w:tc>
        <w:tc>
          <w:tcPr>
            <w:tcW w:w="1966" w:type="dxa"/>
          </w:tcPr>
          <w:p w14:paraId="06FA8583"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ADECUACION E INSTALACION</w:t>
            </w:r>
          </w:p>
          <w:p w14:paraId="53E09907"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DE OFICINA</w:t>
            </w:r>
          </w:p>
        </w:tc>
        <w:tc>
          <w:tcPr>
            <w:tcW w:w="1839" w:type="dxa"/>
          </w:tcPr>
          <w:p w14:paraId="6A5B8259"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ADECUACION E</w:t>
            </w:r>
          </w:p>
          <w:p w14:paraId="53A4843F"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INSTALACION DE OFICINA</w:t>
            </w:r>
          </w:p>
        </w:tc>
        <w:tc>
          <w:tcPr>
            <w:tcW w:w="1569" w:type="dxa"/>
          </w:tcPr>
          <w:p w14:paraId="69723EA6"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1,285,049,145</w:t>
            </w:r>
          </w:p>
        </w:tc>
        <w:tc>
          <w:tcPr>
            <w:tcW w:w="1570" w:type="dxa"/>
          </w:tcPr>
          <w:p w14:paraId="5EDA575F"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9,948,403</w:t>
            </w:r>
          </w:p>
        </w:tc>
        <w:tc>
          <w:tcPr>
            <w:tcW w:w="1570" w:type="dxa"/>
          </w:tcPr>
          <w:p w14:paraId="7956B505" w14:textId="77777777" w:rsidR="00085364"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1,294,997,548</w:t>
            </w:r>
          </w:p>
        </w:tc>
      </w:tr>
      <w:tr w:rsidR="0088571F" w:rsidRPr="0088571F" w14:paraId="66C1F8D7" w14:textId="77777777" w:rsidTr="00797E88">
        <w:trPr>
          <w:trHeight w:val="246"/>
        </w:trPr>
        <w:tc>
          <w:tcPr>
            <w:tcW w:w="4707" w:type="dxa"/>
            <w:gridSpan w:val="3"/>
            <w:shd w:val="clear" w:color="auto" w:fill="D9D9D9" w:themeFill="background1" w:themeFillShade="D9"/>
          </w:tcPr>
          <w:p w14:paraId="4B758341"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Total</w:t>
            </w:r>
          </w:p>
        </w:tc>
        <w:tc>
          <w:tcPr>
            <w:tcW w:w="1569" w:type="dxa"/>
            <w:shd w:val="clear" w:color="auto" w:fill="D9D9D9" w:themeFill="background1" w:themeFillShade="D9"/>
          </w:tcPr>
          <w:p w14:paraId="76393C29"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1,285,049,145</w:t>
            </w:r>
          </w:p>
        </w:tc>
        <w:tc>
          <w:tcPr>
            <w:tcW w:w="1570" w:type="dxa"/>
            <w:shd w:val="clear" w:color="auto" w:fill="D9D9D9" w:themeFill="background1" w:themeFillShade="D9"/>
          </w:tcPr>
          <w:p w14:paraId="0CC5F226"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9,948,403</w:t>
            </w:r>
          </w:p>
        </w:tc>
        <w:tc>
          <w:tcPr>
            <w:tcW w:w="1570" w:type="dxa"/>
            <w:shd w:val="clear" w:color="auto" w:fill="D9D9D9" w:themeFill="background1" w:themeFillShade="D9"/>
          </w:tcPr>
          <w:p w14:paraId="20E75C05" w14:textId="77777777" w:rsidR="00797E88" w:rsidRPr="0088571F" w:rsidRDefault="00797E88" w:rsidP="008161CD">
            <w:pPr>
              <w:spacing w:line="276" w:lineRule="auto"/>
              <w:jc w:val="both"/>
              <w:rPr>
                <w:rFonts w:ascii="Gadugi" w:hAnsi="Gadugi" w:cs="Arial"/>
                <w:b/>
                <w:bCs/>
                <w:sz w:val="16"/>
                <w:szCs w:val="16"/>
              </w:rPr>
            </w:pPr>
            <w:r w:rsidRPr="0088571F">
              <w:rPr>
                <w:rFonts w:ascii="Gadugi" w:hAnsi="Gadugi" w:cs="Arial"/>
                <w:b/>
                <w:bCs/>
                <w:sz w:val="16"/>
                <w:szCs w:val="16"/>
              </w:rPr>
              <w:t>1,294,997,548</w:t>
            </w:r>
          </w:p>
        </w:tc>
      </w:tr>
    </w:tbl>
    <w:p w14:paraId="3A7445D2" w14:textId="77777777" w:rsidR="00202E56" w:rsidRPr="0088571F" w:rsidRDefault="00202E56" w:rsidP="008161CD">
      <w:pPr>
        <w:spacing w:after="0" w:line="276" w:lineRule="auto"/>
        <w:jc w:val="both"/>
        <w:rPr>
          <w:rFonts w:ascii="Gadugi" w:hAnsi="Gadugi" w:cs="Arial"/>
          <w:b/>
          <w:bCs/>
          <w:sz w:val="20"/>
          <w:szCs w:val="20"/>
        </w:rPr>
      </w:pPr>
    </w:p>
    <w:p w14:paraId="19A74A7B" w14:textId="74E8B495" w:rsidR="00202E56" w:rsidRPr="0088571F" w:rsidRDefault="00202E56" w:rsidP="008161CD">
      <w:pPr>
        <w:spacing w:after="0" w:line="276" w:lineRule="auto"/>
        <w:jc w:val="both"/>
        <w:rPr>
          <w:rFonts w:ascii="Gadugi" w:hAnsi="Gadugi" w:cs="Arial"/>
          <w:sz w:val="20"/>
          <w:szCs w:val="20"/>
        </w:rPr>
      </w:pPr>
      <w:r w:rsidRPr="0088571F">
        <w:rPr>
          <w:rFonts w:ascii="Gadugi" w:hAnsi="Gadugi" w:cs="Arial"/>
          <w:sz w:val="20"/>
          <w:szCs w:val="20"/>
        </w:rPr>
        <w:t xml:space="preserve">LA PREVISORA S.A. garantiza que cuenta con el presupuesto necesario para contratar el desarrollo del objeto de esta invitación, el cual se encuentra respaldado mediante el Certificado de Disponibilidad Presupuestal No. </w:t>
      </w:r>
      <w:r w:rsidR="00797E88" w:rsidRPr="0088571F">
        <w:rPr>
          <w:rFonts w:ascii="Gadugi" w:hAnsi="Gadugi" w:cs="Arial"/>
          <w:sz w:val="20"/>
          <w:szCs w:val="20"/>
        </w:rPr>
        <w:t>2023000132 del 27 de diciembre de 2022</w:t>
      </w:r>
      <w:r w:rsidRPr="0088571F">
        <w:rPr>
          <w:rFonts w:ascii="Gadugi" w:hAnsi="Gadugi" w:cs="Arial"/>
          <w:sz w:val="20"/>
          <w:szCs w:val="20"/>
        </w:rPr>
        <w:t>, expedido por la Gerencia de Planeación Financiera.</w:t>
      </w:r>
    </w:p>
    <w:p w14:paraId="41E10535" w14:textId="77777777" w:rsidR="000D52B4" w:rsidRPr="0088571F" w:rsidRDefault="000D52B4" w:rsidP="008161CD">
      <w:pPr>
        <w:spacing w:after="0" w:line="276" w:lineRule="auto"/>
        <w:jc w:val="both"/>
        <w:rPr>
          <w:rFonts w:ascii="Gadugi" w:hAnsi="Gadugi" w:cs="Arial"/>
          <w:sz w:val="20"/>
          <w:szCs w:val="20"/>
        </w:rPr>
      </w:pPr>
    </w:p>
    <w:p w14:paraId="7091A8C1" w14:textId="77777777" w:rsidR="00202E56" w:rsidRPr="0088571F" w:rsidRDefault="00202E56" w:rsidP="008161CD">
      <w:pPr>
        <w:spacing w:after="0" w:line="276" w:lineRule="auto"/>
        <w:jc w:val="both"/>
        <w:rPr>
          <w:rFonts w:ascii="Gadugi" w:hAnsi="Gadugi" w:cs="Arial"/>
          <w:sz w:val="20"/>
          <w:szCs w:val="20"/>
        </w:rPr>
      </w:pPr>
      <w:r w:rsidRPr="0088571F">
        <w:rPr>
          <w:rFonts w:ascii="Gadugi" w:hAnsi="Gadugi" w:cs="Arial"/>
          <w:sz w:val="20"/>
          <w:szCs w:val="20"/>
        </w:rPr>
        <w:t xml:space="preserve">La propuesta que exceda del presupuesto </w:t>
      </w:r>
      <w:r w:rsidR="001120D7" w:rsidRPr="0088571F">
        <w:rPr>
          <w:rFonts w:ascii="Gadugi" w:hAnsi="Gadugi" w:cs="Arial"/>
          <w:sz w:val="20"/>
          <w:szCs w:val="20"/>
        </w:rPr>
        <w:t>oficial</w:t>
      </w:r>
      <w:r w:rsidR="009B6378" w:rsidRPr="0088571F">
        <w:rPr>
          <w:rFonts w:ascii="Gadugi" w:hAnsi="Gadugi" w:cs="Arial"/>
          <w:sz w:val="20"/>
          <w:szCs w:val="20"/>
        </w:rPr>
        <w:t xml:space="preserve"> </w:t>
      </w:r>
      <w:r w:rsidRPr="0088571F">
        <w:rPr>
          <w:rFonts w:ascii="Gadugi" w:hAnsi="Gadugi" w:cs="Arial"/>
          <w:sz w:val="20"/>
          <w:szCs w:val="20"/>
        </w:rPr>
        <w:t>será rechazada de plano. Todas las propuestas deberán ser presentadas en pesos colombianos.</w:t>
      </w:r>
    </w:p>
    <w:p w14:paraId="1F03E089" w14:textId="77777777" w:rsidR="00FA79C9" w:rsidRPr="0088571F" w:rsidRDefault="00FA79C9" w:rsidP="008161CD">
      <w:pPr>
        <w:spacing w:after="0" w:line="276" w:lineRule="auto"/>
        <w:jc w:val="both"/>
        <w:rPr>
          <w:rFonts w:ascii="Gadugi" w:hAnsi="Gadugi" w:cs="Arial"/>
          <w:b/>
          <w:bCs/>
          <w:sz w:val="20"/>
          <w:szCs w:val="20"/>
        </w:rPr>
      </w:pPr>
    </w:p>
    <w:p w14:paraId="72C9BB50" w14:textId="3C7206B9" w:rsidR="00FA79C9" w:rsidRPr="0088571F" w:rsidRDefault="00FA79C9" w:rsidP="008161CD">
      <w:pPr>
        <w:spacing w:after="0" w:line="276" w:lineRule="auto"/>
        <w:jc w:val="both"/>
        <w:rPr>
          <w:rFonts w:ascii="Gadugi" w:hAnsi="Gadugi" w:cs="Arial"/>
          <w:b/>
          <w:bCs/>
          <w:sz w:val="20"/>
          <w:szCs w:val="20"/>
        </w:rPr>
      </w:pPr>
      <w:r w:rsidRPr="0088571F">
        <w:rPr>
          <w:rFonts w:ascii="Gadugi" w:hAnsi="Gadugi" w:cs="Arial"/>
          <w:b/>
          <w:bCs/>
          <w:sz w:val="20"/>
          <w:szCs w:val="20"/>
        </w:rPr>
        <w:t>Forma de pago</w:t>
      </w:r>
      <w:r w:rsidR="00B936A0" w:rsidRPr="0088571F">
        <w:rPr>
          <w:rFonts w:ascii="Gadugi" w:hAnsi="Gadugi" w:cs="Arial"/>
          <w:b/>
          <w:bCs/>
          <w:sz w:val="20"/>
          <w:szCs w:val="20"/>
        </w:rPr>
        <w:t>:</w:t>
      </w:r>
    </w:p>
    <w:p w14:paraId="4023DA35" w14:textId="77777777" w:rsidR="00FA79C9" w:rsidRPr="0088571F" w:rsidRDefault="00FA79C9" w:rsidP="008161CD">
      <w:pPr>
        <w:spacing w:after="0" w:line="276" w:lineRule="auto"/>
        <w:jc w:val="both"/>
        <w:rPr>
          <w:rFonts w:ascii="Gadugi" w:hAnsi="Gadugi" w:cs="Arial"/>
          <w:b/>
          <w:bCs/>
          <w:sz w:val="20"/>
          <w:szCs w:val="20"/>
        </w:rPr>
      </w:pPr>
    </w:p>
    <w:p w14:paraId="3A76FDB1" w14:textId="77777777" w:rsidR="00FA79C9" w:rsidRPr="0088571F" w:rsidRDefault="00FA79C9" w:rsidP="008161CD">
      <w:pPr>
        <w:spacing w:after="0" w:line="276" w:lineRule="auto"/>
        <w:jc w:val="both"/>
        <w:rPr>
          <w:rFonts w:ascii="Gadugi" w:hAnsi="Gadugi" w:cs="Arial"/>
          <w:sz w:val="20"/>
          <w:szCs w:val="20"/>
        </w:rPr>
      </w:pPr>
      <w:r w:rsidRPr="0088571F">
        <w:rPr>
          <w:rFonts w:ascii="Gadugi" w:hAnsi="Gadugi" w:cs="Arial"/>
          <w:sz w:val="20"/>
          <w:szCs w:val="20"/>
        </w:rPr>
        <w:t>LA PREVISORA S.A. pagará el valor de los bienes y/o servicios suministrados de la siguiente manera:</w:t>
      </w:r>
    </w:p>
    <w:p w14:paraId="01EF525C" w14:textId="77777777" w:rsidR="007A24ED" w:rsidRPr="0088571F" w:rsidRDefault="007A24ED" w:rsidP="008161CD">
      <w:pPr>
        <w:spacing w:after="0" w:line="276" w:lineRule="auto"/>
        <w:jc w:val="both"/>
        <w:rPr>
          <w:rFonts w:ascii="Gadugi" w:hAnsi="Gadugi" w:cs="Arial"/>
          <w:sz w:val="20"/>
          <w:szCs w:val="20"/>
        </w:rPr>
      </w:pPr>
    </w:p>
    <w:p w14:paraId="3016D9D8" w14:textId="77777777" w:rsidR="0083591F"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LA PREVISORA S.A., pagará el valor del contrato que se suscriba, con recursos propios, mediante la modalidad de mensualidades vencidas por concepto de los servicios efectivamente prestados y recibidos a satisfacción y de acuerdo con las tarifas relacionadas en la propuesta de EL PROVEEDOR y previa aprobación del supervisor del contrato, así: </w:t>
      </w:r>
    </w:p>
    <w:p w14:paraId="3529E1D5" w14:textId="77777777" w:rsidR="0083591F" w:rsidRPr="0088571F" w:rsidRDefault="0083591F" w:rsidP="008161CD">
      <w:pPr>
        <w:spacing w:after="0" w:line="276" w:lineRule="auto"/>
        <w:jc w:val="both"/>
        <w:rPr>
          <w:rFonts w:ascii="Gadugi" w:hAnsi="Gadugi" w:cs="Arial"/>
          <w:sz w:val="20"/>
          <w:szCs w:val="20"/>
        </w:rPr>
      </w:pPr>
    </w:p>
    <w:p w14:paraId="2750731F" w14:textId="77777777" w:rsidR="0083591F"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El 100% del valor total del contrato, se pagará mediante cortes mensuales según facturas emitidas por EL PROVEEDOR, así: </w:t>
      </w:r>
    </w:p>
    <w:p w14:paraId="16D901D5" w14:textId="77777777" w:rsidR="0083591F" w:rsidRPr="0088571F" w:rsidRDefault="0083591F" w:rsidP="008161CD">
      <w:pPr>
        <w:spacing w:after="0" w:line="276" w:lineRule="auto"/>
        <w:jc w:val="both"/>
        <w:rPr>
          <w:rFonts w:ascii="Gadugi" w:hAnsi="Gadugi" w:cs="Arial"/>
          <w:sz w:val="20"/>
          <w:szCs w:val="20"/>
        </w:rPr>
      </w:pPr>
    </w:p>
    <w:p w14:paraId="08743C03" w14:textId="5FFDE76C" w:rsidR="0083591F"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a) Seis (06) mensualidades vencidas, </w:t>
      </w:r>
      <w:r w:rsidR="0083591F" w:rsidRPr="0088571F">
        <w:rPr>
          <w:rFonts w:ascii="Gadugi" w:hAnsi="Gadugi" w:cs="Arial"/>
          <w:sz w:val="20"/>
          <w:szCs w:val="20"/>
        </w:rPr>
        <w:t>d</w:t>
      </w:r>
      <w:r w:rsidRPr="0088571F">
        <w:rPr>
          <w:rFonts w:ascii="Gadugi" w:hAnsi="Gadugi" w:cs="Arial"/>
          <w:sz w:val="20"/>
          <w:szCs w:val="20"/>
        </w:rPr>
        <w:t xml:space="preserve">el 15% </w:t>
      </w:r>
      <w:r w:rsidR="00B5240E" w:rsidRPr="0088571F">
        <w:rPr>
          <w:rFonts w:ascii="Gadugi" w:hAnsi="Gadugi" w:cs="Arial"/>
          <w:sz w:val="20"/>
          <w:szCs w:val="20"/>
        </w:rPr>
        <w:t xml:space="preserve">sobre </w:t>
      </w:r>
      <w:r w:rsidRPr="0088571F">
        <w:rPr>
          <w:rFonts w:ascii="Gadugi" w:hAnsi="Gadugi" w:cs="Arial"/>
          <w:sz w:val="20"/>
          <w:szCs w:val="20"/>
        </w:rPr>
        <w:t xml:space="preserve">el valor total del contrato. Para efectos del pago se deberá presentar la correspondiente acta mensual de recibo parcial de obra ejecutada, revisada y recibida a satisfacción por parte del supervisor del contrato. </w:t>
      </w:r>
    </w:p>
    <w:p w14:paraId="196A3E5E" w14:textId="77777777" w:rsidR="0083591F" w:rsidRPr="0088571F" w:rsidRDefault="0083591F" w:rsidP="008161CD">
      <w:pPr>
        <w:spacing w:after="0" w:line="276" w:lineRule="auto"/>
        <w:jc w:val="both"/>
        <w:rPr>
          <w:rFonts w:ascii="Gadugi" w:hAnsi="Gadugi" w:cs="Arial"/>
          <w:sz w:val="20"/>
          <w:szCs w:val="20"/>
        </w:rPr>
      </w:pPr>
    </w:p>
    <w:p w14:paraId="17A0D3DD" w14:textId="77777777" w:rsidR="0083591F"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b) Un pago final correspondiente al valor restante del contrato al recibo a satisfacción de la totalidad de los trabajos contratados. </w:t>
      </w:r>
    </w:p>
    <w:p w14:paraId="0C0615DA" w14:textId="77777777" w:rsidR="0083591F" w:rsidRPr="0088571F" w:rsidRDefault="0083591F" w:rsidP="008161CD">
      <w:pPr>
        <w:spacing w:after="0" w:line="276" w:lineRule="auto"/>
        <w:jc w:val="both"/>
        <w:rPr>
          <w:rFonts w:ascii="Gadugi" w:hAnsi="Gadugi" w:cs="Arial"/>
          <w:sz w:val="20"/>
          <w:szCs w:val="20"/>
        </w:rPr>
      </w:pPr>
    </w:p>
    <w:p w14:paraId="503EF6C2" w14:textId="77777777" w:rsidR="0083591F" w:rsidRPr="0088571F" w:rsidRDefault="007A24ED" w:rsidP="008161CD">
      <w:pPr>
        <w:spacing w:after="0" w:line="276" w:lineRule="auto"/>
        <w:jc w:val="both"/>
        <w:rPr>
          <w:rFonts w:ascii="Gadugi" w:hAnsi="Gadugi" w:cs="Arial"/>
          <w:b/>
          <w:bCs/>
          <w:sz w:val="20"/>
          <w:szCs w:val="20"/>
        </w:rPr>
      </w:pPr>
      <w:r w:rsidRPr="0088571F">
        <w:rPr>
          <w:rFonts w:ascii="Gadugi" w:hAnsi="Gadugi" w:cs="Arial"/>
          <w:sz w:val="20"/>
          <w:szCs w:val="20"/>
        </w:rPr>
        <w:t>Cada factura deberá venir acompañada de la relación de los valores a cancelar según lo dispuesto en el presupuesto de obra por precios unitarios, y deberá estar acompañada de la certificación de cumplimiento expedida por parte del supervisor del contrato y del acta mensual de recibo</w:t>
      </w:r>
      <w:r w:rsidRPr="0088571F">
        <w:rPr>
          <w:rFonts w:ascii="Gadugi" w:hAnsi="Gadugi" w:cs="Arial"/>
          <w:b/>
          <w:bCs/>
          <w:sz w:val="20"/>
          <w:szCs w:val="20"/>
        </w:rPr>
        <w:t xml:space="preserve"> </w:t>
      </w:r>
      <w:r w:rsidRPr="0088571F">
        <w:rPr>
          <w:rFonts w:ascii="Gadugi" w:hAnsi="Gadugi" w:cs="Arial"/>
          <w:sz w:val="20"/>
          <w:szCs w:val="20"/>
        </w:rPr>
        <w:t xml:space="preserve">parcial y/o final de obra ejecutada, que contenga el porcentaje de ejecución de la obra en el respectivo periodo y las actividades efectivamente realizadas en el mes. </w:t>
      </w:r>
    </w:p>
    <w:p w14:paraId="3B5740DB" w14:textId="77777777" w:rsidR="0083591F" w:rsidRPr="0088571F" w:rsidRDefault="0083591F" w:rsidP="008161CD">
      <w:pPr>
        <w:spacing w:after="0" w:line="276" w:lineRule="auto"/>
        <w:jc w:val="both"/>
        <w:rPr>
          <w:rFonts w:ascii="Gadugi" w:hAnsi="Gadugi" w:cs="Arial"/>
          <w:b/>
          <w:bCs/>
          <w:sz w:val="20"/>
          <w:szCs w:val="20"/>
        </w:rPr>
      </w:pPr>
    </w:p>
    <w:p w14:paraId="6230B8F6" w14:textId="77777777" w:rsidR="00993D8B"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La modalidad de pago será por el sistema de precios unitarios fijos sin formula de reajuste, en consecuencia, el valor real del contrato será la suma de los resultados que se obtengan al multiplicar las cantidades ejecutadas y/o entregadas a satisfacción por los valores o precios unitarios pactados para el respectivo ítem, hasta el máximo del presupuesto contratado. </w:t>
      </w:r>
    </w:p>
    <w:p w14:paraId="39016C6A" w14:textId="77777777" w:rsidR="00993D8B" w:rsidRPr="0088571F" w:rsidRDefault="00993D8B" w:rsidP="008161CD">
      <w:pPr>
        <w:spacing w:after="0" w:line="276" w:lineRule="auto"/>
        <w:jc w:val="both"/>
        <w:rPr>
          <w:rFonts w:ascii="Gadugi" w:hAnsi="Gadugi" w:cs="Arial"/>
          <w:sz w:val="20"/>
          <w:szCs w:val="20"/>
        </w:rPr>
      </w:pPr>
    </w:p>
    <w:p w14:paraId="187517BB" w14:textId="77777777" w:rsidR="00993D8B"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Cada precio unitario comprende todos los costos directos e indirectos derivados de la ejecución de la respectiva actividad y/o suministro que hacen parte del objeto del contrato. Incluye entre otros los gastos de administración, salarios, incremento salarial y prestacional y prestaciones sociales del personal, desplazamiento, transporte, alojamiento y alimentación del equipo de trabajo, del contratista, honorarios, asesorías en actividades objeto del contrato, computadores, licencias de utilización del software, impuestos a cargo del contratista, transporte, garantías y bodegaje de equipos y materiales, las deducciones a que haya lugar y en general todo costo en que incurra EL PROVEEDOR para la ejecución de cada una de las actividades o suministros objeto de este contrato, por lo cual incluye el A.I.U. </w:t>
      </w:r>
    </w:p>
    <w:p w14:paraId="52E05679" w14:textId="77777777" w:rsidR="00993D8B" w:rsidRPr="0088571F" w:rsidRDefault="00993D8B" w:rsidP="008161CD">
      <w:pPr>
        <w:spacing w:after="0" w:line="276" w:lineRule="auto"/>
        <w:jc w:val="both"/>
        <w:rPr>
          <w:rFonts w:ascii="Gadugi" w:hAnsi="Gadugi" w:cs="Arial"/>
          <w:b/>
          <w:bCs/>
          <w:sz w:val="20"/>
          <w:szCs w:val="20"/>
        </w:rPr>
      </w:pPr>
    </w:p>
    <w:p w14:paraId="697B6259" w14:textId="77777777" w:rsidR="00993D8B"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Los pagos mensuales se harán dentro de los treinta [30] días siguientes a la presentación de la factura.</w:t>
      </w:r>
    </w:p>
    <w:p w14:paraId="63548D94" w14:textId="77777777" w:rsidR="00993D8B" w:rsidRPr="0088571F" w:rsidRDefault="00993D8B" w:rsidP="008161CD">
      <w:pPr>
        <w:spacing w:after="0" w:line="276" w:lineRule="auto"/>
        <w:jc w:val="both"/>
        <w:rPr>
          <w:rFonts w:ascii="Gadugi" w:hAnsi="Gadugi" w:cs="Arial"/>
          <w:sz w:val="20"/>
          <w:szCs w:val="20"/>
        </w:rPr>
      </w:pPr>
    </w:p>
    <w:p w14:paraId="525CE1BD" w14:textId="77777777" w:rsidR="00993D8B"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Los pagos se realizarán previo cumplimiento de los siguientes requisitos: </w:t>
      </w:r>
    </w:p>
    <w:p w14:paraId="30A6D0AF" w14:textId="77777777" w:rsidR="00993D8B" w:rsidRPr="0088571F" w:rsidRDefault="00993D8B" w:rsidP="008161CD">
      <w:pPr>
        <w:spacing w:after="0" w:line="276" w:lineRule="auto"/>
        <w:jc w:val="both"/>
        <w:rPr>
          <w:rFonts w:ascii="Gadugi" w:hAnsi="Gadugi" w:cs="Arial"/>
          <w:sz w:val="20"/>
          <w:szCs w:val="20"/>
        </w:rPr>
      </w:pPr>
    </w:p>
    <w:p w14:paraId="3F6641DD" w14:textId="77777777" w:rsidR="00993D8B"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 xml:space="preserve">a) La factura deberá venir con el valor especificado, por las actividades realizadas o bienes suministrados en el periodo indicando el subtotal, A.I.U. e IVA. b) Informe de las actividades realizadas en el periodo por parte de EL PROVEEDOR y acta de corte de recibo que incluya el balance del presupuesto, el cual debe ser recibido a satisfacción por parte de LA PREVISORA S.A. c) Certificación expedida por su Revisor Fiscal o en el evento en que no exista obligación legal o social estatutaria de tener Revisor Fiscal, por su Representante Legal, en el que conste que se encuentra a paz y salvo por concepto de pago de aportes al Sistema Integral de Seguridad Social [Salud, Pensión, y ARL] de sus empleados y aportes parafiscales [Caja de Compensación Familiar, Instituto Colombiano de Bienestar Familiar y al Servicio Nacional de Aprendizaje SENA] y al que esté obligado de acuerdo con la normatividad vigente. Si la factura no es acompañada por los documentos solicitados, el término mencionado para el pago no empezará a contarse hasta tanto no se aporten. Dicha demora no generará a EL PROVEEDOR el derecho al pago de intereses o de compensación monetaria alguna. </w:t>
      </w:r>
    </w:p>
    <w:p w14:paraId="75424E31" w14:textId="77777777" w:rsidR="00993D8B" w:rsidRPr="0088571F" w:rsidRDefault="00993D8B" w:rsidP="008161CD">
      <w:pPr>
        <w:spacing w:after="0" w:line="276" w:lineRule="auto"/>
        <w:jc w:val="both"/>
        <w:rPr>
          <w:rFonts w:ascii="Gadugi" w:hAnsi="Gadugi" w:cs="Arial"/>
          <w:sz w:val="20"/>
          <w:szCs w:val="20"/>
        </w:rPr>
      </w:pPr>
    </w:p>
    <w:p w14:paraId="55374BD8" w14:textId="141B4567" w:rsidR="007A24ED" w:rsidRPr="0088571F" w:rsidRDefault="007A24ED" w:rsidP="008161CD">
      <w:pPr>
        <w:spacing w:after="0" w:line="276" w:lineRule="auto"/>
        <w:jc w:val="both"/>
        <w:rPr>
          <w:rFonts w:ascii="Gadugi" w:hAnsi="Gadugi" w:cs="Arial"/>
          <w:sz w:val="20"/>
          <w:szCs w:val="20"/>
        </w:rPr>
      </w:pPr>
      <w:r w:rsidRPr="0088571F">
        <w:rPr>
          <w:rFonts w:ascii="Gadugi" w:hAnsi="Gadugi" w:cs="Arial"/>
          <w:sz w:val="20"/>
          <w:szCs w:val="20"/>
        </w:rPr>
        <w:t>LA PREVISORA S.A. únicamente realiza sus pagos a través de transferencia electrónica, para lo cual se requerirá cumplir con las políticas establecidas por la compañía para dicho fin. No es posible efectuar el pago a través de cheque o cualquier otro medio de pago.</w:t>
      </w:r>
    </w:p>
    <w:p w14:paraId="45656EB1" w14:textId="77777777" w:rsidR="00A81A36" w:rsidRPr="0088571F" w:rsidRDefault="00A81A36" w:rsidP="00F870E7">
      <w:pPr>
        <w:spacing w:after="0" w:line="276" w:lineRule="auto"/>
        <w:jc w:val="both"/>
        <w:rPr>
          <w:rFonts w:ascii="Gadugi" w:hAnsi="Gadugi" w:cs="Arial"/>
          <w:sz w:val="20"/>
          <w:szCs w:val="20"/>
          <w:lang w:eastAsia="es-MX"/>
        </w:rPr>
      </w:pPr>
    </w:p>
    <w:p w14:paraId="5F54693F" w14:textId="77777777" w:rsidR="00FA79C9" w:rsidRPr="0088571F" w:rsidRDefault="00FA79C9" w:rsidP="00723CE0">
      <w:pPr>
        <w:pStyle w:val="Ttulo3"/>
        <w:numPr>
          <w:ilvl w:val="0"/>
          <w:numId w:val="21"/>
        </w:numPr>
        <w:spacing w:line="276" w:lineRule="auto"/>
        <w:jc w:val="both"/>
        <w:rPr>
          <w:rFonts w:ascii="Gadugi" w:hAnsi="Gadugi" w:cs="Arial"/>
          <w:b w:val="0"/>
          <w:bCs/>
          <w:sz w:val="20"/>
          <w:szCs w:val="20"/>
        </w:rPr>
      </w:pPr>
      <w:bookmarkStart w:id="50" w:name="_Toc125622681"/>
      <w:r w:rsidRPr="0088571F">
        <w:rPr>
          <w:rFonts w:ascii="Gadugi" w:hAnsi="Gadugi" w:cs="Arial"/>
          <w:bCs/>
          <w:sz w:val="20"/>
          <w:szCs w:val="20"/>
        </w:rPr>
        <w:t>Impuestos, Tasas y Contribuciones</w:t>
      </w:r>
      <w:bookmarkEnd w:id="50"/>
    </w:p>
    <w:p w14:paraId="2A858C60" w14:textId="77777777" w:rsidR="00993D8B" w:rsidRPr="0088571F" w:rsidRDefault="00993D8B" w:rsidP="00F870E7">
      <w:pPr>
        <w:spacing w:after="0" w:line="276" w:lineRule="auto"/>
        <w:jc w:val="both"/>
        <w:rPr>
          <w:rFonts w:ascii="Gadugi" w:hAnsi="Gadugi" w:cs="Arial"/>
          <w:b/>
          <w:bCs/>
          <w:sz w:val="20"/>
          <w:szCs w:val="20"/>
        </w:rPr>
      </w:pPr>
    </w:p>
    <w:p w14:paraId="445673C6" w14:textId="505F3D1C" w:rsidR="00FA79C9" w:rsidRPr="0088571F" w:rsidRDefault="00FA79C9" w:rsidP="00F870E7">
      <w:pPr>
        <w:spacing w:after="0" w:line="276" w:lineRule="auto"/>
        <w:jc w:val="both"/>
        <w:rPr>
          <w:rFonts w:ascii="Gadugi" w:hAnsi="Gadugi" w:cs="Arial"/>
          <w:sz w:val="20"/>
          <w:szCs w:val="20"/>
        </w:rPr>
      </w:pPr>
      <w:r w:rsidRPr="0088571F">
        <w:rPr>
          <w:rFonts w:ascii="Gadugi" w:hAnsi="Gadugi" w:cs="Arial"/>
          <w:b/>
          <w:bCs/>
          <w:sz w:val="20"/>
          <w:szCs w:val="20"/>
        </w:rPr>
        <w:lastRenderedPageBreak/>
        <w:t>EL OFERENTE</w:t>
      </w:r>
      <w:r w:rsidRPr="0088571F">
        <w:rPr>
          <w:rFonts w:ascii="Gadugi" w:hAnsi="Gadugi" w:cs="Arial"/>
          <w:sz w:val="20"/>
          <w:szCs w:val="20"/>
        </w:rPr>
        <w:t xml:space="preserve"> deberá tener en cuenta todos los impuestos nacionales, internacionales, municipales, dis</w:t>
      </w:r>
      <w:r w:rsidR="00A44EE8" w:rsidRPr="0088571F">
        <w:rPr>
          <w:rFonts w:ascii="Gadugi" w:hAnsi="Gadugi" w:cs="Arial"/>
          <w:sz w:val="20"/>
          <w:szCs w:val="20"/>
        </w:rPr>
        <w:t xml:space="preserve">tritales (incluido estampillas – LA PREVISORA S.A. efectuar retención de impuesto de estampilla Pro Universidad Nacional y demás universidades estatales de Colombia, dando cumplimiento a la Ley 1097 del 20 de diciembre de 2013 y Decreto 1050 del 05 de junio de 2014 o el que se encuentre vigente), </w:t>
      </w:r>
      <w:r w:rsidRPr="0088571F">
        <w:rPr>
          <w:rFonts w:ascii="Gadugi" w:hAnsi="Gadugi" w:cs="Arial"/>
          <w:sz w:val="20"/>
          <w:szCs w:val="20"/>
        </w:rPr>
        <w:t xml:space="preserve">y demás aplicables que hayan de causarse para la celebración y ejecución del contrato, los cuales corren por cuenta de </w:t>
      </w:r>
      <w:r w:rsidRPr="0088571F">
        <w:rPr>
          <w:rFonts w:ascii="Gadugi" w:hAnsi="Gadugi" w:cs="Arial"/>
          <w:b/>
          <w:bCs/>
          <w:sz w:val="20"/>
          <w:szCs w:val="20"/>
        </w:rPr>
        <w:t>EL OFERENTE</w:t>
      </w:r>
      <w:r w:rsidRPr="0088571F">
        <w:rPr>
          <w:rFonts w:ascii="Gadugi" w:hAnsi="Gadugi" w:cs="Arial"/>
          <w:sz w:val="20"/>
          <w:szCs w:val="20"/>
        </w:rPr>
        <w:t xml:space="preserve"> favorecido y no dará lugar a ningún pago adicional de los precios pactados.</w:t>
      </w:r>
    </w:p>
    <w:p w14:paraId="43A43D42" w14:textId="77777777" w:rsidR="00A81A36" w:rsidRPr="0088571F" w:rsidRDefault="00A81A36" w:rsidP="00F870E7">
      <w:pPr>
        <w:spacing w:after="0" w:line="276" w:lineRule="auto"/>
        <w:jc w:val="both"/>
        <w:rPr>
          <w:rFonts w:ascii="Gadugi" w:hAnsi="Gadugi" w:cs="Arial"/>
          <w:sz w:val="20"/>
          <w:szCs w:val="20"/>
        </w:rPr>
      </w:pPr>
    </w:p>
    <w:p w14:paraId="0ECEEE03" w14:textId="77777777" w:rsidR="00FA79C9" w:rsidRPr="0088571F" w:rsidRDefault="00FA79C9" w:rsidP="00F870E7">
      <w:pPr>
        <w:spacing w:after="0" w:line="276" w:lineRule="auto"/>
        <w:jc w:val="both"/>
        <w:rPr>
          <w:rFonts w:ascii="Gadugi" w:hAnsi="Gadugi" w:cs="Arial"/>
          <w:sz w:val="20"/>
          <w:szCs w:val="20"/>
        </w:rPr>
      </w:pPr>
      <w:r w:rsidRPr="0088571F">
        <w:rPr>
          <w:rFonts w:ascii="Gadugi" w:hAnsi="Gadugi" w:cs="Arial"/>
          <w:sz w:val="20"/>
          <w:szCs w:val="20"/>
        </w:rPr>
        <w:t xml:space="preserve">Con relación a la retención en la fuente por renta, </w:t>
      </w:r>
      <w:r w:rsidRPr="0088571F">
        <w:rPr>
          <w:rFonts w:ascii="Gadugi" w:hAnsi="Gadugi" w:cs="Arial"/>
          <w:b/>
          <w:bCs/>
          <w:sz w:val="20"/>
          <w:szCs w:val="20"/>
        </w:rPr>
        <w:t>LA PREVISORA S.A.</w:t>
      </w:r>
      <w:r w:rsidRPr="0088571F">
        <w:rPr>
          <w:rFonts w:ascii="Gadugi" w:hAnsi="Gadugi" w:cs="Arial"/>
          <w:sz w:val="20"/>
          <w:szCs w:val="20"/>
        </w:rPr>
        <w:t xml:space="preserve"> procederá de conformidad con la normatividad tributaria vigente dependiendo del objeto del contrato y en caso de que no haya lugar a ello, deberá indicarse la norma que lo excluye o le otorga exención.</w:t>
      </w:r>
    </w:p>
    <w:p w14:paraId="338DA52F" w14:textId="77777777" w:rsidR="00A81A36" w:rsidRPr="0088571F" w:rsidRDefault="00A81A36" w:rsidP="00F870E7">
      <w:pPr>
        <w:spacing w:after="0" w:line="276" w:lineRule="auto"/>
        <w:jc w:val="both"/>
        <w:rPr>
          <w:rFonts w:ascii="Gadugi" w:hAnsi="Gadugi" w:cs="Arial"/>
          <w:sz w:val="20"/>
          <w:szCs w:val="20"/>
        </w:rPr>
      </w:pPr>
    </w:p>
    <w:p w14:paraId="5C06C979" w14:textId="77777777" w:rsidR="00FA79C9" w:rsidRPr="0088571F" w:rsidRDefault="00FA79C9" w:rsidP="00F870E7">
      <w:pPr>
        <w:spacing w:after="0" w:line="276" w:lineRule="auto"/>
        <w:jc w:val="both"/>
        <w:rPr>
          <w:rFonts w:ascii="Gadugi" w:hAnsi="Gadugi" w:cs="Arial"/>
          <w:sz w:val="20"/>
          <w:szCs w:val="20"/>
        </w:rPr>
      </w:pPr>
      <w:r w:rsidRPr="0088571F">
        <w:rPr>
          <w:rFonts w:ascii="Gadugi" w:hAnsi="Gadugi" w:cs="Arial"/>
          <w:sz w:val="20"/>
          <w:szCs w:val="20"/>
        </w:rPr>
        <w:t xml:space="preserve">En todo caso, corresponde a </w:t>
      </w:r>
      <w:r w:rsidRPr="0088571F">
        <w:rPr>
          <w:rFonts w:ascii="Gadugi" w:hAnsi="Gadugi" w:cs="Arial"/>
          <w:b/>
          <w:bCs/>
          <w:sz w:val="20"/>
          <w:szCs w:val="20"/>
        </w:rPr>
        <w:t>EL OFERENTE</w:t>
      </w:r>
      <w:r w:rsidRPr="0088571F">
        <w:rPr>
          <w:rFonts w:ascii="Gadugi" w:hAnsi="Gadugi" w:cs="Arial"/>
          <w:sz w:val="20"/>
          <w:szCs w:val="20"/>
        </w:rPr>
        <w:t xml:space="preserve"> sufragar todos los impuestos que le correspondan de conformidad con la normativa vigente.</w:t>
      </w:r>
    </w:p>
    <w:p w14:paraId="0B6C1927" w14:textId="77777777" w:rsidR="00A81A36" w:rsidRPr="0088571F" w:rsidRDefault="00A81A36" w:rsidP="00F870E7">
      <w:pPr>
        <w:spacing w:after="0" w:line="276" w:lineRule="auto"/>
        <w:jc w:val="both"/>
        <w:rPr>
          <w:rFonts w:ascii="Gadugi" w:hAnsi="Gadugi" w:cs="Arial"/>
          <w:sz w:val="20"/>
          <w:szCs w:val="20"/>
        </w:rPr>
      </w:pPr>
    </w:p>
    <w:p w14:paraId="4D0D99C0" w14:textId="77777777" w:rsidR="00FA79C9" w:rsidRPr="0088571F" w:rsidRDefault="00FA79C9" w:rsidP="00F870E7">
      <w:pPr>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sz w:val="20"/>
          <w:szCs w:val="20"/>
        </w:rPr>
        <w:t xml:space="preserve"> al confeccionar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p>
    <w:p w14:paraId="1DD03783" w14:textId="77777777" w:rsidR="00FA79C9" w:rsidRPr="0088571F" w:rsidRDefault="00FA79C9" w:rsidP="00F870E7">
      <w:pPr>
        <w:spacing w:after="0" w:line="276" w:lineRule="auto"/>
        <w:jc w:val="both"/>
        <w:rPr>
          <w:rFonts w:ascii="Gadugi" w:hAnsi="Gadugi" w:cs="Arial"/>
          <w:sz w:val="20"/>
          <w:szCs w:val="20"/>
        </w:rPr>
      </w:pPr>
    </w:p>
    <w:p w14:paraId="57EE717C" w14:textId="77777777" w:rsidR="00282DD5" w:rsidRPr="0088571F" w:rsidRDefault="00605CFF" w:rsidP="00F870E7">
      <w:pPr>
        <w:pStyle w:val="Ttulo1"/>
        <w:spacing w:line="276" w:lineRule="auto"/>
        <w:jc w:val="both"/>
        <w:rPr>
          <w:rFonts w:ascii="Gadugi" w:hAnsi="Gadugi" w:cs="Arial"/>
          <w:b w:val="0"/>
          <w:bCs/>
          <w:sz w:val="20"/>
          <w:szCs w:val="20"/>
        </w:rPr>
      </w:pPr>
      <w:bookmarkStart w:id="51" w:name="_Toc125622682"/>
      <w:r w:rsidRPr="0088571F">
        <w:rPr>
          <w:rFonts w:ascii="Gadugi" w:hAnsi="Gadugi" w:cs="Arial"/>
          <w:bCs/>
          <w:sz w:val="20"/>
          <w:szCs w:val="20"/>
        </w:rPr>
        <w:t>CAPÍTULO I</w:t>
      </w:r>
      <w:r w:rsidR="009754F1" w:rsidRPr="0088571F">
        <w:rPr>
          <w:rFonts w:ascii="Gadugi" w:hAnsi="Gadugi" w:cs="Arial"/>
          <w:bCs/>
          <w:sz w:val="20"/>
          <w:szCs w:val="20"/>
        </w:rPr>
        <w:t>II</w:t>
      </w:r>
      <w:bookmarkEnd w:id="51"/>
    </w:p>
    <w:p w14:paraId="7184742A" w14:textId="77777777" w:rsidR="00202E56" w:rsidRPr="0088571F" w:rsidRDefault="00CF529B" w:rsidP="00F870E7">
      <w:pPr>
        <w:pStyle w:val="Ttulo2"/>
        <w:spacing w:line="276" w:lineRule="auto"/>
        <w:jc w:val="both"/>
        <w:rPr>
          <w:rFonts w:ascii="Gadugi" w:hAnsi="Gadugi" w:cs="Arial"/>
          <w:b w:val="0"/>
          <w:bCs/>
          <w:sz w:val="20"/>
          <w:szCs w:val="20"/>
        </w:rPr>
      </w:pPr>
      <w:bookmarkStart w:id="52" w:name="_Toc125622683"/>
      <w:r w:rsidRPr="0088571F">
        <w:rPr>
          <w:rFonts w:ascii="Gadugi" w:hAnsi="Gadugi" w:cs="Arial"/>
          <w:bCs/>
          <w:sz w:val="20"/>
          <w:szCs w:val="20"/>
        </w:rPr>
        <w:t>ASPECTOS</w:t>
      </w:r>
      <w:r w:rsidR="006A26C8" w:rsidRPr="0088571F">
        <w:rPr>
          <w:rFonts w:ascii="Gadugi" w:hAnsi="Gadugi" w:cs="Arial"/>
          <w:bCs/>
          <w:sz w:val="20"/>
          <w:szCs w:val="20"/>
        </w:rPr>
        <w:t xml:space="preserve"> HABILITANTES</w:t>
      </w:r>
      <w:bookmarkEnd w:id="52"/>
    </w:p>
    <w:p w14:paraId="01697276" w14:textId="77777777" w:rsidR="00C749AD" w:rsidRPr="0088571F" w:rsidRDefault="00C749AD" w:rsidP="00F870E7">
      <w:pPr>
        <w:spacing w:after="0" w:line="276" w:lineRule="auto"/>
        <w:jc w:val="both"/>
        <w:rPr>
          <w:rFonts w:ascii="Gadugi" w:hAnsi="Gadugi" w:cs="Arial"/>
          <w:sz w:val="20"/>
          <w:szCs w:val="20"/>
        </w:rPr>
      </w:pPr>
    </w:p>
    <w:p w14:paraId="4558CE71" w14:textId="77777777" w:rsidR="00C749AD"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t xml:space="preserve">Los </w:t>
      </w:r>
      <w:r w:rsidR="00CF529B" w:rsidRPr="0088571F">
        <w:rPr>
          <w:rFonts w:ascii="Gadugi" w:hAnsi="Gadugi" w:cs="Arial"/>
          <w:sz w:val="20"/>
          <w:szCs w:val="20"/>
        </w:rPr>
        <w:t>aspectos</w:t>
      </w:r>
      <w:r w:rsidRPr="0088571F">
        <w:rPr>
          <w:rFonts w:ascii="Gadugi" w:hAnsi="Gadugi" w:cs="Arial"/>
          <w:sz w:val="20"/>
          <w:szCs w:val="20"/>
        </w:rPr>
        <w:t xml:space="preserve"> habilitantes miden la aptitud de la persona jurídica para participar en un Proceso de Contratación como oferente y están referidos a su capacidad jurídica, financiera, técnica, organizacional y su experiencia.</w:t>
      </w:r>
    </w:p>
    <w:p w14:paraId="7AF49A04" w14:textId="77777777" w:rsidR="00A81A36" w:rsidRPr="0088571F" w:rsidRDefault="00A81A36" w:rsidP="00F870E7">
      <w:pPr>
        <w:spacing w:after="0" w:line="276" w:lineRule="auto"/>
        <w:jc w:val="both"/>
        <w:rPr>
          <w:rFonts w:ascii="Gadugi" w:hAnsi="Gadugi" w:cs="Arial"/>
          <w:sz w:val="20"/>
          <w:szCs w:val="20"/>
        </w:rPr>
      </w:pPr>
    </w:p>
    <w:p w14:paraId="14C59660" w14:textId="77777777" w:rsidR="00202E56"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t xml:space="preserve">El propósito de los requisitos habilitantes es establecer unas condiciones mínimas para </w:t>
      </w:r>
      <w:r w:rsidR="000D684B" w:rsidRPr="0088571F">
        <w:rPr>
          <w:rFonts w:ascii="Gadugi" w:hAnsi="Gadugi" w:cs="Arial"/>
          <w:b/>
          <w:bCs/>
          <w:sz w:val="20"/>
          <w:szCs w:val="20"/>
        </w:rPr>
        <w:t>LOS OFERENTES</w:t>
      </w:r>
      <w:r w:rsidRPr="0088571F">
        <w:rPr>
          <w:rFonts w:ascii="Gadugi" w:hAnsi="Gadugi" w:cs="Arial"/>
          <w:sz w:val="20"/>
          <w:szCs w:val="20"/>
        </w:rPr>
        <w:t xml:space="preserve"> de tal manera que solo se evaluarán las ofertas de aquellos que están en condiciones de cumplir con el objeto del Proceso de Contratación.</w:t>
      </w:r>
    </w:p>
    <w:p w14:paraId="7B268B5B" w14:textId="77777777" w:rsidR="00221AA9" w:rsidRPr="0088571F" w:rsidRDefault="00221AA9" w:rsidP="00F870E7">
      <w:pPr>
        <w:spacing w:after="0" w:line="276" w:lineRule="auto"/>
        <w:jc w:val="both"/>
        <w:rPr>
          <w:rFonts w:ascii="Gadugi" w:hAnsi="Gadugi" w:cs="Arial"/>
          <w:sz w:val="20"/>
          <w:szCs w:val="20"/>
        </w:rPr>
      </w:pPr>
    </w:p>
    <w:p w14:paraId="10BD21E4" w14:textId="77777777" w:rsidR="00202E56" w:rsidRPr="0088571F" w:rsidRDefault="00C749AD" w:rsidP="00F870E7">
      <w:pPr>
        <w:pStyle w:val="Ttulo3"/>
        <w:numPr>
          <w:ilvl w:val="0"/>
          <w:numId w:val="4"/>
        </w:numPr>
        <w:spacing w:line="276" w:lineRule="auto"/>
        <w:ind w:left="0"/>
        <w:jc w:val="both"/>
        <w:rPr>
          <w:rFonts w:ascii="Gadugi" w:hAnsi="Gadugi" w:cs="Arial"/>
          <w:b w:val="0"/>
          <w:bCs/>
          <w:sz w:val="20"/>
          <w:szCs w:val="20"/>
        </w:rPr>
      </w:pPr>
      <w:bookmarkStart w:id="53" w:name="_Toc125622684"/>
      <w:r w:rsidRPr="0088571F">
        <w:rPr>
          <w:rFonts w:ascii="Gadugi" w:hAnsi="Gadugi" w:cs="Arial"/>
          <w:bCs/>
          <w:sz w:val="20"/>
          <w:szCs w:val="20"/>
        </w:rPr>
        <w:t>De orden jurídico (capacidad jurídica)</w:t>
      </w:r>
      <w:bookmarkEnd w:id="53"/>
    </w:p>
    <w:p w14:paraId="42C9D6CF" w14:textId="77777777" w:rsidR="00C749AD"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t xml:space="preserve">Se deberá presentar la propuesta debidamente suscrita por el Representante Legal de la empresa </w:t>
      </w:r>
      <w:r w:rsidRPr="0088571F">
        <w:rPr>
          <w:rFonts w:ascii="Gadugi" w:hAnsi="Gadugi" w:cs="Arial"/>
          <w:b/>
          <w:bCs/>
          <w:sz w:val="20"/>
          <w:szCs w:val="20"/>
        </w:rPr>
        <w:t>OFERENTE</w:t>
      </w:r>
      <w:r w:rsidRPr="0088571F">
        <w:rPr>
          <w:rFonts w:ascii="Gadugi" w:hAnsi="Gadugi" w:cs="Arial"/>
          <w:sz w:val="20"/>
          <w:szCs w:val="20"/>
        </w:rPr>
        <w:t xml:space="preserve"> dentro del plazo y en el sitio fijado para su entrega.</w:t>
      </w:r>
    </w:p>
    <w:p w14:paraId="544298C4" w14:textId="77777777" w:rsidR="00A81A36" w:rsidRPr="0088571F" w:rsidRDefault="00A81A36" w:rsidP="00F870E7">
      <w:pPr>
        <w:spacing w:after="0" w:line="276" w:lineRule="auto"/>
        <w:jc w:val="both"/>
        <w:rPr>
          <w:rFonts w:ascii="Gadugi" w:hAnsi="Gadugi" w:cs="Arial"/>
          <w:sz w:val="20"/>
          <w:szCs w:val="20"/>
        </w:rPr>
      </w:pPr>
    </w:p>
    <w:p w14:paraId="19EB81AE" w14:textId="77777777" w:rsidR="00C749AD"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t xml:space="preserve">El Representante Legal debe encontrarse debidamente facultado para presentar la oferta, suscribir, ejecutar y liquidar el contrato. </w:t>
      </w:r>
    </w:p>
    <w:p w14:paraId="7ADAA7F4" w14:textId="77777777" w:rsidR="00A81A36" w:rsidRPr="0088571F" w:rsidRDefault="00A81A36" w:rsidP="00F870E7">
      <w:pPr>
        <w:spacing w:after="0" w:line="276" w:lineRule="auto"/>
        <w:jc w:val="both"/>
        <w:rPr>
          <w:rFonts w:ascii="Gadugi" w:hAnsi="Gadugi" w:cs="Arial"/>
          <w:sz w:val="20"/>
          <w:szCs w:val="20"/>
        </w:rPr>
      </w:pPr>
    </w:p>
    <w:p w14:paraId="316A413D" w14:textId="77777777" w:rsidR="00C749AD"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lastRenderedPageBreak/>
        <w:t xml:space="preserve">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545595E7" w14:textId="77777777" w:rsidR="00A81A36" w:rsidRPr="0088571F" w:rsidRDefault="00A81A36" w:rsidP="00F870E7">
      <w:pPr>
        <w:spacing w:after="0" w:line="276" w:lineRule="auto"/>
        <w:jc w:val="both"/>
        <w:rPr>
          <w:rFonts w:ascii="Gadugi" w:hAnsi="Gadugi" w:cs="Arial"/>
          <w:sz w:val="20"/>
          <w:szCs w:val="20"/>
        </w:rPr>
      </w:pPr>
    </w:p>
    <w:p w14:paraId="7264A977" w14:textId="77777777" w:rsidR="00202E56" w:rsidRPr="0088571F" w:rsidRDefault="00C749AD" w:rsidP="00F870E7">
      <w:pPr>
        <w:spacing w:after="0" w:line="276" w:lineRule="auto"/>
        <w:jc w:val="both"/>
        <w:rPr>
          <w:rFonts w:ascii="Gadugi" w:hAnsi="Gadugi" w:cs="Arial"/>
          <w:sz w:val="20"/>
          <w:szCs w:val="20"/>
        </w:rPr>
      </w:pPr>
      <w:r w:rsidRPr="0088571F">
        <w:rPr>
          <w:rFonts w:ascii="Gadugi" w:hAnsi="Gadugi" w:cs="Arial"/>
          <w:sz w:val="20"/>
          <w:szCs w:val="20"/>
        </w:rPr>
        <w:t>Las propuestas deberán presentarse en razón al objeto establecido en el presente documento de condiciones definitivas y ajustarse en todos los puntos a los anexos y a las condiciones estipuladas.</w:t>
      </w:r>
    </w:p>
    <w:p w14:paraId="1AC61F50" w14:textId="77777777" w:rsidR="00E17322" w:rsidRPr="0088571F" w:rsidRDefault="00E17322" w:rsidP="00F870E7">
      <w:pPr>
        <w:spacing w:after="0" w:line="276" w:lineRule="auto"/>
        <w:jc w:val="both"/>
        <w:rPr>
          <w:rFonts w:ascii="Gadugi" w:hAnsi="Gadugi" w:cs="Arial"/>
          <w:sz w:val="20"/>
          <w:szCs w:val="20"/>
        </w:rPr>
      </w:pPr>
    </w:p>
    <w:p w14:paraId="3DABF4E3" w14:textId="77777777" w:rsidR="00C749AD" w:rsidRPr="0088571F" w:rsidRDefault="002A54C0" w:rsidP="00F870E7">
      <w:pPr>
        <w:pStyle w:val="Ttulo4"/>
        <w:numPr>
          <w:ilvl w:val="1"/>
          <w:numId w:val="4"/>
        </w:numPr>
        <w:spacing w:line="276" w:lineRule="auto"/>
        <w:ind w:left="0"/>
        <w:jc w:val="both"/>
        <w:rPr>
          <w:rFonts w:ascii="Gadugi" w:hAnsi="Gadugi" w:cs="Arial"/>
          <w:sz w:val="20"/>
          <w:szCs w:val="20"/>
        </w:rPr>
      </w:pPr>
      <w:bookmarkStart w:id="54" w:name="_Toc125622685"/>
      <w:r w:rsidRPr="0088571F">
        <w:rPr>
          <w:rFonts w:ascii="Gadugi" w:hAnsi="Gadugi" w:cs="Arial"/>
          <w:sz w:val="20"/>
          <w:szCs w:val="20"/>
        </w:rPr>
        <w:t>Oferentes de origen nacional</w:t>
      </w:r>
      <w:bookmarkEnd w:id="54"/>
    </w:p>
    <w:p w14:paraId="08DE847B" w14:textId="7554315C" w:rsidR="00202E56" w:rsidRPr="0088571F" w:rsidRDefault="00C749AD" w:rsidP="00F870E7">
      <w:pPr>
        <w:pStyle w:val="Ttulo5"/>
        <w:numPr>
          <w:ilvl w:val="0"/>
          <w:numId w:val="7"/>
        </w:numPr>
        <w:spacing w:line="276" w:lineRule="auto"/>
        <w:ind w:left="0"/>
        <w:jc w:val="both"/>
        <w:rPr>
          <w:rFonts w:ascii="Gadugi" w:hAnsi="Gadugi" w:cs="Arial"/>
          <w:sz w:val="20"/>
          <w:szCs w:val="20"/>
        </w:rPr>
      </w:pPr>
      <w:bookmarkStart w:id="55" w:name="_Toc125622686"/>
      <w:r w:rsidRPr="0088571F">
        <w:rPr>
          <w:rFonts w:ascii="Gadugi" w:hAnsi="Gadugi" w:cs="Arial"/>
          <w:sz w:val="20"/>
          <w:szCs w:val="20"/>
        </w:rPr>
        <w:t>Carta de presentación de la oferta</w:t>
      </w:r>
      <w:bookmarkEnd w:id="55"/>
      <w:r w:rsidR="00920753" w:rsidRPr="0088571F">
        <w:rPr>
          <w:rFonts w:ascii="Gadugi" w:hAnsi="Gadugi" w:cs="Arial"/>
          <w:sz w:val="20"/>
          <w:szCs w:val="20"/>
        </w:rPr>
        <w:t>:</w:t>
      </w:r>
    </w:p>
    <w:p w14:paraId="5B8D1842" w14:textId="77777777" w:rsidR="0052568E"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Aportar la carta de presentación de la propuesta</w:t>
      </w:r>
      <w:r w:rsidR="00A81A36" w:rsidRPr="0088571F">
        <w:rPr>
          <w:rFonts w:ascii="Gadugi" w:hAnsi="Gadugi" w:cs="Arial"/>
          <w:sz w:val="20"/>
          <w:szCs w:val="20"/>
        </w:rPr>
        <w:t xml:space="preserve"> de conformidad </w:t>
      </w:r>
      <w:r w:rsidR="004942F8" w:rsidRPr="0088571F">
        <w:rPr>
          <w:rFonts w:ascii="Gadugi" w:hAnsi="Gadugi" w:cs="Arial"/>
          <w:sz w:val="20"/>
          <w:szCs w:val="20"/>
        </w:rPr>
        <w:t>con el anexo correspondiente</w:t>
      </w:r>
      <w:r w:rsidRPr="0088571F">
        <w:rPr>
          <w:rFonts w:ascii="Gadugi" w:hAnsi="Gadugi" w:cs="Arial"/>
          <w:sz w:val="20"/>
          <w:szCs w:val="20"/>
        </w:rPr>
        <w:t xml:space="preserve"> del presente documento de condiciones definitivas. </w:t>
      </w:r>
    </w:p>
    <w:p w14:paraId="4EE870F2" w14:textId="77777777" w:rsidR="00A81A36" w:rsidRPr="0088571F" w:rsidRDefault="00A81A36" w:rsidP="00F870E7">
      <w:pPr>
        <w:spacing w:after="0" w:line="276" w:lineRule="auto"/>
        <w:jc w:val="both"/>
        <w:rPr>
          <w:rFonts w:ascii="Gadugi" w:hAnsi="Gadugi" w:cs="Arial"/>
          <w:sz w:val="20"/>
          <w:szCs w:val="20"/>
        </w:rPr>
      </w:pPr>
    </w:p>
    <w:p w14:paraId="4641CD01" w14:textId="77777777" w:rsidR="0052568E"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 xml:space="preserve">La carta de presentación deberá ser firmada por el Representante Legal de </w:t>
      </w:r>
      <w:r w:rsidRPr="0088571F">
        <w:rPr>
          <w:rFonts w:ascii="Gadugi" w:hAnsi="Gadugi" w:cs="Arial"/>
          <w:b/>
          <w:bCs/>
          <w:sz w:val="20"/>
          <w:szCs w:val="20"/>
        </w:rPr>
        <w:t>EL OFERENTE</w:t>
      </w:r>
      <w:r w:rsidRPr="0088571F">
        <w:rPr>
          <w:rFonts w:ascii="Gadugi" w:hAnsi="Gadugi" w:cs="Arial"/>
          <w:sz w:val="20"/>
          <w:szCs w:val="20"/>
        </w:rPr>
        <w:t xml:space="preserve"> o su apoderado cuando a ello haya lugar. Cuando la propuesta sea presentada por un Consorcio, Unión temporal o cualquier otra forma asociativa, la carta de presentación deberá igualmente ser firmada por el Representante Legal de la forma asociativa o su apoderado y se deberá aportar además el documento donde conste legalmente lo siguiente:</w:t>
      </w:r>
    </w:p>
    <w:p w14:paraId="65627814" w14:textId="77777777" w:rsidR="004942F8" w:rsidRPr="0088571F" w:rsidRDefault="004942F8" w:rsidP="00F870E7">
      <w:pPr>
        <w:spacing w:after="0" w:line="276" w:lineRule="auto"/>
        <w:jc w:val="both"/>
        <w:rPr>
          <w:rFonts w:ascii="Gadugi" w:hAnsi="Gadugi" w:cs="Arial"/>
          <w:sz w:val="20"/>
          <w:szCs w:val="20"/>
        </w:rPr>
      </w:pPr>
    </w:p>
    <w:p w14:paraId="0DA57381" w14:textId="3F1826F4" w:rsidR="00202E56"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Que el objeto del presente proceso está comprendido dentro de su capacidad jurídica; y que la persona que suscribe la “</w:t>
      </w:r>
      <w:r w:rsidRPr="0088571F">
        <w:rPr>
          <w:rFonts w:ascii="Gadugi" w:hAnsi="Gadugi" w:cs="Arial"/>
          <w:b/>
          <w:bCs/>
          <w:sz w:val="20"/>
          <w:szCs w:val="20"/>
        </w:rPr>
        <w:t>CARTA DE PRESENTACIÓN DE LA PROPUESTA</w:t>
      </w:r>
      <w:r w:rsidRPr="0088571F">
        <w:rPr>
          <w:rFonts w:ascii="Gadugi" w:hAnsi="Gadugi" w:cs="Arial"/>
          <w:sz w:val="20"/>
          <w:szCs w:val="20"/>
        </w:rPr>
        <w:t xml:space="preserve">” tiene facultades amplias y suficientes para comprometer a </w:t>
      </w:r>
      <w:r w:rsidRPr="0088571F">
        <w:rPr>
          <w:rFonts w:ascii="Gadugi" w:hAnsi="Gadugi" w:cs="Arial"/>
          <w:b/>
          <w:bCs/>
          <w:sz w:val="20"/>
          <w:szCs w:val="20"/>
        </w:rPr>
        <w:t>EL OFERENTE</w:t>
      </w:r>
      <w:r w:rsidRPr="0088571F">
        <w:rPr>
          <w:rFonts w:ascii="Gadugi" w:hAnsi="Gadugi" w:cs="Arial"/>
          <w:sz w:val="20"/>
          <w:szCs w:val="20"/>
        </w:rPr>
        <w:t xml:space="preserve"> en el objeto del contrato e igualmente en su ejecución y liquidación. Si existieren limitaciones en el anterior sentido, la propuesta debe acompañarse del documento en donde conste que, con anterioridad al cierre del proceso, se recibió la correspondiente autorización, de parte de la instancia competente.</w:t>
      </w:r>
    </w:p>
    <w:p w14:paraId="1C9B2214" w14:textId="24A62923" w:rsidR="002E4329" w:rsidRPr="0088571F" w:rsidRDefault="002E4329" w:rsidP="00F870E7">
      <w:pPr>
        <w:spacing w:after="0" w:line="276" w:lineRule="auto"/>
        <w:jc w:val="both"/>
        <w:rPr>
          <w:rFonts w:ascii="Gadugi" w:hAnsi="Gadugi" w:cs="Arial"/>
          <w:sz w:val="20"/>
          <w:szCs w:val="20"/>
        </w:rPr>
      </w:pPr>
    </w:p>
    <w:p w14:paraId="1584E402" w14:textId="541D3792" w:rsidR="004500F7" w:rsidRPr="0088571F" w:rsidRDefault="004500F7" w:rsidP="00F870E7">
      <w:pPr>
        <w:spacing w:after="0" w:line="276" w:lineRule="auto"/>
        <w:jc w:val="both"/>
        <w:rPr>
          <w:rFonts w:ascii="Gadugi" w:hAnsi="Gadugi" w:cs="Arial"/>
          <w:sz w:val="20"/>
          <w:szCs w:val="20"/>
        </w:rPr>
      </w:pPr>
      <w:r w:rsidRPr="0088571F">
        <w:rPr>
          <w:rFonts w:ascii="Gadugi" w:hAnsi="Gadugi" w:cs="Arial"/>
          <w:sz w:val="20"/>
          <w:szCs w:val="20"/>
        </w:rPr>
        <w:t xml:space="preserve">En caso de consorcio o unión temporal u otro tipo de asociaciones o sociedades, el documento </w:t>
      </w:r>
      <w:r w:rsidR="006F5C4C" w:rsidRPr="0088571F">
        <w:rPr>
          <w:rFonts w:ascii="Gadugi" w:hAnsi="Gadugi" w:cs="Arial"/>
          <w:sz w:val="20"/>
          <w:szCs w:val="20"/>
        </w:rPr>
        <w:t xml:space="preserve">solicitado en el parágrafo </w:t>
      </w:r>
      <w:r w:rsidR="0088571F" w:rsidRPr="0088571F">
        <w:rPr>
          <w:rFonts w:ascii="Gadugi" w:hAnsi="Gadugi" w:cs="Arial"/>
          <w:sz w:val="20"/>
          <w:szCs w:val="20"/>
        </w:rPr>
        <w:t>anterior</w:t>
      </w:r>
      <w:r w:rsidR="006F5C4C" w:rsidRPr="0088571F">
        <w:rPr>
          <w:rFonts w:ascii="Gadugi" w:hAnsi="Gadugi" w:cs="Arial"/>
          <w:sz w:val="20"/>
          <w:szCs w:val="20"/>
        </w:rPr>
        <w:t xml:space="preserve"> </w:t>
      </w:r>
      <w:r w:rsidR="00B45E94" w:rsidRPr="0088571F">
        <w:rPr>
          <w:rFonts w:ascii="Gadugi" w:hAnsi="Gadugi" w:cs="Arial"/>
          <w:sz w:val="20"/>
          <w:szCs w:val="20"/>
        </w:rPr>
        <w:t>deberá ser suscrito por el representante legal principal o por el suplente, en los casos establecidos en sus estatutos.</w:t>
      </w:r>
    </w:p>
    <w:p w14:paraId="1F4CE658" w14:textId="77777777" w:rsidR="002A54C0" w:rsidRPr="0088571F" w:rsidRDefault="002A54C0" w:rsidP="00F870E7">
      <w:pPr>
        <w:spacing w:after="0" w:line="276" w:lineRule="auto"/>
        <w:jc w:val="both"/>
        <w:rPr>
          <w:rFonts w:ascii="Gadugi" w:hAnsi="Gadugi" w:cs="Arial"/>
          <w:sz w:val="20"/>
          <w:szCs w:val="20"/>
        </w:rPr>
      </w:pPr>
    </w:p>
    <w:p w14:paraId="642D8693" w14:textId="39F6A011" w:rsidR="00202E56" w:rsidRPr="0088571F" w:rsidRDefault="0052568E" w:rsidP="00F870E7">
      <w:pPr>
        <w:pStyle w:val="Ttulo5"/>
        <w:numPr>
          <w:ilvl w:val="0"/>
          <w:numId w:val="7"/>
        </w:numPr>
        <w:spacing w:line="276" w:lineRule="auto"/>
        <w:ind w:left="0"/>
        <w:jc w:val="both"/>
        <w:rPr>
          <w:rFonts w:ascii="Gadugi" w:hAnsi="Gadugi" w:cs="Arial"/>
          <w:sz w:val="20"/>
          <w:szCs w:val="20"/>
        </w:rPr>
      </w:pPr>
      <w:bookmarkStart w:id="56" w:name="_Toc125622687"/>
      <w:r w:rsidRPr="0088571F">
        <w:rPr>
          <w:rFonts w:ascii="Gadugi" w:hAnsi="Gadugi" w:cs="Arial"/>
          <w:sz w:val="20"/>
          <w:szCs w:val="20"/>
        </w:rPr>
        <w:t>Certificado de existencia y representación legal</w:t>
      </w:r>
      <w:bookmarkEnd w:id="56"/>
      <w:r w:rsidR="00920753" w:rsidRPr="0088571F">
        <w:rPr>
          <w:rFonts w:ascii="Gadugi" w:hAnsi="Gadugi" w:cs="Arial"/>
          <w:sz w:val="20"/>
          <w:szCs w:val="20"/>
        </w:rPr>
        <w:t>:</w:t>
      </w:r>
    </w:p>
    <w:p w14:paraId="41908F9E" w14:textId="77777777" w:rsidR="0052568E"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 xml:space="preserve">Aportar el certificado de existencia y representación legal expedido por la Cámara de Comercio de su domicilio principal con los siguientes requisitos: </w:t>
      </w:r>
    </w:p>
    <w:p w14:paraId="61E26E8C" w14:textId="77777777" w:rsidR="004942F8" w:rsidRPr="0088571F" w:rsidRDefault="004942F8" w:rsidP="00F870E7">
      <w:pPr>
        <w:spacing w:after="0" w:line="276" w:lineRule="auto"/>
        <w:jc w:val="both"/>
        <w:rPr>
          <w:rFonts w:ascii="Gadugi" w:hAnsi="Gadugi" w:cs="Arial"/>
          <w:sz w:val="20"/>
          <w:szCs w:val="20"/>
        </w:rPr>
      </w:pPr>
    </w:p>
    <w:p w14:paraId="46B7DC02" w14:textId="77777777" w:rsidR="0052568E" w:rsidRPr="0088571F" w:rsidRDefault="0052568E" w:rsidP="00F870E7">
      <w:pPr>
        <w:pStyle w:val="Prrafodelista"/>
        <w:numPr>
          <w:ilvl w:val="0"/>
          <w:numId w:val="5"/>
        </w:numPr>
        <w:spacing w:after="0" w:line="276" w:lineRule="auto"/>
        <w:ind w:left="0"/>
        <w:jc w:val="both"/>
        <w:rPr>
          <w:rFonts w:ascii="Gadugi" w:hAnsi="Gadugi" w:cs="Arial"/>
          <w:sz w:val="20"/>
          <w:szCs w:val="20"/>
        </w:rPr>
      </w:pPr>
      <w:r w:rsidRPr="0088571F">
        <w:rPr>
          <w:rFonts w:ascii="Gadugi" w:hAnsi="Gadugi" w:cs="Arial"/>
          <w:sz w:val="20"/>
          <w:szCs w:val="20"/>
        </w:rPr>
        <w:t xml:space="preserve">Expedido dentro de los treinta (30) días calendario anteriores a la fecha de cierre del presente proceso, en el que conste que </w:t>
      </w:r>
      <w:r w:rsidRPr="0088571F">
        <w:rPr>
          <w:rFonts w:ascii="Gadugi" w:hAnsi="Gadugi" w:cs="Arial"/>
          <w:b/>
          <w:bCs/>
          <w:sz w:val="20"/>
          <w:szCs w:val="20"/>
        </w:rPr>
        <w:t>EL OFERENTE</w:t>
      </w:r>
      <w:r w:rsidRPr="0088571F">
        <w:rPr>
          <w:rFonts w:ascii="Gadugi" w:hAnsi="Gadugi" w:cs="Arial"/>
          <w:sz w:val="20"/>
          <w:szCs w:val="20"/>
        </w:rPr>
        <w:t xml:space="preserve"> se encuentra registrado, que tiene domicilio en Colombia y que el término de su duración no es inferior a la vigencia del contrato</w:t>
      </w:r>
      <w:r w:rsidR="00A97073" w:rsidRPr="0088571F">
        <w:rPr>
          <w:rFonts w:ascii="Gadugi" w:hAnsi="Gadugi" w:cs="Arial"/>
          <w:sz w:val="20"/>
          <w:szCs w:val="20"/>
        </w:rPr>
        <w:t>, su liquidación y</w:t>
      </w:r>
      <w:r w:rsidRPr="0088571F">
        <w:rPr>
          <w:rFonts w:ascii="Gadugi" w:hAnsi="Gadugi" w:cs="Arial"/>
          <w:sz w:val="20"/>
          <w:szCs w:val="20"/>
        </w:rPr>
        <w:t xml:space="preserve"> un (1) año más.</w:t>
      </w:r>
    </w:p>
    <w:p w14:paraId="168008D4" w14:textId="77777777" w:rsidR="0052568E" w:rsidRPr="0088571F" w:rsidRDefault="0052568E" w:rsidP="00F870E7">
      <w:pPr>
        <w:pStyle w:val="Prrafodelista"/>
        <w:numPr>
          <w:ilvl w:val="0"/>
          <w:numId w:val="5"/>
        </w:numPr>
        <w:spacing w:after="0" w:line="276" w:lineRule="auto"/>
        <w:ind w:left="0"/>
        <w:jc w:val="both"/>
        <w:rPr>
          <w:rFonts w:ascii="Gadugi" w:hAnsi="Gadugi" w:cs="Arial"/>
          <w:sz w:val="20"/>
          <w:szCs w:val="20"/>
        </w:rPr>
      </w:pPr>
      <w:r w:rsidRPr="0088571F">
        <w:rPr>
          <w:rFonts w:ascii="Gadugi" w:hAnsi="Gadugi" w:cs="Arial"/>
          <w:sz w:val="20"/>
          <w:szCs w:val="20"/>
        </w:rPr>
        <w:t xml:space="preserve">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w:t>
      </w:r>
      <w:r w:rsidRPr="0088571F">
        <w:rPr>
          <w:rFonts w:ascii="Gadugi" w:hAnsi="Gadugi" w:cs="Arial"/>
          <w:sz w:val="20"/>
          <w:szCs w:val="20"/>
        </w:rPr>
        <w:lastRenderedPageBreak/>
        <w:t>según se anote en los estatutos. Dicha autorización deberá comprender la presentación de la propuesta, la ejecución del contrato y su correspondiente liquidación.</w:t>
      </w:r>
    </w:p>
    <w:p w14:paraId="48DF6729" w14:textId="77777777" w:rsidR="0052568E" w:rsidRPr="0088571F" w:rsidRDefault="0052568E" w:rsidP="00F870E7">
      <w:pPr>
        <w:pStyle w:val="Prrafodelista"/>
        <w:numPr>
          <w:ilvl w:val="0"/>
          <w:numId w:val="5"/>
        </w:numPr>
        <w:spacing w:after="0" w:line="276" w:lineRule="auto"/>
        <w:ind w:left="0"/>
        <w:jc w:val="both"/>
        <w:rPr>
          <w:rFonts w:ascii="Gadugi" w:hAnsi="Gadugi" w:cs="Arial"/>
          <w:sz w:val="20"/>
          <w:szCs w:val="20"/>
        </w:rPr>
      </w:pPr>
      <w:r w:rsidRPr="0088571F">
        <w:rPr>
          <w:rFonts w:ascii="Gadugi" w:hAnsi="Gadugi" w:cs="Arial"/>
          <w:sz w:val="20"/>
          <w:szCs w:val="20"/>
        </w:rPr>
        <w:t xml:space="preserve">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3D8567F0" w14:textId="77777777" w:rsidR="0052568E" w:rsidRPr="0088571F" w:rsidRDefault="0052568E" w:rsidP="00F870E7">
      <w:pPr>
        <w:pStyle w:val="Prrafodelista"/>
        <w:numPr>
          <w:ilvl w:val="0"/>
          <w:numId w:val="5"/>
        </w:numPr>
        <w:spacing w:after="0" w:line="276" w:lineRule="auto"/>
        <w:ind w:left="0"/>
        <w:jc w:val="both"/>
        <w:rPr>
          <w:rFonts w:ascii="Gadugi" w:hAnsi="Gadugi" w:cs="Arial"/>
          <w:sz w:val="20"/>
          <w:szCs w:val="20"/>
        </w:rPr>
      </w:pPr>
      <w:r w:rsidRPr="0088571F">
        <w:rPr>
          <w:rFonts w:ascii="Gadugi" w:hAnsi="Gadugi" w:cs="Arial"/>
          <w:sz w:val="20"/>
          <w:szCs w:val="20"/>
        </w:rPr>
        <w:t>La empresa deberá tener un tiempo mínimo de constitución de tres (3) años, en caso de ser menor se tendrá en cuenta la experiencia de sus accionistas, socios o constituyentes. La acumulación se hará en proporción a la participación de los socios en el capital de la persona jurídica.</w:t>
      </w:r>
    </w:p>
    <w:p w14:paraId="41F12613" w14:textId="77777777" w:rsidR="004942F8" w:rsidRPr="0088571F" w:rsidRDefault="004942F8" w:rsidP="00F870E7">
      <w:pPr>
        <w:pStyle w:val="Prrafodelista"/>
        <w:spacing w:after="0" w:line="276" w:lineRule="auto"/>
        <w:ind w:left="0"/>
        <w:jc w:val="both"/>
        <w:rPr>
          <w:rFonts w:ascii="Gadugi" w:hAnsi="Gadugi" w:cs="Arial"/>
          <w:sz w:val="20"/>
          <w:szCs w:val="20"/>
        </w:rPr>
      </w:pPr>
    </w:p>
    <w:p w14:paraId="5B4E701B" w14:textId="77777777" w:rsidR="0052568E" w:rsidRPr="0088571F" w:rsidRDefault="0052568E" w:rsidP="00F870E7">
      <w:pPr>
        <w:spacing w:after="0" w:line="276" w:lineRule="auto"/>
        <w:jc w:val="both"/>
        <w:rPr>
          <w:rFonts w:ascii="Gadugi" w:hAnsi="Gadugi" w:cs="Arial"/>
          <w:sz w:val="20"/>
          <w:szCs w:val="20"/>
        </w:rPr>
      </w:pPr>
      <w:r w:rsidRPr="0088571F">
        <w:rPr>
          <w:rFonts w:ascii="Gadugi" w:hAnsi="Gadugi" w:cs="Arial"/>
          <w:b/>
          <w:bCs/>
          <w:sz w:val="20"/>
          <w:szCs w:val="20"/>
        </w:rPr>
        <w:t>Nota:</w:t>
      </w:r>
      <w:r w:rsidRPr="0088571F">
        <w:rPr>
          <w:rFonts w:ascii="Gadugi" w:hAnsi="Gadugi" w:cs="Arial"/>
          <w:sz w:val="20"/>
          <w:szCs w:val="20"/>
        </w:rPr>
        <w:t xml:space="preserve"> En caso de que </w:t>
      </w:r>
      <w:r w:rsidRPr="0088571F">
        <w:rPr>
          <w:rFonts w:ascii="Gadugi" w:hAnsi="Gadugi" w:cs="Arial"/>
          <w:b/>
          <w:bCs/>
          <w:sz w:val="20"/>
          <w:szCs w:val="20"/>
        </w:rPr>
        <w:t>EL OFERENTE</w:t>
      </w:r>
      <w:r w:rsidRPr="0088571F">
        <w:rPr>
          <w:rFonts w:ascii="Gadugi" w:hAnsi="Gadugi" w:cs="Arial"/>
          <w:sz w:val="20"/>
          <w:szCs w:val="20"/>
        </w:rPr>
        <w:t xml:space="preserve"> no presente el certificado anterior o que lo presente con el término de vigencia vencido, </w:t>
      </w:r>
      <w:r w:rsidRPr="0088571F">
        <w:rPr>
          <w:rFonts w:ascii="Gadugi" w:hAnsi="Gadugi" w:cs="Arial"/>
          <w:b/>
          <w:bCs/>
          <w:sz w:val="20"/>
          <w:szCs w:val="20"/>
        </w:rPr>
        <w:t>LA PREVISORA S.A.</w:t>
      </w:r>
      <w:r w:rsidRPr="0088571F">
        <w:rPr>
          <w:rFonts w:ascii="Gadugi" w:hAnsi="Gadugi" w:cs="Arial"/>
          <w:sz w:val="20"/>
          <w:szCs w:val="20"/>
        </w:rPr>
        <w:t xml:space="preserve"> podrá solicitar, según el caso, la presentación o actualización del documento dentro del término establecido para este efecto</w:t>
      </w:r>
      <w:r w:rsidR="004942F8" w:rsidRPr="0088571F">
        <w:rPr>
          <w:rFonts w:ascii="Gadugi" w:hAnsi="Gadugi" w:cs="Arial"/>
          <w:sz w:val="20"/>
          <w:szCs w:val="20"/>
        </w:rPr>
        <w:t>.</w:t>
      </w:r>
    </w:p>
    <w:p w14:paraId="6B2FA767" w14:textId="77777777" w:rsidR="004942F8" w:rsidRPr="0088571F" w:rsidRDefault="004942F8" w:rsidP="00F870E7">
      <w:pPr>
        <w:spacing w:after="0" w:line="276" w:lineRule="auto"/>
        <w:jc w:val="both"/>
        <w:rPr>
          <w:rFonts w:ascii="Gadugi" w:hAnsi="Gadugi" w:cs="Arial"/>
          <w:sz w:val="20"/>
          <w:szCs w:val="20"/>
        </w:rPr>
      </w:pPr>
    </w:p>
    <w:p w14:paraId="1E361454" w14:textId="77777777" w:rsidR="0052568E"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Las personas jurídicas integrantes de un Consorcio, Unión temporal u otro tipo de asociaciones o sociedades, deberán acreditar su existencia y representación legal de manera independiente.</w:t>
      </w:r>
    </w:p>
    <w:p w14:paraId="1BB6A260" w14:textId="77777777" w:rsidR="004942F8" w:rsidRPr="0088571F" w:rsidRDefault="004942F8" w:rsidP="00F870E7">
      <w:pPr>
        <w:spacing w:after="0" w:line="276" w:lineRule="auto"/>
        <w:jc w:val="both"/>
        <w:rPr>
          <w:rFonts w:ascii="Gadugi" w:hAnsi="Gadugi" w:cs="Arial"/>
          <w:sz w:val="20"/>
          <w:szCs w:val="20"/>
        </w:rPr>
      </w:pPr>
    </w:p>
    <w:p w14:paraId="487FF7C5" w14:textId="77777777" w:rsidR="00202E56" w:rsidRPr="0088571F" w:rsidRDefault="0052568E" w:rsidP="00F870E7">
      <w:pPr>
        <w:spacing w:after="0" w:line="276" w:lineRule="auto"/>
        <w:jc w:val="both"/>
        <w:rPr>
          <w:rFonts w:ascii="Gadugi" w:hAnsi="Gadugi" w:cs="Arial"/>
          <w:sz w:val="20"/>
          <w:szCs w:val="20"/>
        </w:rPr>
      </w:pPr>
      <w:r w:rsidRPr="0088571F">
        <w:rPr>
          <w:rFonts w:ascii="Gadugi" w:hAnsi="Gadugi" w:cs="Arial"/>
          <w:sz w:val="20"/>
          <w:szCs w:val="20"/>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70511190" w14:textId="77777777" w:rsidR="00E17322" w:rsidRPr="0088571F" w:rsidRDefault="00E17322" w:rsidP="00F870E7">
      <w:pPr>
        <w:spacing w:after="0" w:line="276" w:lineRule="auto"/>
        <w:jc w:val="both"/>
        <w:rPr>
          <w:rFonts w:ascii="Gadugi" w:hAnsi="Gadugi" w:cs="Arial"/>
          <w:sz w:val="20"/>
          <w:szCs w:val="20"/>
        </w:rPr>
      </w:pPr>
    </w:p>
    <w:p w14:paraId="711BA8B6" w14:textId="45677994" w:rsidR="00E17322" w:rsidRPr="0088571F" w:rsidRDefault="00E17322" w:rsidP="00F870E7">
      <w:pPr>
        <w:pStyle w:val="Ttulo5"/>
        <w:numPr>
          <w:ilvl w:val="0"/>
          <w:numId w:val="7"/>
        </w:numPr>
        <w:spacing w:line="276" w:lineRule="auto"/>
        <w:ind w:left="0"/>
        <w:jc w:val="both"/>
        <w:rPr>
          <w:rFonts w:ascii="Gadugi" w:hAnsi="Gadugi" w:cs="Arial"/>
          <w:sz w:val="20"/>
          <w:szCs w:val="20"/>
        </w:rPr>
      </w:pPr>
      <w:bookmarkStart w:id="57" w:name="_Toc125622688"/>
      <w:r w:rsidRPr="0088571F">
        <w:rPr>
          <w:rFonts w:ascii="Gadugi" w:hAnsi="Gadugi" w:cs="Arial"/>
          <w:bCs/>
          <w:sz w:val="20"/>
          <w:szCs w:val="20"/>
        </w:rPr>
        <w:t xml:space="preserve">Documento de identificación del representante legal de EL </w:t>
      </w:r>
      <w:proofErr w:type="gramStart"/>
      <w:r w:rsidRPr="0088571F">
        <w:rPr>
          <w:rFonts w:ascii="Gadugi" w:hAnsi="Gadugi" w:cs="Arial"/>
          <w:bCs/>
          <w:sz w:val="20"/>
          <w:szCs w:val="20"/>
        </w:rPr>
        <w:t>OFERENT</w:t>
      </w:r>
      <w:r w:rsidRPr="0088571F">
        <w:rPr>
          <w:rFonts w:ascii="Gadugi" w:hAnsi="Gadugi" w:cs="Arial"/>
          <w:sz w:val="20"/>
          <w:szCs w:val="20"/>
        </w:rPr>
        <w:t>E</w:t>
      </w:r>
      <w:bookmarkEnd w:id="57"/>
      <w:r w:rsidRPr="0088571F">
        <w:rPr>
          <w:rFonts w:ascii="Gadugi" w:hAnsi="Gadugi" w:cs="Arial"/>
          <w:sz w:val="20"/>
          <w:szCs w:val="20"/>
        </w:rPr>
        <w:t xml:space="preserve"> </w:t>
      </w:r>
      <w:r w:rsidR="00920753" w:rsidRPr="0088571F">
        <w:rPr>
          <w:rFonts w:ascii="Gadugi" w:hAnsi="Gadugi" w:cs="Arial"/>
          <w:sz w:val="20"/>
          <w:szCs w:val="20"/>
        </w:rPr>
        <w:t>:</w:t>
      </w:r>
      <w:proofErr w:type="gramEnd"/>
    </w:p>
    <w:p w14:paraId="4D24416E" w14:textId="77777777" w:rsidR="00E17322" w:rsidRPr="0088571F" w:rsidRDefault="00E17322" w:rsidP="00F870E7">
      <w:pPr>
        <w:tabs>
          <w:tab w:val="center" w:pos="4252"/>
          <w:tab w:val="left" w:pos="8505"/>
        </w:tabs>
        <w:spacing w:after="0" w:line="276" w:lineRule="auto"/>
        <w:jc w:val="both"/>
        <w:rPr>
          <w:rFonts w:ascii="Gadugi" w:hAnsi="Gadugi" w:cs="Arial"/>
          <w:b/>
          <w:bCs/>
          <w:sz w:val="20"/>
          <w:szCs w:val="20"/>
        </w:rPr>
      </w:pPr>
      <w:r w:rsidRPr="0088571F">
        <w:rPr>
          <w:rFonts w:ascii="Gadugi" w:hAnsi="Gadugi" w:cs="Arial"/>
          <w:b/>
          <w:sz w:val="20"/>
          <w:szCs w:val="20"/>
        </w:rPr>
        <w:t xml:space="preserve">EL OFERENTE </w:t>
      </w:r>
      <w:r w:rsidRPr="0088571F">
        <w:rPr>
          <w:rFonts w:ascii="Gadugi" w:hAnsi="Gadugi" w:cs="Arial"/>
          <w:bCs/>
          <w:sz w:val="20"/>
          <w:szCs w:val="20"/>
        </w:rPr>
        <w:t xml:space="preserve">deberá aportar junto con su oferta, fotocopia legible de la cédula de ciudadanía del Representante Legal o quien haga sus veces. Si </w:t>
      </w:r>
      <w:r w:rsidRPr="0088571F">
        <w:rPr>
          <w:rFonts w:ascii="Gadugi" w:hAnsi="Gadugi" w:cs="Arial"/>
          <w:b/>
          <w:bCs/>
          <w:sz w:val="20"/>
          <w:szCs w:val="20"/>
        </w:rPr>
        <w:t xml:space="preserve">EL OFERENTE </w:t>
      </w:r>
      <w:r w:rsidRPr="0088571F">
        <w:rPr>
          <w:rFonts w:ascii="Gadugi" w:hAnsi="Gadugi" w:cs="Arial"/>
          <w:bCs/>
          <w:sz w:val="20"/>
          <w:szCs w:val="20"/>
        </w:rPr>
        <w:t>se presenta Consorcio, Unión temporal</w:t>
      </w:r>
      <w:r w:rsidRPr="0088571F">
        <w:rPr>
          <w:rFonts w:ascii="Gadugi" w:hAnsi="Gadugi" w:cs="Arial"/>
          <w:sz w:val="20"/>
          <w:szCs w:val="20"/>
        </w:rPr>
        <w:t xml:space="preserve"> </w:t>
      </w:r>
      <w:r w:rsidRPr="0088571F">
        <w:rPr>
          <w:rFonts w:ascii="Gadugi" w:hAnsi="Gadugi" w:cs="Arial"/>
          <w:bCs/>
          <w:sz w:val="20"/>
          <w:szCs w:val="20"/>
        </w:rPr>
        <w:t>u otro tipo de asociaciones o sociedades, deberá aportar junto con su propuesta, fotocopia de la cédula de ciudadanía de cada uno de los representantes legales de los integrantes de la figura asociativa.</w:t>
      </w:r>
    </w:p>
    <w:p w14:paraId="02EF07C9" w14:textId="77777777" w:rsidR="00A97073" w:rsidRPr="0088571F" w:rsidRDefault="00A97073" w:rsidP="00F870E7">
      <w:pPr>
        <w:spacing w:after="0" w:line="276" w:lineRule="auto"/>
        <w:jc w:val="both"/>
        <w:rPr>
          <w:rFonts w:ascii="Gadugi" w:hAnsi="Gadugi" w:cs="Arial"/>
          <w:sz w:val="20"/>
          <w:szCs w:val="20"/>
        </w:rPr>
      </w:pPr>
    </w:p>
    <w:p w14:paraId="270A4FEF" w14:textId="2DAFEE98" w:rsidR="00A97073" w:rsidRPr="0088571F" w:rsidRDefault="00A97073" w:rsidP="00F870E7">
      <w:pPr>
        <w:pStyle w:val="Ttulo5"/>
        <w:numPr>
          <w:ilvl w:val="0"/>
          <w:numId w:val="7"/>
        </w:numPr>
        <w:spacing w:line="276" w:lineRule="auto"/>
        <w:ind w:left="0"/>
        <w:jc w:val="both"/>
        <w:rPr>
          <w:rFonts w:ascii="Gadugi" w:hAnsi="Gadugi" w:cs="Arial"/>
          <w:sz w:val="20"/>
          <w:szCs w:val="20"/>
        </w:rPr>
      </w:pPr>
      <w:bookmarkStart w:id="58" w:name="_Toc125622689"/>
      <w:r w:rsidRPr="0088571F">
        <w:rPr>
          <w:rFonts w:ascii="Gadugi" w:hAnsi="Gadugi" w:cs="Arial"/>
          <w:sz w:val="20"/>
          <w:szCs w:val="20"/>
        </w:rPr>
        <w:t>Paz y salvo por concepto de seguridad social y aportes parafiscales</w:t>
      </w:r>
      <w:bookmarkEnd w:id="58"/>
      <w:r w:rsidR="00920753" w:rsidRPr="0088571F">
        <w:rPr>
          <w:rFonts w:ascii="Gadugi" w:hAnsi="Gadugi" w:cs="Arial"/>
          <w:sz w:val="20"/>
          <w:szCs w:val="20"/>
        </w:rPr>
        <w:t>:</w:t>
      </w:r>
    </w:p>
    <w:p w14:paraId="51A95A38" w14:textId="72FF5A27" w:rsidR="00A97073" w:rsidRPr="0088571F" w:rsidRDefault="00A97073"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bCs/>
          <w:sz w:val="20"/>
          <w:szCs w:val="20"/>
        </w:rPr>
        <w:t xml:space="preserve">EL OFERENTE </w:t>
      </w:r>
      <w:r w:rsidRPr="0088571F">
        <w:rPr>
          <w:rFonts w:ascii="Gadugi" w:hAnsi="Gadugi" w:cs="Arial"/>
          <w:sz w:val="20"/>
          <w:szCs w:val="20"/>
        </w:rPr>
        <w:t>deberá aportar con su propuesta, certificación en donde conste que la firma o sociedad se encuentra a paz y salvo por concepto de</w:t>
      </w:r>
      <w:r w:rsidRPr="0088571F">
        <w:rPr>
          <w:rFonts w:ascii="Gadugi" w:hAnsi="Gadugi" w:cs="Arial"/>
          <w:sz w:val="20"/>
          <w:szCs w:val="20"/>
          <w:lang w:val="es-MX"/>
        </w:rPr>
        <w:t xml:space="preserve"> aportes parafiscales (ICBF, SENA, Caja de Compensación Familiar) y de aportes al sistema integral de seguridad social (Salud, Pensión y Riesgos Laborales), de acuerdo con lo establecido en el artículo 50 de la ley 789 de 2002, realizados durante los seis (6) meses anteriores a la fecha de facturación, expedida por el Revisor Fiscal de la empresa o por el Representante Legal de la misma, cuando por disposición legal la firma no esté obligada a tener Revisor Fiscal, la cual deberá ser</w:t>
      </w:r>
      <w:r w:rsidRPr="0088571F">
        <w:rPr>
          <w:rFonts w:ascii="Gadugi" w:hAnsi="Gadugi" w:cs="Arial"/>
          <w:sz w:val="20"/>
          <w:szCs w:val="20"/>
        </w:rPr>
        <w:t xml:space="preserve"> expedida con fecha no mayor de treinta (30) días calendario a la fecha de cierre de este proceso. </w:t>
      </w:r>
      <w:r w:rsidR="006855FC" w:rsidRPr="0088571F">
        <w:rPr>
          <w:rStyle w:val="ui-provider"/>
          <w:rFonts w:ascii="Gadugi" w:hAnsi="Gadugi"/>
          <w:sz w:val="20"/>
          <w:szCs w:val="20"/>
        </w:rPr>
        <w:t>Si la certificación</w:t>
      </w:r>
      <w:r w:rsidR="00B3645B" w:rsidRPr="0088571F">
        <w:rPr>
          <w:rStyle w:val="ui-provider"/>
          <w:rFonts w:ascii="Gadugi" w:hAnsi="Gadugi"/>
          <w:sz w:val="20"/>
          <w:szCs w:val="20"/>
        </w:rPr>
        <w:t xml:space="preserve"> es suscrita por el</w:t>
      </w:r>
      <w:r w:rsidR="006855FC" w:rsidRPr="0088571F">
        <w:rPr>
          <w:rStyle w:val="ui-provider"/>
          <w:rFonts w:ascii="Gadugi" w:hAnsi="Gadugi"/>
          <w:sz w:val="20"/>
          <w:szCs w:val="20"/>
        </w:rPr>
        <w:t xml:space="preserve"> revisor fiscal, este debe estar inscrito en el certificado de existencia y representación y, es obligatorio que se aporte la copia de cédula de ciudadanía, copia de tarjeta profesional y certificado vigente de la junta central de contadores.</w:t>
      </w:r>
    </w:p>
    <w:p w14:paraId="68F6F161" w14:textId="77777777" w:rsidR="004942F8" w:rsidRPr="0088571F" w:rsidRDefault="004942F8" w:rsidP="00F870E7">
      <w:pPr>
        <w:tabs>
          <w:tab w:val="center" w:pos="4252"/>
          <w:tab w:val="left" w:pos="8505"/>
        </w:tabs>
        <w:spacing w:after="0" w:line="276" w:lineRule="auto"/>
        <w:jc w:val="both"/>
        <w:rPr>
          <w:rFonts w:ascii="Gadugi" w:hAnsi="Gadugi" w:cs="Arial"/>
          <w:sz w:val="20"/>
          <w:szCs w:val="20"/>
        </w:rPr>
      </w:pPr>
    </w:p>
    <w:p w14:paraId="64970AAD" w14:textId="349675E2" w:rsidR="00A97073" w:rsidRPr="0088571F" w:rsidRDefault="00A97073"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En caso de Unión temporal y/o Consorcio</w:t>
      </w:r>
      <w:r w:rsidR="006855FC" w:rsidRPr="0088571F">
        <w:rPr>
          <w:rFonts w:ascii="Gadugi" w:hAnsi="Gadugi" w:cs="Arial"/>
          <w:sz w:val="20"/>
          <w:szCs w:val="20"/>
        </w:rPr>
        <w:t xml:space="preserve"> u otro tipo de asociaciones o sociedades,</w:t>
      </w:r>
      <w:r w:rsidRPr="0088571F">
        <w:rPr>
          <w:rFonts w:ascii="Gadugi" w:hAnsi="Gadugi" w:cs="Arial"/>
          <w:sz w:val="20"/>
          <w:szCs w:val="20"/>
        </w:rPr>
        <w:t xml:space="preserve"> deberán presentar la mencionada certificación, por cada uno de sus integrantes.</w:t>
      </w:r>
    </w:p>
    <w:p w14:paraId="11817308" w14:textId="77777777" w:rsidR="004942F8" w:rsidRPr="0088571F" w:rsidRDefault="004942F8" w:rsidP="00F870E7">
      <w:pPr>
        <w:tabs>
          <w:tab w:val="center" w:pos="4252"/>
          <w:tab w:val="left" w:pos="8505"/>
        </w:tabs>
        <w:spacing w:after="0" w:line="276" w:lineRule="auto"/>
        <w:jc w:val="both"/>
        <w:rPr>
          <w:rFonts w:ascii="Gadugi" w:hAnsi="Gadugi" w:cs="Arial"/>
          <w:sz w:val="20"/>
          <w:szCs w:val="20"/>
        </w:rPr>
      </w:pPr>
    </w:p>
    <w:p w14:paraId="2E26A7C4" w14:textId="77777777" w:rsidR="00A97073" w:rsidRPr="0088571F" w:rsidRDefault="00A97073"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1BFEC3FA" w14:textId="77777777" w:rsidR="00587876" w:rsidRPr="0088571F" w:rsidRDefault="00587876" w:rsidP="00F870E7">
      <w:pPr>
        <w:tabs>
          <w:tab w:val="center" w:pos="4252"/>
          <w:tab w:val="left" w:pos="8505"/>
        </w:tabs>
        <w:spacing w:after="0" w:line="276" w:lineRule="auto"/>
        <w:jc w:val="both"/>
        <w:rPr>
          <w:rFonts w:ascii="Gadugi" w:hAnsi="Gadugi" w:cs="Arial"/>
          <w:sz w:val="20"/>
          <w:szCs w:val="20"/>
        </w:rPr>
      </w:pPr>
    </w:p>
    <w:p w14:paraId="17B10306" w14:textId="5161102A" w:rsidR="00A97073" w:rsidRPr="0088571F" w:rsidRDefault="00A97073" w:rsidP="00F870E7">
      <w:pPr>
        <w:pStyle w:val="Ttulo5"/>
        <w:numPr>
          <w:ilvl w:val="0"/>
          <w:numId w:val="7"/>
        </w:numPr>
        <w:spacing w:line="276" w:lineRule="auto"/>
        <w:ind w:left="0"/>
        <w:jc w:val="both"/>
        <w:rPr>
          <w:rFonts w:ascii="Gadugi" w:hAnsi="Gadugi" w:cs="Arial"/>
          <w:sz w:val="20"/>
          <w:szCs w:val="20"/>
        </w:rPr>
      </w:pPr>
      <w:bookmarkStart w:id="59" w:name="_Toc125622690"/>
      <w:r w:rsidRPr="0088571F">
        <w:rPr>
          <w:rFonts w:ascii="Gadugi" w:hAnsi="Gadugi" w:cs="Arial"/>
          <w:sz w:val="20"/>
          <w:szCs w:val="20"/>
        </w:rPr>
        <w:t>Documento de constitución de forma asociativa de EL OFERENTE</w:t>
      </w:r>
      <w:bookmarkEnd w:id="59"/>
      <w:r w:rsidR="00920753" w:rsidRPr="0088571F">
        <w:rPr>
          <w:rFonts w:ascii="Gadugi" w:hAnsi="Gadugi" w:cs="Arial"/>
          <w:sz w:val="20"/>
          <w:szCs w:val="20"/>
        </w:rPr>
        <w:t>:</w:t>
      </w:r>
    </w:p>
    <w:p w14:paraId="7CCDAF4E" w14:textId="77777777" w:rsidR="00A02286" w:rsidRPr="0088571F" w:rsidRDefault="00A02286" w:rsidP="00F870E7">
      <w:pPr>
        <w:spacing w:after="0" w:line="276" w:lineRule="auto"/>
        <w:jc w:val="both"/>
        <w:rPr>
          <w:rFonts w:ascii="Gadugi" w:hAnsi="Gadugi" w:cs="Arial"/>
          <w:sz w:val="20"/>
          <w:szCs w:val="20"/>
        </w:rPr>
      </w:pPr>
    </w:p>
    <w:p w14:paraId="79CB3107" w14:textId="77777777" w:rsidR="00A97073" w:rsidRPr="0088571F" w:rsidRDefault="00A97073" w:rsidP="00F870E7">
      <w:pPr>
        <w:spacing w:after="0" w:line="276" w:lineRule="auto"/>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EL OFERENTE</w:t>
      </w:r>
      <w:r w:rsidRPr="0088571F">
        <w:rPr>
          <w:rFonts w:ascii="Gadugi" w:hAnsi="Gadugi" w:cs="Arial"/>
          <w:sz w:val="20"/>
          <w:szCs w:val="20"/>
        </w:rPr>
        <w:t xml:space="preserve"> sea un Consorcio, Unión 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0324D6C1" w14:textId="77777777" w:rsidR="004942F8" w:rsidRPr="0088571F" w:rsidRDefault="004942F8" w:rsidP="00F870E7">
      <w:pPr>
        <w:spacing w:after="0" w:line="276" w:lineRule="auto"/>
        <w:jc w:val="both"/>
        <w:rPr>
          <w:rFonts w:ascii="Gadugi" w:hAnsi="Gadugi" w:cs="Arial"/>
          <w:sz w:val="20"/>
          <w:szCs w:val="20"/>
        </w:rPr>
      </w:pPr>
    </w:p>
    <w:p w14:paraId="374F4B4F" w14:textId="77777777" w:rsidR="00C03B7A" w:rsidRPr="0088571F" w:rsidRDefault="00C03B7A"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Identificación de cada uno de sus integrantes: nombre o razón social, tipo y número del documento de identificación y domicilio.</w:t>
      </w:r>
    </w:p>
    <w:p w14:paraId="7808DB15" w14:textId="092952DD"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 xml:space="preserve">La facultad con que actúan para la constitución del Consorcio, Unión temporal u otro tipo de asociaciones o sociedades. </w:t>
      </w:r>
      <w:r w:rsidR="00665ABE" w:rsidRPr="0088571F">
        <w:rPr>
          <w:rFonts w:ascii="Gadugi" w:hAnsi="Gadugi" w:cs="Arial"/>
          <w:sz w:val="20"/>
          <w:szCs w:val="20"/>
          <w:u w:val="single"/>
        </w:rPr>
        <w:t>De no contar con la facultad para ejecutar actos y/o contratos a través de Consorcio o Unión Temporal y demás asociaciones</w:t>
      </w:r>
      <w:r w:rsidRPr="0088571F">
        <w:rPr>
          <w:rFonts w:ascii="Gadugi" w:hAnsi="Gadugi" w:cs="Arial"/>
          <w:sz w:val="20"/>
          <w:szCs w:val="20"/>
          <w:u w:val="single"/>
        </w:rPr>
        <w:t xml:space="preserve">, </w:t>
      </w:r>
      <w:r w:rsidR="00665ABE" w:rsidRPr="0088571F">
        <w:rPr>
          <w:rFonts w:ascii="Gadugi" w:hAnsi="Gadugi" w:cs="Arial"/>
          <w:sz w:val="20"/>
          <w:szCs w:val="20"/>
          <w:u w:val="single"/>
        </w:rPr>
        <w:t xml:space="preserve">adjuntar </w:t>
      </w:r>
      <w:r w:rsidRPr="0088571F">
        <w:rPr>
          <w:rFonts w:ascii="Gadugi" w:hAnsi="Gadugi" w:cs="Arial"/>
          <w:sz w:val="20"/>
          <w:szCs w:val="20"/>
          <w:u w:val="single"/>
        </w:rPr>
        <w:t>la correspondiente autorización del órgano social para participar en la constitución de la Unión temporal, el Consorcio, u otro tipo de asociaciones o sociedades, autorización que debe ser expresa en el documento en el cual conste,</w:t>
      </w:r>
      <w:r w:rsidRPr="0088571F">
        <w:rPr>
          <w:rFonts w:ascii="Gadugi" w:hAnsi="Gadugi" w:cs="Arial"/>
          <w:sz w:val="20"/>
          <w:szCs w:val="20"/>
        </w:rPr>
        <w:t xml:space="preserve"> identificando la clase y No. del proceso para el cual se confiere la autorización:</w:t>
      </w:r>
      <w:r w:rsidRPr="0088571F">
        <w:rPr>
          <w:rFonts w:ascii="Gadugi" w:hAnsi="Gadugi" w:cs="Arial"/>
          <w:b/>
          <w:bCs/>
          <w:sz w:val="20"/>
          <w:szCs w:val="20"/>
        </w:rPr>
        <w:t xml:space="preserve"> </w:t>
      </w:r>
      <w:r w:rsidR="00B871E8" w:rsidRPr="0088571F">
        <w:rPr>
          <w:rFonts w:ascii="Gadugi" w:hAnsi="Gadugi" w:cs="Arial"/>
          <w:b/>
          <w:bCs/>
          <w:sz w:val="20"/>
          <w:szCs w:val="20"/>
        </w:rPr>
        <w:t>INVITACIÓN ABIERTA</w:t>
      </w:r>
      <w:r w:rsidRPr="0088571F">
        <w:rPr>
          <w:rFonts w:ascii="Gadugi" w:hAnsi="Gadugi" w:cs="Arial"/>
          <w:b/>
          <w:bCs/>
          <w:sz w:val="20"/>
          <w:szCs w:val="20"/>
        </w:rPr>
        <w:t xml:space="preserve"> No. 0</w:t>
      </w:r>
      <w:r w:rsidR="00CC63A6">
        <w:rPr>
          <w:rFonts w:ascii="Gadugi" w:hAnsi="Gadugi" w:cs="Arial"/>
          <w:b/>
          <w:bCs/>
          <w:sz w:val="20"/>
          <w:szCs w:val="20"/>
        </w:rPr>
        <w:t>04</w:t>
      </w:r>
      <w:r w:rsidRPr="0088571F">
        <w:rPr>
          <w:rFonts w:ascii="Gadugi" w:hAnsi="Gadugi" w:cs="Arial"/>
          <w:b/>
          <w:bCs/>
          <w:sz w:val="20"/>
          <w:szCs w:val="20"/>
        </w:rPr>
        <w:t>– 202</w:t>
      </w:r>
      <w:r w:rsidR="00CC63A6">
        <w:rPr>
          <w:rFonts w:ascii="Gadugi" w:hAnsi="Gadugi" w:cs="Arial"/>
          <w:b/>
          <w:bCs/>
          <w:sz w:val="20"/>
          <w:szCs w:val="20"/>
        </w:rPr>
        <w:t>3</w:t>
      </w:r>
      <w:r w:rsidRPr="0088571F">
        <w:rPr>
          <w:rFonts w:ascii="Gadugi" w:hAnsi="Gadugi" w:cs="Arial"/>
          <w:b/>
          <w:bCs/>
          <w:sz w:val="20"/>
          <w:szCs w:val="20"/>
        </w:rPr>
        <w:t xml:space="preserve"> </w:t>
      </w:r>
      <w:r w:rsidRPr="0088571F">
        <w:rPr>
          <w:rFonts w:ascii="Gadugi" w:hAnsi="Gadugi" w:cs="Arial"/>
          <w:sz w:val="20"/>
          <w:szCs w:val="20"/>
        </w:rPr>
        <w:t>en los casos que aplique.</w:t>
      </w:r>
    </w:p>
    <w:p w14:paraId="06C9AD1E" w14:textId="77777777"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El objeto del Consorcio, Unión temporal, u otro tipo de asociaciones o sociedades, el cual debe ser el mismo del objeto a contratar. (En caso de Consorcios, Uniones temporales u otro tipo de asociaciones o sociedades, el objeto social de todos y cada uno de sus integrantes deberá encontrarse acorde con el objeto de la presente contratación).</w:t>
      </w:r>
    </w:p>
    <w:p w14:paraId="02030E60" w14:textId="0B35228A"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La duración del Consorcio, Unión temporal, u otro tipo de asociaciones o sociedades, no podrá ser inferior al plazo del contrato</w:t>
      </w:r>
      <w:r w:rsidR="006855FC" w:rsidRPr="0088571F">
        <w:rPr>
          <w:rFonts w:ascii="Gadugi" w:hAnsi="Gadugi" w:cs="Arial"/>
          <w:sz w:val="20"/>
          <w:szCs w:val="20"/>
        </w:rPr>
        <w:t>,</w:t>
      </w:r>
      <w:r w:rsidR="00587876" w:rsidRPr="0088571F">
        <w:rPr>
          <w:rFonts w:ascii="Gadugi" w:hAnsi="Gadugi" w:cs="Arial"/>
          <w:sz w:val="20"/>
          <w:szCs w:val="20"/>
        </w:rPr>
        <w:t xml:space="preserve"> su liquidación y</w:t>
      </w:r>
      <w:r w:rsidRPr="0088571F">
        <w:rPr>
          <w:rFonts w:ascii="Gadugi" w:hAnsi="Gadugi" w:cs="Arial"/>
          <w:sz w:val="20"/>
          <w:szCs w:val="20"/>
        </w:rPr>
        <w:t xml:space="preserve"> un (1) año más</w:t>
      </w:r>
      <w:r w:rsidR="00587876" w:rsidRPr="0088571F">
        <w:rPr>
          <w:rFonts w:ascii="Gadugi" w:hAnsi="Gadugi" w:cs="Arial"/>
          <w:sz w:val="20"/>
          <w:szCs w:val="20"/>
        </w:rPr>
        <w:t>.</w:t>
      </w:r>
    </w:p>
    <w:p w14:paraId="4A4B2E60" w14:textId="77777777"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 xml:space="preserve">Se debe indicar el porcentaje de participación de los miembros del Consorcio o Unión temporal u otro tipo de asociaciones o sociedades. El acuerdo también deberá incluir las actividades que cada miembro desarrollará, o las actividades de las cuales se responsabilizará cada miembro frente a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sz w:val="20"/>
          <w:szCs w:val="20"/>
          <w:u w:val="single"/>
        </w:rPr>
        <w:t>Se debe señalar sea el caso que corresponda</w:t>
      </w:r>
      <w:r w:rsidR="00A11990" w:rsidRPr="0088571F">
        <w:rPr>
          <w:rFonts w:ascii="Gadugi" w:hAnsi="Gadugi" w:cs="Arial"/>
          <w:sz w:val="20"/>
          <w:szCs w:val="20"/>
          <w:u w:val="single"/>
        </w:rPr>
        <w:t>,</w:t>
      </w:r>
      <w:r w:rsidRPr="0088571F">
        <w:rPr>
          <w:rFonts w:ascii="Gadugi" w:hAnsi="Gadugi" w:cs="Arial"/>
          <w:sz w:val="20"/>
          <w:szCs w:val="20"/>
          <w:u w:val="single"/>
        </w:rPr>
        <w:t xml:space="preserve"> que todos los integrantes responden solidariamente en caso de incumplimiento.</w:t>
      </w:r>
    </w:p>
    <w:p w14:paraId="413EE6E1" w14:textId="77777777"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 xml:space="preserve">La designación de un </w:t>
      </w:r>
      <w:r w:rsidR="00C03B7A" w:rsidRPr="0088571F">
        <w:rPr>
          <w:rFonts w:ascii="Gadugi" w:hAnsi="Gadugi" w:cs="Arial"/>
          <w:sz w:val="20"/>
          <w:szCs w:val="20"/>
        </w:rPr>
        <w:t>R</w:t>
      </w:r>
      <w:r w:rsidRPr="0088571F">
        <w:rPr>
          <w:rFonts w:ascii="Gadugi" w:hAnsi="Gadugi" w:cs="Arial"/>
          <w:sz w:val="20"/>
          <w:szCs w:val="20"/>
        </w:rPr>
        <w:t>epresentante</w:t>
      </w:r>
      <w:r w:rsidR="00C03B7A" w:rsidRPr="0088571F">
        <w:rPr>
          <w:rFonts w:ascii="Gadugi" w:hAnsi="Gadugi" w:cs="Arial"/>
          <w:sz w:val="20"/>
          <w:szCs w:val="20"/>
        </w:rPr>
        <w:t xml:space="preserve"> Legal</w:t>
      </w:r>
      <w:r w:rsidRPr="0088571F">
        <w:rPr>
          <w:rFonts w:ascii="Gadugi" w:hAnsi="Gadugi" w:cs="Arial"/>
          <w:sz w:val="20"/>
          <w:szCs w:val="20"/>
        </w:rPr>
        <w:t xml:space="preserve"> </w:t>
      </w:r>
      <w:r w:rsidR="00C03B7A" w:rsidRPr="0088571F">
        <w:rPr>
          <w:rFonts w:ascii="Gadugi" w:hAnsi="Gadugi" w:cs="Arial"/>
          <w:sz w:val="20"/>
          <w:szCs w:val="20"/>
        </w:rPr>
        <w:t>P</w:t>
      </w:r>
      <w:r w:rsidRPr="0088571F">
        <w:rPr>
          <w:rFonts w:ascii="Gadugi" w:hAnsi="Gadugi" w:cs="Arial"/>
          <w:sz w:val="20"/>
          <w:szCs w:val="20"/>
        </w:rPr>
        <w:t xml:space="preserve">rincipal, quien deberá estar facultado para actuar en nombre y en representación del Consorcio o Unión temporal u otro tipo de asociaciones o sociedades. </w:t>
      </w:r>
      <w:r w:rsidRPr="0088571F">
        <w:rPr>
          <w:rFonts w:ascii="Gadugi" w:hAnsi="Gadugi" w:cs="Arial"/>
          <w:sz w:val="20"/>
          <w:szCs w:val="20"/>
        </w:rPr>
        <w:lastRenderedPageBreak/>
        <w:t>La facultad que se le otorga en particular</w:t>
      </w:r>
      <w:r w:rsidR="00C03B7A" w:rsidRPr="0088571F">
        <w:rPr>
          <w:rFonts w:ascii="Gadugi" w:hAnsi="Gadugi" w:cs="Arial"/>
          <w:sz w:val="20"/>
          <w:szCs w:val="20"/>
        </w:rPr>
        <w:t xml:space="preserve"> será la de</w:t>
      </w:r>
      <w:r w:rsidRPr="0088571F">
        <w:rPr>
          <w:rFonts w:ascii="Gadugi" w:hAnsi="Gadugi" w:cs="Arial"/>
          <w:sz w:val="20"/>
          <w:szCs w:val="20"/>
        </w:rPr>
        <w:t xml:space="preserve"> </w:t>
      </w:r>
      <w:r w:rsidRPr="0088571F">
        <w:rPr>
          <w:rFonts w:ascii="Gadugi" w:hAnsi="Gadugi" w:cs="Arial"/>
          <w:sz w:val="20"/>
          <w:szCs w:val="20"/>
          <w:u w:val="single"/>
        </w:rPr>
        <w:t>proponer, firmar y liquidar el contrato, y en el caso de resultar seleccionados, de ejecutar las obligaciones derivadas del contrato</w:t>
      </w:r>
      <w:r w:rsidRPr="0088571F">
        <w:rPr>
          <w:rFonts w:ascii="Gadugi" w:hAnsi="Gadugi" w:cs="Arial"/>
          <w:sz w:val="20"/>
          <w:szCs w:val="20"/>
        </w:rPr>
        <w:t xml:space="preserve">. Igualmente, deberá designarse </w:t>
      </w:r>
      <w:r w:rsidR="00C03B7A" w:rsidRPr="0088571F">
        <w:rPr>
          <w:rFonts w:ascii="Gadugi" w:hAnsi="Gadugi" w:cs="Arial"/>
          <w:sz w:val="20"/>
          <w:szCs w:val="20"/>
        </w:rPr>
        <w:t xml:space="preserve">mínimo </w:t>
      </w:r>
      <w:r w:rsidRPr="0088571F">
        <w:rPr>
          <w:rFonts w:ascii="Gadugi" w:hAnsi="Gadugi" w:cs="Arial"/>
          <w:sz w:val="20"/>
          <w:szCs w:val="20"/>
        </w:rPr>
        <w:t xml:space="preserve">un </w:t>
      </w:r>
      <w:r w:rsidR="00C03B7A" w:rsidRPr="0088571F">
        <w:rPr>
          <w:rFonts w:ascii="Gadugi" w:hAnsi="Gadugi" w:cs="Arial"/>
          <w:sz w:val="20"/>
          <w:szCs w:val="20"/>
        </w:rPr>
        <w:t>Representante Legal S</w:t>
      </w:r>
      <w:r w:rsidRPr="0088571F">
        <w:rPr>
          <w:rFonts w:ascii="Gadugi" w:hAnsi="Gadugi" w:cs="Arial"/>
          <w:sz w:val="20"/>
          <w:szCs w:val="20"/>
        </w:rPr>
        <w:t>uplente</w:t>
      </w:r>
      <w:r w:rsidR="00C03B7A" w:rsidRPr="0088571F">
        <w:rPr>
          <w:rFonts w:ascii="Gadugi" w:hAnsi="Gadugi" w:cs="Arial"/>
          <w:sz w:val="20"/>
          <w:szCs w:val="20"/>
        </w:rPr>
        <w:t xml:space="preserve"> que tenga la facultad</w:t>
      </w:r>
      <w:r w:rsidRPr="0088571F">
        <w:rPr>
          <w:rFonts w:ascii="Gadugi" w:hAnsi="Gadugi" w:cs="Arial"/>
          <w:sz w:val="20"/>
          <w:szCs w:val="20"/>
        </w:rPr>
        <w:t xml:space="preserve"> </w:t>
      </w:r>
      <w:r w:rsidR="00C03B7A" w:rsidRPr="0088571F">
        <w:rPr>
          <w:rFonts w:ascii="Gadugi" w:hAnsi="Gadugi" w:cs="Arial"/>
          <w:sz w:val="20"/>
          <w:szCs w:val="20"/>
        </w:rPr>
        <w:t>de</w:t>
      </w:r>
      <w:r w:rsidRPr="0088571F">
        <w:rPr>
          <w:rFonts w:ascii="Gadugi" w:hAnsi="Gadugi" w:cs="Arial"/>
          <w:sz w:val="20"/>
          <w:szCs w:val="20"/>
        </w:rPr>
        <w:t xml:space="preserve"> reempla</w:t>
      </w:r>
      <w:r w:rsidR="00C03B7A" w:rsidRPr="0088571F">
        <w:rPr>
          <w:rFonts w:ascii="Gadugi" w:hAnsi="Gadugi" w:cs="Arial"/>
          <w:sz w:val="20"/>
          <w:szCs w:val="20"/>
        </w:rPr>
        <w:t>zarlo</w:t>
      </w:r>
      <w:r w:rsidRPr="0088571F">
        <w:rPr>
          <w:rFonts w:ascii="Gadugi" w:hAnsi="Gadugi" w:cs="Arial"/>
          <w:sz w:val="20"/>
          <w:szCs w:val="20"/>
        </w:rPr>
        <w:t xml:space="preserve"> en los casos de ausencia temporal o definitiva del Representante Legal </w:t>
      </w:r>
      <w:r w:rsidR="00C03B7A" w:rsidRPr="0088571F">
        <w:rPr>
          <w:rFonts w:ascii="Gadugi" w:hAnsi="Gadugi" w:cs="Arial"/>
          <w:sz w:val="20"/>
          <w:szCs w:val="20"/>
        </w:rPr>
        <w:t>P</w:t>
      </w:r>
      <w:r w:rsidRPr="0088571F">
        <w:rPr>
          <w:rFonts w:ascii="Gadugi" w:hAnsi="Gadugi" w:cs="Arial"/>
          <w:sz w:val="20"/>
          <w:szCs w:val="20"/>
        </w:rPr>
        <w:t>rincipal.</w:t>
      </w:r>
    </w:p>
    <w:p w14:paraId="252C1397" w14:textId="77777777"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 xml:space="preserve">Determinar las reglas básicas que regulan las relaciones entre los miembros del Consorcio o Unión temporal u otra forma asociativa </w:t>
      </w:r>
      <w:r w:rsidR="0081028C" w:rsidRPr="0088571F">
        <w:rPr>
          <w:rFonts w:ascii="Gadugi" w:hAnsi="Gadugi" w:cs="Arial"/>
          <w:sz w:val="20"/>
          <w:szCs w:val="20"/>
        </w:rPr>
        <w:t>oferente</w:t>
      </w:r>
      <w:r w:rsidRPr="0088571F">
        <w:rPr>
          <w:rFonts w:ascii="Gadugi" w:hAnsi="Gadugi" w:cs="Arial"/>
          <w:sz w:val="20"/>
          <w:szCs w:val="20"/>
        </w:rPr>
        <w:t>.</w:t>
      </w:r>
    </w:p>
    <w:p w14:paraId="26F85722" w14:textId="77777777" w:rsidR="00A97073"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La manifestación expresa de que ninguna de las partes podrá ceder su participación en el Consorcio o en la Unión temporal a sus demás integrantes, o a un tercero, según sea el caso.</w:t>
      </w:r>
    </w:p>
    <w:p w14:paraId="20336D93" w14:textId="77777777" w:rsidR="00ED2574" w:rsidRPr="0088571F" w:rsidRDefault="00A97073" w:rsidP="00F870E7">
      <w:pPr>
        <w:pStyle w:val="Prrafodelista"/>
        <w:numPr>
          <w:ilvl w:val="0"/>
          <w:numId w:val="6"/>
        </w:numPr>
        <w:spacing w:after="0" w:line="276" w:lineRule="auto"/>
        <w:ind w:left="0"/>
        <w:jc w:val="both"/>
        <w:rPr>
          <w:rFonts w:ascii="Gadugi" w:hAnsi="Gadugi" w:cs="Arial"/>
          <w:sz w:val="20"/>
          <w:szCs w:val="20"/>
        </w:rPr>
      </w:pPr>
      <w:r w:rsidRPr="0088571F">
        <w:rPr>
          <w:rFonts w:ascii="Gadugi" w:hAnsi="Gadugi" w:cs="Arial"/>
          <w:sz w:val="20"/>
          <w:szCs w:val="20"/>
        </w:rPr>
        <w:t>En ningún caso, se podrá participar con más de una propuesta, ya sea individualmente, en Consorcio y/o Unión temporal o como miembro de otro Consorcio o Unión temporal o presentar propuestas alternativas</w:t>
      </w:r>
      <w:r w:rsidR="00E17602" w:rsidRPr="0088571F">
        <w:rPr>
          <w:rFonts w:ascii="Gadugi" w:hAnsi="Gadugi" w:cs="Arial"/>
          <w:sz w:val="20"/>
          <w:szCs w:val="20"/>
        </w:rPr>
        <w:t>.</w:t>
      </w:r>
    </w:p>
    <w:p w14:paraId="10A0EB59" w14:textId="77777777" w:rsidR="006855FC" w:rsidRPr="0088571F" w:rsidRDefault="00ED2574" w:rsidP="006855FC">
      <w:pPr>
        <w:pStyle w:val="Prrafodelista"/>
        <w:numPr>
          <w:ilvl w:val="0"/>
          <w:numId w:val="6"/>
        </w:numPr>
        <w:spacing w:after="0" w:line="276" w:lineRule="auto"/>
        <w:ind w:left="0"/>
        <w:jc w:val="both"/>
        <w:rPr>
          <w:rFonts w:ascii="Gadugi" w:hAnsi="Gadugi" w:cs="Arial"/>
          <w:sz w:val="20"/>
          <w:szCs w:val="20"/>
        </w:rPr>
      </w:pPr>
      <w:bookmarkStart w:id="60" w:name="_Hlk125384835"/>
      <w:r w:rsidRPr="0088571F">
        <w:rPr>
          <w:rFonts w:ascii="Gadugi" w:hAnsi="Gadugi" w:cs="Arial"/>
          <w:b/>
          <w:bCs/>
          <w:sz w:val="20"/>
          <w:szCs w:val="20"/>
        </w:rPr>
        <w:t>EL OFERENTE</w:t>
      </w:r>
      <w:r w:rsidRPr="0088571F">
        <w:rPr>
          <w:rFonts w:ascii="Gadugi" w:hAnsi="Gadugi" w:cs="Arial"/>
          <w:sz w:val="20"/>
          <w:szCs w:val="20"/>
        </w:rPr>
        <w:t xml:space="preserve"> no podrá usar indebidamente y/o fraudulentamente y/o sin autorización previa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bCs/>
          <w:sz w:val="20"/>
          <w:szCs w:val="20"/>
        </w:rPr>
        <w:t>el NOMBRE COMERCIAL, ENSEÑA Y MARCA</w:t>
      </w:r>
      <w:r w:rsidRPr="0088571F">
        <w:rPr>
          <w:rFonts w:ascii="Gadugi" w:hAnsi="Gadugi" w:cs="Arial"/>
          <w:sz w:val="20"/>
          <w:szCs w:val="20"/>
        </w:rPr>
        <w:t xml:space="preserve"> de la compañía en cualquiera de sus actuaciones inclusive en los nombres de las figuras asociativas como consorcios, uniones temporales, sociedades futuras y/o cualquier forma de asociación, en caso de que </w:t>
      </w:r>
      <w:r w:rsidRPr="0088571F">
        <w:rPr>
          <w:rFonts w:ascii="Gadugi" w:hAnsi="Gadugi" w:cs="Arial"/>
          <w:b/>
          <w:bCs/>
          <w:sz w:val="20"/>
          <w:szCs w:val="20"/>
        </w:rPr>
        <w:t>EL OFERENTE</w:t>
      </w:r>
      <w:r w:rsidRPr="0088571F">
        <w:rPr>
          <w:rFonts w:ascii="Gadugi" w:hAnsi="Gadugi" w:cs="Arial"/>
          <w:sz w:val="20"/>
          <w:szCs w:val="20"/>
        </w:rPr>
        <w:t xml:space="preserve"> no atienda esta prohibición, deberá cambiar el nombre de su asociación.</w:t>
      </w:r>
      <w:bookmarkEnd w:id="60"/>
    </w:p>
    <w:p w14:paraId="042A43B7" w14:textId="77777777" w:rsidR="006855FC" w:rsidRPr="0088571F" w:rsidRDefault="006855FC" w:rsidP="006855FC">
      <w:pPr>
        <w:pStyle w:val="Prrafodelista"/>
        <w:spacing w:after="0" w:line="276" w:lineRule="auto"/>
        <w:ind w:left="0"/>
        <w:jc w:val="both"/>
        <w:rPr>
          <w:rFonts w:ascii="Gadugi" w:hAnsi="Gadugi" w:cs="Arial"/>
          <w:b/>
          <w:bCs/>
          <w:sz w:val="20"/>
          <w:szCs w:val="20"/>
        </w:rPr>
      </w:pPr>
    </w:p>
    <w:p w14:paraId="79141010" w14:textId="39054DF6" w:rsidR="002A54C0" w:rsidRPr="0088571F" w:rsidRDefault="00E17322" w:rsidP="00F870E7">
      <w:pPr>
        <w:pStyle w:val="Ttulo5"/>
        <w:numPr>
          <w:ilvl w:val="0"/>
          <w:numId w:val="7"/>
        </w:numPr>
        <w:spacing w:line="276" w:lineRule="auto"/>
        <w:ind w:left="0"/>
        <w:jc w:val="both"/>
        <w:rPr>
          <w:rFonts w:ascii="Gadugi" w:hAnsi="Gadugi" w:cs="Arial"/>
          <w:sz w:val="20"/>
          <w:szCs w:val="20"/>
        </w:rPr>
      </w:pPr>
      <w:bookmarkStart w:id="61" w:name="_Toc125622691"/>
      <w:r w:rsidRPr="0088571F">
        <w:rPr>
          <w:rFonts w:ascii="Gadugi" w:hAnsi="Gadugi" w:cs="Arial"/>
          <w:sz w:val="20"/>
          <w:szCs w:val="20"/>
        </w:rPr>
        <w:t>R</w:t>
      </w:r>
      <w:bookmarkEnd w:id="61"/>
      <w:r w:rsidR="00920753" w:rsidRPr="0088571F">
        <w:rPr>
          <w:rFonts w:ascii="Gadugi" w:hAnsi="Gadugi" w:cs="Arial"/>
          <w:sz w:val="20"/>
          <w:szCs w:val="20"/>
        </w:rPr>
        <w:t>UT:</w:t>
      </w:r>
    </w:p>
    <w:p w14:paraId="11B924DC"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sz w:val="20"/>
          <w:szCs w:val="20"/>
        </w:rPr>
        <w:t xml:space="preserve"> deberá presentar fotocopia del RUT con el fin de acreditar la actividad de la empresa. En caso de Unión temporal y/o Consorcio u otro tipo de asociaciones o sociedades, deberán presentar el mencionado documento, por cada uno de sus integrantes.</w:t>
      </w:r>
    </w:p>
    <w:p w14:paraId="06C7C6E5"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p>
    <w:p w14:paraId="3925F0CB" w14:textId="1B8CB468" w:rsidR="002A54C0" w:rsidRPr="0088571F" w:rsidRDefault="00270F3C" w:rsidP="00F870E7">
      <w:pPr>
        <w:pStyle w:val="Ttulo5"/>
        <w:numPr>
          <w:ilvl w:val="0"/>
          <w:numId w:val="7"/>
        </w:numPr>
        <w:spacing w:line="276" w:lineRule="auto"/>
        <w:ind w:left="0"/>
        <w:jc w:val="both"/>
        <w:rPr>
          <w:rFonts w:ascii="Gadugi" w:hAnsi="Gadugi" w:cs="Arial"/>
          <w:sz w:val="20"/>
          <w:szCs w:val="20"/>
        </w:rPr>
      </w:pPr>
      <w:bookmarkStart w:id="62" w:name="_Toc125622692"/>
      <w:r w:rsidRPr="0088571F">
        <w:rPr>
          <w:rFonts w:ascii="Gadugi" w:hAnsi="Gadugi" w:cs="Arial"/>
          <w:sz w:val="20"/>
          <w:szCs w:val="20"/>
        </w:rPr>
        <w:t>Verificación de no inclusión en el boletín de responsables fiscales</w:t>
      </w:r>
      <w:bookmarkEnd w:id="62"/>
      <w:r w:rsidR="00920753" w:rsidRPr="0088571F">
        <w:rPr>
          <w:rFonts w:ascii="Gadugi" w:hAnsi="Gadugi" w:cs="Arial"/>
          <w:sz w:val="20"/>
          <w:szCs w:val="20"/>
        </w:rPr>
        <w:t>:</w:t>
      </w:r>
    </w:p>
    <w:p w14:paraId="7F937F06"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sz w:val="20"/>
          <w:szCs w:val="20"/>
        </w:rPr>
        <w:t xml:space="preserve">EL OFERENTE </w:t>
      </w:r>
      <w:r w:rsidRPr="0088571F">
        <w:rPr>
          <w:rFonts w:ascii="Gadugi" w:hAnsi="Gadugi" w:cs="Arial"/>
          <w:bCs/>
          <w:sz w:val="20"/>
          <w:szCs w:val="20"/>
        </w:rPr>
        <w:t xml:space="preserve">deberá aportar junto con su propuesta el certificado que acredite que </w:t>
      </w:r>
      <w:r w:rsidRPr="0088571F">
        <w:rPr>
          <w:rFonts w:ascii="Gadugi" w:hAnsi="Gadugi" w:cs="Arial"/>
          <w:b/>
          <w:sz w:val="20"/>
          <w:szCs w:val="20"/>
        </w:rPr>
        <w:t>NO ESTA</w:t>
      </w:r>
      <w:r w:rsidRPr="0088571F">
        <w:rPr>
          <w:rFonts w:ascii="Gadugi" w:hAnsi="Gadugi" w:cs="Arial"/>
          <w:bCs/>
          <w:sz w:val="20"/>
          <w:szCs w:val="20"/>
        </w:rPr>
        <w:t xml:space="preserve"> incluido en el </w:t>
      </w:r>
      <w:r w:rsidRPr="0088571F">
        <w:rPr>
          <w:rFonts w:ascii="Gadugi" w:hAnsi="Gadugi" w:cs="Arial"/>
          <w:b/>
          <w:sz w:val="20"/>
          <w:szCs w:val="20"/>
        </w:rPr>
        <w:t>BOLETÍN DE RESPONSABLES FISCALES</w:t>
      </w:r>
      <w:r w:rsidRPr="0088571F">
        <w:rPr>
          <w:rFonts w:ascii="Gadugi" w:hAnsi="Gadugi" w:cs="Arial"/>
          <w:bCs/>
          <w:sz w:val="20"/>
          <w:szCs w:val="20"/>
        </w:rPr>
        <w:t xml:space="preserve"> expedido por la </w:t>
      </w:r>
      <w:r w:rsidRPr="0088571F">
        <w:rPr>
          <w:rFonts w:ascii="Gadugi" w:hAnsi="Gadugi" w:cs="Arial"/>
          <w:b/>
          <w:sz w:val="20"/>
          <w:szCs w:val="20"/>
        </w:rPr>
        <w:t>CONTRALORÍA GENERAL DE LA REPÚBLICA</w:t>
      </w:r>
      <w:r w:rsidR="00270F3C" w:rsidRPr="0088571F">
        <w:rPr>
          <w:rFonts w:ascii="Gadugi" w:hAnsi="Gadugi" w:cs="Arial"/>
          <w:b/>
          <w:sz w:val="20"/>
          <w:szCs w:val="20"/>
        </w:rPr>
        <w:t xml:space="preserve"> </w:t>
      </w:r>
      <w:r w:rsidR="00270F3C" w:rsidRPr="0088571F">
        <w:rPr>
          <w:rFonts w:ascii="Gadugi" w:hAnsi="Gadugi" w:cs="Arial"/>
          <w:bCs/>
          <w:sz w:val="20"/>
          <w:szCs w:val="20"/>
        </w:rPr>
        <w:t xml:space="preserve">(aplica para la persona jurídica y </w:t>
      </w:r>
      <w:r w:rsidR="00477DA0" w:rsidRPr="0088571F">
        <w:rPr>
          <w:rFonts w:ascii="Gadugi" w:hAnsi="Gadugi" w:cs="Arial"/>
          <w:bCs/>
          <w:sz w:val="20"/>
          <w:szCs w:val="20"/>
        </w:rPr>
        <w:t>R</w:t>
      </w:r>
      <w:r w:rsidR="00270F3C" w:rsidRPr="0088571F">
        <w:rPr>
          <w:rFonts w:ascii="Gadugi" w:hAnsi="Gadugi" w:cs="Arial"/>
          <w:bCs/>
          <w:sz w:val="20"/>
          <w:szCs w:val="20"/>
        </w:rPr>
        <w:t xml:space="preserve">epresentante </w:t>
      </w:r>
      <w:r w:rsidR="00477DA0" w:rsidRPr="0088571F">
        <w:rPr>
          <w:rFonts w:ascii="Gadugi" w:hAnsi="Gadugi" w:cs="Arial"/>
          <w:bCs/>
          <w:sz w:val="20"/>
          <w:szCs w:val="20"/>
        </w:rPr>
        <w:t>L</w:t>
      </w:r>
      <w:r w:rsidR="00270F3C" w:rsidRPr="0088571F">
        <w:rPr>
          <w:rFonts w:ascii="Gadugi" w:hAnsi="Gadugi" w:cs="Arial"/>
          <w:bCs/>
          <w:sz w:val="20"/>
          <w:szCs w:val="20"/>
        </w:rPr>
        <w:t>egal</w:t>
      </w:r>
      <w:r w:rsidR="00477DA0" w:rsidRPr="0088571F">
        <w:rPr>
          <w:rFonts w:ascii="Gadugi" w:hAnsi="Gadugi" w:cs="Arial"/>
          <w:bCs/>
          <w:sz w:val="20"/>
          <w:szCs w:val="20"/>
        </w:rPr>
        <w:t xml:space="preserve"> de </w:t>
      </w:r>
      <w:r w:rsidR="00477DA0" w:rsidRPr="0088571F">
        <w:rPr>
          <w:rFonts w:ascii="Gadugi" w:hAnsi="Gadugi" w:cs="Arial"/>
          <w:b/>
          <w:sz w:val="20"/>
          <w:szCs w:val="20"/>
        </w:rPr>
        <w:t>EL OFERENTE</w:t>
      </w:r>
      <w:r w:rsidR="00270F3C" w:rsidRPr="0088571F">
        <w:rPr>
          <w:rFonts w:ascii="Gadugi" w:hAnsi="Gadugi" w:cs="Arial"/>
          <w:bCs/>
          <w:sz w:val="20"/>
          <w:szCs w:val="20"/>
        </w:rPr>
        <w:t>)</w:t>
      </w:r>
      <w:r w:rsidRPr="0088571F">
        <w:rPr>
          <w:rFonts w:ascii="Gadugi" w:hAnsi="Gadugi" w:cs="Arial"/>
          <w:bCs/>
          <w:sz w:val="20"/>
          <w:szCs w:val="20"/>
        </w:rPr>
        <w:t xml:space="preserve"> teniendo en cuenta que</w:t>
      </w:r>
      <w:r w:rsidR="00477DA0" w:rsidRPr="0088571F">
        <w:rPr>
          <w:rFonts w:ascii="Gadugi" w:hAnsi="Gadugi" w:cs="Arial"/>
          <w:bCs/>
          <w:sz w:val="20"/>
          <w:szCs w:val="20"/>
        </w:rPr>
        <w:t xml:space="preserve"> esta verificación</w:t>
      </w:r>
      <w:r w:rsidRPr="0088571F">
        <w:rPr>
          <w:rFonts w:ascii="Gadugi" w:hAnsi="Gadugi" w:cs="Arial"/>
          <w:bCs/>
          <w:sz w:val="20"/>
          <w:szCs w:val="20"/>
        </w:rPr>
        <w:t xml:space="preserve"> se constituye c</w:t>
      </w:r>
      <w:r w:rsidRPr="0088571F">
        <w:rPr>
          <w:rFonts w:ascii="Gadugi" w:hAnsi="Gadugi" w:cs="Arial"/>
          <w:sz w:val="20"/>
          <w:szCs w:val="20"/>
        </w:rPr>
        <w:t xml:space="preserve">omo un requisito indispensable para celebrar cualquier tipo de contrato con el Estado. </w:t>
      </w:r>
      <w:r w:rsidRPr="0088571F">
        <w:rPr>
          <w:rFonts w:ascii="Gadugi" w:hAnsi="Gadugi" w:cs="Arial"/>
          <w:b/>
          <w:sz w:val="20"/>
          <w:szCs w:val="20"/>
          <w:u w:val="single"/>
        </w:rPr>
        <w:t xml:space="preserve">LA PREVISORA S.A. </w:t>
      </w:r>
      <w:r w:rsidRPr="0088571F">
        <w:rPr>
          <w:rFonts w:ascii="Gadugi" w:hAnsi="Gadugi" w:cs="Arial"/>
          <w:sz w:val="20"/>
          <w:szCs w:val="20"/>
          <w:u w:val="single"/>
        </w:rPr>
        <w:t>v</w:t>
      </w:r>
      <w:r w:rsidR="00477DA0" w:rsidRPr="0088571F">
        <w:rPr>
          <w:rFonts w:ascii="Gadugi" w:hAnsi="Gadugi" w:cs="Arial"/>
          <w:sz w:val="20"/>
          <w:szCs w:val="20"/>
          <w:u w:val="single"/>
        </w:rPr>
        <w:t>alidará</w:t>
      </w:r>
      <w:r w:rsidRPr="0088571F">
        <w:rPr>
          <w:rFonts w:ascii="Gadugi" w:hAnsi="Gadugi" w:cs="Arial"/>
          <w:sz w:val="20"/>
          <w:szCs w:val="20"/>
          <w:u w:val="single"/>
        </w:rPr>
        <w:t xml:space="preserve"> su autenticidad.</w:t>
      </w:r>
      <w:r w:rsidRPr="0088571F">
        <w:rPr>
          <w:rFonts w:ascii="Gadugi" w:hAnsi="Gadugi" w:cs="Arial"/>
          <w:sz w:val="20"/>
          <w:szCs w:val="20"/>
        </w:rPr>
        <w:t xml:space="preserve"> </w:t>
      </w:r>
    </w:p>
    <w:p w14:paraId="587CFCDE" w14:textId="77777777" w:rsidR="00270F3C" w:rsidRPr="0088571F" w:rsidRDefault="00270F3C"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Cs/>
          <w:sz w:val="20"/>
          <w:szCs w:val="20"/>
        </w:rPr>
        <w:t xml:space="preserve">Cuando </w:t>
      </w:r>
      <w:r w:rsidRPr="0088571F">
        <w:rPr>
          <w:rFonts w:ascii="Gadugi" w:hAnsi="Gadugi" w:cs="Arial"/>
          <w:b/>
          <w:sz w:val="20"/>
          <w:szCs w:val="20"/>
        </w:rPr>
        <w:t>EL OFERENTE</w:t>
      </w:r>
      <w:r w:rsidRPr="0088571F">
        <w:rPr>
          <w:rFonts w:ascii="Gadugi" w:hAnsi="Gadugi" w:cs="Arial"/>
          <w:bCs/>
          <w:sz w:val="20"/>
          <w:szCs w:val="20"/>
        </w:rPr>
        <w:t xml:space="preserve"> sea un Consorcio, una Unión Temporal</w:t>
      </w:r>
      <w:r w:rsidRPr="0088571F">
        <w:rPr>
          <w:rFonts w:ascii="Gadugi" w:hAnsi="Gadugi" w:cs="Arial"/>
          <w:sz w:val="20"/>
          <w:szCs w:val="20"/>
        </w:rPr>
        <w:t xml:space="preserve"> </w:t>
      </w:r>
      <w:r w:rsidRPr="0088571F">
        <w:rPr>
          <w:rFonts w:ascii="Gadugi" w:hAnsi="Gadugi" w:cs="Arial"/>
          <w:bCs/>
          <w:sz w:val="20"/>
          <w:szCs w:val="20"/>
        </w:rPr>
        <w:t xml:space="preserve">u otro tipo de asociaciones o sociedades, cada uno de sus </w:t>
      </w:r>
      <w:r w:rsidR="00477DA0" w:rsidRPr="0088571F">
        <w:rPr>
          <w:rFonts w:ascii="Gadugi" w:hAnsi="Gadugi" w:cs="Arial"/>
          <w:bCs/>
          <w:sz w:val="20"/>
          <w:szCs w:val="20"/>
        </w:rPr>
        <w:t>integrantes</w:t>
      </w:r>
      <w:r w:rsidRPr="0088571F">
        <w:rPr>
          <w:rFonts w:ascii="Gadugi" w:hAnsi="Gadugi" w:cs="Arial"/>
          <w:bCs/>
          <w:sz w:val="20"/>
          <w:szCs w:val="20"/>
        </w:rPr>
        <w:t xml:space="preserve"> </w:t>
      </w:r>
      <w:r w:rsidR="00477DA0" w:rsidRPr="0088571F">
        <w:rPr>
          <w:rFonts w:ascii="Gadugi" w:hAnsi="Gadugi" w:cs="Arial"/>
          <w:bCs/>
          <w:sz w:val="20"/>
          <w:szCs w:val="20"/>
        </w:rPr>
        <w:t>deberá aportar este documento</w:t>
      </w:r>
      <w:r w:rsidR="009A5D25" w:rsidRPr="0088571F">
        <w:rPr>
          <w:rFonts w:ascii="Gadugi" w:hAnsi="Gadugi" w:cs="Arial"/>
          <w:bCs/>
          <w:sz w:val="20"/>
          <w:szCs w:val="20"/>
        </w:rPr>
        <w:t>.</w:t>
      </w:r>
    </w:p>
    <w:p w14:paraId="4DFDBBDF" w14:textId="77777777" w:rsidR="002A54C0" w:rsidRPr="0088571F" w:rsidRDefault="002A54C0" w:rsidP="00F870E7">
      <w:pPr>
        <w:tabs>
          <w:tab w:val="center" w:pos="4252"/>
          <w:tab w:val="left" w:pos="8505"/>
        </w:tabs>
        <w:spacing w:after="0" w:line="276" w:lineRule="auto"/>
        <w:jc w:val="both"/>
        <w:rPr>
          <w:rFonts w:ascii="Gadugi" w:hAnsi="Gadugi" w:cs="Arial"/>
          <w:b/>
          <w:sz w:val="20"/>
          <w:szCs w:val="20"/>
        </w:rPr>
      </w:pPr>
    </w:p>
    <w:p w14:paraId="1A1D3115" w14:textId="7FF1ABAE" w:rsidR="00027D4F" w:rsidRPr="0088571F" w:rsidRDefault="00625C20" w:rsidP="00F870E7">
      <w:pPr>
        <w:pStyle w:val="Ttulo5"/>
        <w:numPr>
          <w:ilvl w:val="0"/>
          <w:numId w:val="7"/>
        </w:numPr>
        <w:spacing w:line="276" w:lineRule="auto"/>
        <w:ind w:left="0"/>
        <w:jc w:val="both"/>
        <w:rPr>
          <w:rFonts w:ascii="Gadugi" w:hAnsi="Gadugi" w:cs="Arial"/>
          <w:b w:val="0"/>
          <w:sz w:val="20"/>
          <w:szCs w:val="20"/>
        </w:rPr>
      </w:pPr>
      <w:bookmarkStart w:id="63" w:name="_Toc125622693"/>
      <w:r w:rsidRPr="0088571F">
        <w:rPr>
          <w:rStyle w:val="Ttulo5Car"/>
          <w:rFonts w:ascii="Gadugi" w:hAnsi="Gadugi" w:cs="Arial"/>
          <w:b/>
          <w:sz w:val="20"/>
          <w:szCs w:val="20"/>
        </w:rPr>
        <w:t>Verificación de no inclusión en el boletín de antecedentes</w:t>
      </w:r>
      <w:r w:rsidR="00027D4F" w:rsidRPr="0088571F">
        <w:rPr>
          <w:rStyle w:val="Ttulo5Car"/>
          <w:rFonts w:ascii="Gadugi" w:hAnsi="Gadugi" w:cs="Arial"/>
          <w:b/>
          <w:sz w:val="20"/>
          <w:szCs w:val="20"/>
        </w:rPr>
        <w:t xml:space="preserve"> disciplinarios</w:t>
      </w:r>
      <w:bookmarkEnd w:id="63"/>
      <w:r w:rsidR="00920753" w:rsidRPr="0088571F">
        <w:rPr>
          <w:rStyle w:val="Ttulo5Car"/>
          <w:rFonts w:ascii="Gadugi" w:hAnsi="Gadugi" w:cs="Arial"/>
          <w:b/>
          <w:sz w:val="20"/>
          <w:szCs w:val="20"/>
        </w:rPr>
        <w:t>:</w:t>
      </w:r>
    </w:p>
    <w:p w14:paraId="6CF0A8A6"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bCs/>
          <w:sz w:val="20"/>
          <w:szCs w:val="20"/>
        </w:rPr>
        <w:t xml:space="preserve"> deberá aportar junto con su propuesta el </w:t>
      </w:r>
      <w:r w:rsidR="0009620C" w:rsidRPr="0088571F">
        <w:rPr>
          <w:rFonts w:ascii="Gadugi" w:hAnsi="Gadugi" w:cs="Arial"/>
          <w:b/>
          <w:sz w:val="20"/>
          <w:szCs w:val="20"/>
        </w:rPr>
        <w:t xml:space="preserve">CERTIFICADO DE ANTECEDENTES DISCIPLINARIOS </w:t>
      </w:r>
      <w:r w:rsidRPr="0088571F">
        <w:rPr>
          <w:rFonts w:ascii="Gadugi" w:hAnsi="Gadugi" w:cs="Arial"/>
          <w:sz w:val="20"/>
          <w:szCs w:val="20"/>
        </w:rPr>
        <w:t xml:space="preserve">expedido por la </w:t>
      </w:r>
      <w:r w:rsidR="0009620C" w:rsidRPr="0088571F">
        <w:rPr>
          <w:rFonts w:ascii="Gadugi" w:hAnsi="Gadugi" w:cs="Arial"/>
          <w:b/>
          <w:bCs/>
          <w:sz w:val="20"/>
          <w:szCs w:val="20"/>
        </w:rPr>
        <w:t xml:space="preserve">PROCURADURÍA GENERAL DE LA NACIÓN </w:t>
      </w:r>
      <w:r w:rsidR="0009620C" w:rsidRPr="0088571F">
        <w:rPr>
          <w:rFonts w:ascii="Gadugi" w:hAnsi="Gadugi" w:cs="Arial"/>
          <w:bCs/>
          <w:sz w:val="20"/>
          <w:szCs w:val="20"/>
        </w:rPr>
        <w:t xml:space="preserve">(aplica para la persona jurídica y Representante Legal de </w:t>
      </w:r>
      <w:r w:rsidR="0009620C" w:rsidRPr="0088571F">
        <w:rPr>
          <w:rFonts w:ascii="Gadugi" w:hAnsi="Gadugi" w:cs="Arial"/>
          <w:b/>
          <w:sz w:val="20"/>
          <w:szCs w:val="20"/>
        </w:rPr>
        <w:t>EL OFERENTE</w:t>
      </w:r>
      <w:r w:rsidR="0009620C" w:rsidRPr="0088571F">
        <w:rPr>
          <w:rFonts w:ascii="Gadugi" w:hAnsi="Gadugi" w:cs="Arial"/>
          <w:bCs/>
          <w:sz w:val="20"/>
          <w:szCs w:val="20"/>
        </w:rPr>
        <w:t>)</w:t>
      </w:r>
      <w:r w:rsidRPr="0088571F">
        <w:rPr>
          <w:rFonts w:ascii="Gadugi" w:hAnsi="Gadugi" w:cs="Arial"/>
          <w:bCs/>
          <w:sz w:val="20"/>
          <w:szCs w:val="20"/>
        </w:rPr>
        <w:t>, teniendo en cuenta que se constituye c</w:t>
      </w:r>
      <w:r w:rsidRPr="0088571F">
        <w:rPr>
          <w:rFonts w:ascii="Gadugi" w:hAnsi="Gadugi" w:cs="Arial"/>
          <w:sz w:val="20"/>
          <w:szCs w:val="20"/>
        </w:rPr>
        <w:t xml:space="preserve">omo un requisito indispensable para celebrar cualquier tipo de contrato con el Estado. </w:t>
      </w:r>
      <w:r w:rsidRPr="0088571F">
        <w:rPr>
          <w:rFonts w:ascii="Gadugi" w:hAnsi="Gadugi" w:cs="Arial"/>
          <w:b/>
          <w:bCs/>
          <w:sz w:val="20"/>
          <w:szCs w:val="20"/>
          <w:u w:val="single"/>
        </w:rPr>
        <w:t>LA PREVISORA S.A.</w:t>
      </w:r>
      <w:r w:rsidRPr="0088571F">
        <w:rPr>
          <w:rFonts w:ascii="Gadugi" w:hAnsi="Gadugi" w:cs="Arial"/>
          <w:b/>
          <w:sz w:val="20"/>
          <w:szCs w:val="20"/>
          <w:u w:val="single"/>
        </w:rPr>
        <w:t xml:space="preserve"> </w:t>
      </w:r>
      <w:r w:rsidRPr="0088571F">
        <w:rPr>
          <w:rFonts w:ascii="Gadugi" w:hAnsi="Gadugi" w:cs="Arial"/>
          <w:sz w:val="20"/>
          <w:szCs w:val="20"/>
          <w:u w:val="single"/>
        </w:rPr>
        <w:t>verificará su autenticidad.</w:t>
      </w:r>
      <w:r w:rsidRPr="0088571F">
        <w:rPr>
          <w:rFonts w:ascii="Gadugi" w:hAnsi="Gadugi" w:cs="Arial"/>
          <w:sz w:val="20"/>
          <w:szCs w:val="20"/>
        </w:rPr>
        <w:t xml:space="preserve"> </w:t>
      </w:r>
    </w:p>
    <w:p w14:paraId="6782E715" w14:textId="77777777" w:rsidR="0009620C" w:rsidRPr="0088571F" w:rsidRDefault="0009620C"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Cs/>
          <w:sz w:val="20"/>
          <w:szCs w:val="20"/>
        </w:rPr>
        <w:t xml:space="preserve">Cuando </w:t>
      </w:r>
      <w:r w:rsidRPr="0088571F">
        <w:rPr>
          <w:rFonts w:ascii="Gadugi" w:hAnsi="Gadugi" w:cs="Arial"/>
          <w:b/>
          <w:sz w:val="20"/>
          <w:szCs w:val="20"/>
        </w:rPr>
        <w:t>EL OFERENTE</w:t>
      </w:r>
      <w:r w:rsidRPr="0088571F">
        <w:rPr>
          <w:rFonts w:ascii="Gadugi" w:hAnsi="Gadugi" w:cs="Arial"/>
          <w:bCs/>
          <w:sz w:val="20"/>
          <w:szCs w:val="20"/>
        </w:rPr>
        <w:t xml:space="preserve"> sea un Consorcio, una Unión Temporal</w:t>
      </w:r>
      <w:r w:rsidRPr="0088571F">
        <w:rPr>
          <w:rFonts w:ascii="Gadugi" w:hAnsi="Gadugi" w:cs="Arial"/>
          <w:sz w:val="20"/>
          <w:szCs w:val="20"/>
        </w:rPr>
        <w:t xml:space="preserve"> </w:t>
      </w:r>
      <w:r w:rsidRPr="0088571F">
        <w:rPr>
          <w:rFonts w:ascii="Gadugi" w:hAnsi="Gadugi" w:cs="Arial"/>
          <w:bCs/>
          <w:sz w:val="20"/>
          <w:szCs w:val="20"/>
        </w:rPr>
        <w:t>u otro tipo de asociaciones o sociedades, cada uno de sus integrantes deberá aportar este documento.</w:t>
      </w:r>
    </w:p>
    <w:p w14:paraId="23E7F75C"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p>
    <w:p w14:paraId="15093906" w14:textId="13B5F806" w:rsidR="002A54C0" w:rsidRPr="0088571F" w:rsidRDefault="004F645B" w:rsidP="00F870E7">
      <w:pPr>
        <w:pStyle w:val="Ttulo5"/>
        <w:numPr>
          <w:ilvl w:val="0"/>
          <w:numId w:val="7"/>
        </w:numPr>
        <w:spacing w:line="276" w:lineRule="auto"/>
        <w:ind w:left="0"/>
        <w:jc w:val="both"/>
        <w:rPr>
          <w:rFonts w:ascii="Gadugi" w:hAnsi="Gadugi" w:cs="Arial"/>
          <w:sz w:val="20"/>
          <w:szCs w:val="20"/>
        </w:rPr>
      </w:pPr>
      <w:bookmarkStart w:id="64" w:name="_Toc125622694"/>
      <w:r w:rsidRPr="0088571F">
        <w:rPr>
          <w:rFonts w:ascii="Gadugi" w:hAnsi="Gadugi" w:cs="Arial"/>
          <w:sz w:val="20"/>
          <w:szCs w:val="20"/>
        </w:rPr>
        <w:t>Verificación de antecedentes judiciales del MINISTERIO DE DEFENSA NACIONAL – POLICÍA NACIONAL</w:t>
      </w:r>
      <w:bookmarkEnd w:id="64"/>
      <w:r w:rsidR="00920753" w:rsidRPr="0088571F">
        <w:rPr>
          <w:rFonts w:ascii="Gadugi" w:hAnsi="Gadugi" w:cs="Arial"/>
          <w:sz w:val="20"/>
          <w:szCs w:val="20"/>
        </w:rPr>
        <w:t>:</w:t>
      </w:r>
    </w:p>
    <w:p w14:paraId="1DDD624A" w14:textId="77777777" w:rsidR="002A54C0" w:rsidRPr="0088571F" w:rsidRDefault="002A54C0" w:rsidP="00F870E7">
      <w:pPr>
        <w:tabs>
          <w:tab w:val="center" w:pos="4252"/>
          <w:tab w:val="left" w:pos="8505"/>
        </w:tabs>
        <w:spacing w:after="0" w:line="276" w:lineRule="auto"/>
        <w:jc w:val="both"/>
        <w:rPr>
          <w:rFonts w:ascii="Gadugi" w:hAnsi="Gadugi" w:cs="Arial"/>
          <w:b/>
          <w:sz w:val="20"/>
          <w:szCs w:val="20"/>
        </w:rPr>
      </w:pPr>
      <w:r w:rsidRPr="0088571F">
        <w:rPr>
          <w:rFonts w:ascii="Gadugi" w:hAnsi="Gadugi" w:cs="Arial"/>
          <w:sz w:val="20"/>
          <w:szCs w:val="20"/>
        </w:rPr>
        <w:t xml:space="preserve">De conformidad con lo previsto en el artículo 94 del Decreto Ley 0019 de 2013 y con el fin de verificar los antecedentes judiciales de </w:t>
      </w:r>
      <w:r w:rsidRPr="0088571F">
        <w:rPr>
          <w:rFonts w:ascii="Gadugi" w:hAnsi="Gadugi" w:cs="Arial"/>
          <w:b/>
          <w:bCs/>
          <w:sz w:val="20"/>
          <w:szCs w:val="20"/>
        </w:rPr>
        <w:t xml:space="preserve">EL OFERENTE </w:t>
      </w:r>
      <w:r w:rsidRPr="0088571F">
        <w:rPr>
          <w:rFonts w:ascii="Gadugi" w:hAnsi="Gadugi" w:cs="Arial"/>
          <w:sz w:val="20"/>
          <w:szCs w:val="20"/>
        </w:rPr>
        <w:t xml:space="preserve">(Representante Legal de persona jurídica), </w:t>
      </w:r>
      <w:r w:rsidRPr="0088571F">
        <w:rPr>
          <w:rFonts w:ascii="Gadugi" w:hAnsi="Gadugi" w:cs="Arial"/>
          <w:b/>
          <w:bCs/>
          <w:sz w:val="20"/>
          <w:szCs w:val="20"/>
        </w:rPr>
        <w:t>EL OFERENTE</w:t>
      </w:r>
      <w:r w:rsidRPr="0088571F">
        <w:rPr>
          <w:rFonts w:ascii="Gadugi" w:hAnsi="Gadugi" w:cs="Arial"/>
          <w:sz w:val="20"/>
          <w:szCs w:val="20"/>
        </w:rPr>
        <w:t xml:space="preserve"> y cada uno de sus integrantes, cuando el mismo sea un Consorcio o una Unión temporal, deberá aportar el certificado de consulta de los antecedentes judiciales expedidos por la página web de la Policía Nacional, el cual será verificado por </w:t>
      </w:r>
      <w:r w:rsidRPr="0088571F">
        <w:rPr>
          <w:rFonts w:ascii="Gadugi" w:hAnsi="Gadugi" w:cs="Arial"/>
          <w:b/>
          <w:sz w:val="20"/>
          <w:szCs w:val="20"/>
        </w:rPr>
        <w:t>LA PREVISORA S.A.</w:t>
      </w:r>
    </w:p>
    <w:p w14:paraId="511072D2" w14:textId="77777777" w:rsidR="004942F8" w:rsidRPr="0088571F" w:rsidRDefault="004942F8" w:rsidP="00F870E7">
      <w:pPr>
        <w:tabs>
          <w:tab w:val="center" w:pos="4252"/>
          <w:tab w:val="left" w:pos="8505"/>
        </w:tabs>
        <w:spacing w:after="0" w:line="276" w:lineRule="auto"/>
        <w:jc w:val="both"/>
        <w:rPr>
          <w:rFonts w:ascii="Gadugi" w:hAnsi="Gadugi" w:cs="Arial"/>
          <w:sz w:val="20"/>
          <w:szCs w:val="20"/>
        </w:rPr>
      </w:pPr>
    </w:p>
    <w:p w14:paraId="7F11B621"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En caso de que el Representante Legal de la persona jurídica o el Representante Legal 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65851A01" w14:textId="77777777" w:rsidR="002A54C0" w:rsidRPr="0088571F" w:rsidRDefault="002A54C0" w:rsidP="00F870E7">
      <w:pPr>
        <w:tabs>
          <w:tab w:val="center" w:pos="4252"/>
          <w:tab w:val="left" w:pos="8505"/>
        </w:tabs>
        <w:spacing w:after="0" w:line="276" w:lineRule="auto"/>
        <w:jc w:val="both"/>
        <w:rPr>
          <w:rFonts w:ascii="Gadugi" w:hAnsi="Gadugi" w:cs="Arial"/>
          <w:b/>
          <w:sz w:val="20"/>
          <w:szCs w:val="20"/>
        </w:rPr>
      </w:pPr>
    </w:p>
    <w:p w14:paraId="3E4388AE" w14:textId="46F8ACB6" w:rsidR="002A54C0" w:rsidRPr="0088571F" w:rsidRDefault="004F645B" w:rsidP="00F870E7">
      <w:pPr>
        <w:pStyle w:val="Ttulo5"/>
        <w:numPr>
          <w:ilvl w:val="0"/>
          <w:numId w:val="7"/>
        </w:numPr>
        <w:spacing w:line="276" w:lineRule="auto"/>
        <w:ind w:left="0"/>
        <w:jc w:val="both"/>
        <w:rPr>
          <w:rFonts w:ascii="Gadugi" w:hAnsi="Gadugi" w:cs="Arial"/>
          <w:sz w:val="20"/>
          <w:szCs w:val="20"/>
        </w:rPr>
      </w:pPr>
      <w:bookmarkStart w:id="65" w:name="_Toc125622695"/>
      <w:r w:rsidRPr="0088571F">
        <w:rPr>
          <w:rFonts w:ascii="Gadugi" w:hAnsi="Gadugi" w:cs="Arial"/>
          <w:sz w:val="20"/>
          <w:szCs w:val="20"/>
        </w:rPr>
        <w:t xml:space="preserve">Certificado del sistema registro nacional de medidas correctivas – </w:t>
      </w:r>
      <w:r w:rsidR="002A54C0" w:rsidRPr="0088571F">
        <w:rPr>
          <w:rFonts w:ascii="Gadugi" w:hAnsi="Gadugi" w:cs="Arial"/>
          <w:sz w:val="20"/>
          <w:szCs w:val="20"/>
        </w:rPr>
        <w:t>POLICIA NACIONAL</w:t>
      </w:r>
      <w:bookmarkEnd w:id="65"/>
      <w:r w:rsidR="00920753" w:rsidRPr="0088571F">
        <w:rPr>
          <w:rFonts w:ascii="Gadugi" w:hAnsi="Gadugi" w:cs="Arial"/>
          <w:sz w:val="20"/>
          <w:szCs w:val="20"/>
        </w:rPr>
        <w:t>:</w:t>
      </w:r>
    </w:p>
    <w:p w14:paraId="3FDF5FC4" w14:textId="77777777" w:rsidR="002A54C0" w:rsidRPr="0088571F" w:rsidRDefault="002A54C0" w:rsidP="00F870E7">
      <w:pPr>
        <w:tabs>
          <w:tab w:val="center" w:pos="4252"/>
          <w:tab w:val="left" w:pos="8505"/>
        </w:tabs>
        <w:spacing w:after="0" w:line="276" w:lineRule="auto"/>
        <w:jc w:val="both"/>
        <w:rPr>
          <w:rFonts w:ascii="Gadugi" w:hAnsi="Gadugi" w:cs="Arial"/>
          <w:b/>
          <w:sz w:val="20"/>
          <w:szCs w:val="20"/>
        </w:rPr>
      </w:pPr>
      <w:r w:rsidRPr="0088571F">
        <w:rPr>
          <w:rFonts w:ascii="Gadugi" w:hAnsi="Gadugi" w:cs="Arial"/>
          <w:b/>
          <w:bCs/>
          <w:sz w:val="20"/>
          <w:szCs w:val="20"/>
        </w:rPr>
        <w:t xml:space="preserve">EL OFERENTE </w:t>
      </w:r>
      <w:r w:rsidRPr="0088571F">
        <w:rPr>
          <w:rFonts w:ascii="Gadugi" w:hAnsi="Gadugi" w:cs="Arial"/>
          <w:sz w:val="20"/>
          <w:szCs w:val="20"/>
        </w:rPr>
        <w:t xml:space="preserve">y cada uno de sus integrantes,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Pr="0088571F">
        <w:rPr>
          <w:rFonts w:ascii="Gadugi" w:hAnsi="Gadugi" w:cs="Arial"/>
          <w:b/>
          <w:sz w:val="20"/>
          <w:szCs w:val="20"/>
        </w:rPr>
        <w:t>LA PREVISORA S.A.</w:t>
      </w:r>
    </w:p>
    <w:p w14:paraId="7769B2E6" w14:textId="77777777" w:rsidR="004942F8" w:rsidRPr="0088571F" w:rsidRDefault="004942F8" w:rsidP="00F870E7">
      <w:pPr>
        <w:tabs>
          <w:tab w:val="center" w:pos="4252"/>
          <w:tab w:val="left" w:pos="8505"/>
        </w:tabs>
        <w:spacing w:after="0" w:line="276" w:lineRule="auto"/>
        <w:jc w:val="both"/>
        <w:rPr>
          <w:rFonts w:ascii="Gadugi" w:hAnsi="Gadugi" w:cs="Arial"/>
          <w:sz w:val="20"/>
          <w:szCs w:val="20"/>
        </w:rPr>
      </w:pPr>
    </w:p>
    <w:p w14:paraId="2D011372"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En caso de que el Representante Legal de la persona jurídica o de alguno de sus integrantes cuando el mismo sea un Consorcio, una Unión temporal, u otro tipo de asociaciones o sociedades, registre multas, la propuesta será rechazada.</w:t>
      </w:r>
    </w:p>
    <w:p w14:paraId="1D53D9DA"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p>
    <w:p w14:paraId="34D94714" w14:textId="4D06943D" w:rsidR="002A54C0" w:rsidRPr="0088571F" w:rsidRDefault="004F645B" w:rsidP="00F870E7">
      <w:pPr>
        <w:pStyle w:val="Ttulo5"/>
        <w:numPr>
          <w:ilvl w:val="0"/>
          <w:numId w:val="7"/>
        </w:numPr>
        <w:spacing w:line="276" w:lineRule="auto"/>
        <w:ind w:left="0"/>
        <w:jc w:val="both"/>
        <w:rPr>
          <w:rFonts w:ascii="Gadugi" w:hAnsi="Gadugi" w:cs="Arial"/>
          <w:sz w:val="20"/>
          <w:szCs w:val="20"/>
        </w:rPr>
      </w:pPr>
      <w:bookmarkStart w:id="66" w:name="_Toc125622696"/>
      <w:r w:rsidRPr="0088571F">
        <w:rPr>
          <w:rFonts w:ascii="Gadugi" w:hAnsi="Gadugi" w:cs="Arial"/>
          <w:sz w:val="20"/>
          <w:szCs w:val="20"/>
        </w:rPr>
        <w:t>Lista restrictiva de lavado de activos</w:t>
      </w:r>
      <w:bookmarkEnd w:id="66"/>
      <w:r w:rsidR="00920753" w:rsidRPr="0088571F">
        <w:rPr>
          <w:rFonts w:ascii="Gadugi" w:hAnsi="Gadugi" w:cs="Arial"/>
          <w:sz w:val="20"/>
          <w:szCs w:val="20"/>
        </w:rPr>
        <w:t>:</w:t>
      </w:r>
    </w:p>
    <w:p w14:paraId="0E889DAA" w14:textId="77777777" w:rsidR="002A54C0" w:rsidRPr="0088571F" w:rsidRDefault="002A54C0"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 xml:space="preserve">El Representante Legal de </w:t>
      </w:r>
      <w:r w:rsidRPr="0088571F">
        <w:rPr>
          <w:rFonts w:ascii="Gadugi" w:hAnsi="Gadugi" w:cs="Arial"/>
          <w:b/>
          <w:bCs/>
          <w:sz w:val="20"/>
          <w:szCs w:val="20"/>
        </w:rPr>
        <w:t xml:space="preserve">EL OFERENTE </w:t>
      </w:r>
      <w:r w:rsidRPr="0088571F">
        <w:rPr>
          <w:rFonts w:ascii="Gadugi" w:hAnsi="Gadugi" w:cs="Arial"/>
          <w:sz w:val="20"/>
          <w:szCs w:val="20"/>
        </w:rPr>
        <w:t>y cada uno de sus integrantes, cuando el mismo sea un Consorcio, una Unión temporal u otro tipo de asociaciones o sociedades, deberá aportar certificación</w:t>
      </w:r>
      <w:r w:rsidR="00522D90" w:rsidRPr="0088571F">
        <w:rPr>
          <w:rFonts w:ascii="Gadugi" w:hAnsi="Gadugi" w:cs="Arial"/>
          <w:sz w:val="20"/>
          <w:szCs w:val="20"/>
        </w:rPr>
        <w:t xml:space="preserve"> de conformidad al </w:t>
      </w:r>
      <w:r w:rsidR="00522D90" w:rsidRPr="0088571F">
        <w:rPr>
          <w:rFonts w:ascii="Gadugi" w:hAnsi="Gadugi" w:cs="Arial"/>
          <w:b/>
          <w:bCs/>
          <w:sz w:val="20"/>
          <w:szCs w:val="20"/>
        </w:rPr>
        <w:t xml:space="preserve">ANEXO DE </w:t>
      </w:r>
      <w:r w:rsidR="00C160C3" w:rsidRPr="0088571F">
        <w:rPr>
          <w:rFonts w:ascii="Gadugi" w:hAnsi="Gadugi" w:cs="Arial"/>
          <w:b/>
          <w:bCs/>
          <w:sz w:val="20"/>
          <w:szCs w:val="20"/>
        </w:rPr>
        <w:t>CERTIFICACIÓN DE LISTAS VINCULANTES LA/FT - OFAC</w:t>
      </w:r>
      <w:r w:rsidRPr="0088571F">
        <w:rPr>
          <w:rFonts w:ascii="Gadugi" w:hAnsi="Gadugi" w:cs="Arial"/>
          <w:sz w:val="20"/>
          <w:szCs w:val="20"/>
        </w:rPr>
        <w:t>, donde manifieste bajo gravedad de juramento que ni él ni la persona jurídica que representa, se encuentran incluidos en ninguna de las listas restrictivas de lavado de activos</w:t>
      </w:r>
      <w:r w:rsidR="0057106E" w:rsidRPr="0088571F">
        <w:rPr>
          <w:rFonts w:ascii="Gadugi" w:hAnsi="Gadugi" w:cs="Arial"/>
          <w:sz w:val="20"/>
          <w:szCs w:val="20"/>
        </w:rPr>
        <w:t xml:space="preserve"> y financiación de terrorismo</w:t>
      </w:r>
      <w:r w:rsidRPr="0088571F">
        <w:rPr>
          <w:rFonts w:ascii="Gadugi" w:hAnsi="Gadugi" w:cs="Arial"/>
          <w:sz w:val="20"/>
          <w:szCs w:val="20"/>
        </w:rPr>
        <w:t>.</w:t>
      </w:r>
    </w:p>
    <w:p w14:paraId="2A153C9B" w14:textId="77777777" w:rsidR="00027D4F" w:rsidRPr="0088571F" w:rsidRDefault="00027D4F" w:rsidP="00F870E7">
      <w:pPr>
        <w:tabs>
          <w:tab w:val="center" w:pos="4252"/>
          <w:tab w:val="left" w:pos="8505"/>
        </w:tabs>
        <w:spacing w:after="0" w:line="276" w:lineRule="auto"/>
        <w:jc w:val="both"/>
        <w:rPr>
          <w:rFonts w:ascii="Gadugi" w:hAnsi="Gadugi" w:cs="Arial"/>
          <w:sz w:val="20"/>
          <w:szCs w:val="20"/>
        </w:rPr>
      </w:pPr>
    </w:p>
    <w:p w14:paraId="0BC2C27B" w14:textId="1071C500" w:rsidR="002A54C0" w:rsidRPr="0088571F" w:rsidRDefault="00417F8B" w:rsidP="00F870E7">
      <w:pPr>
        <w:pStyle w:val="Ttulo5"/>
        <w:numPr>
          <w:ilvl w:val="0"/>
          <w:numId w:val="7"/>
        </w:numPr>
        <w:spacing w:line="276" w:lineRule="auto"/>
        <w:ind w:left="0"/>
        <w:jc w:val="both"/>
        <w:rPr>
          <w:rFonts w:ascii="Gadugi" w:hAnsi="Gadugi" w:cs="Arial"/>
          <w:sz w:val="20"/>
          <w:szCs w:val="20"/>
        </w:rPr>
      </w:pPr>
      <w:bookmarkStart w:id="67" w:name="_Toc125622697"/>
      <w:r w:rsidRPr="0088571F">
        <w:rPr>
          <w:rStyle w:val="Ttulo5Car"/>
          <w:rFonts w:ascii="Gadugi" w:hAnsi="Gadugi" w:cs="Arial"/>
          <w:b/>
          <w:sz w:val="20"/>
          <w:szCs w:val="20"/>
        </w:rPr>
        <w:t>Sistema de gestión en seguridad y salud en el trabajo</w:t>
      </w:r>
      <w:bookmarkStart w:id="68" w:name="_Hlk117241742"/>
      <w:bookmarkEnd w:id="67"/>
      <w:r w:rsidR="00920753" w:rsidRPr="0088571F">
        <w:rPr>
          <w:rStyle w:val="Ttulo5Car"/>
          <w:rFonts w:ascii="Gadugi" w:hAnsi="Gadugi" w:cs="Arial"/>
          <w:b/>
          <w:sz w:val="20"/>
          <w:szCs w:val="20"/>
        </w:rPr>
        <w:t>:</w:t>
      </w:r>
    </w:p>
    <w:p w14:paraId="49AB96B0" w14:textId="77777777" w:rsidR="002A54C0" w:rsidRPr="0088571F" w:rsidRDefault="002A54C0" w:rsidP="00F870E7">
      <w:pPr>
        <w:pStyle w:val="Textocomentario"/>
        <w:spacing w:line="276" w:lineRule="auto"/>
        <w:jc w:val="both"/>
        <w:rPr>
          <w:rFonts w:ascii="Gadugi" w:hAnsi="Gadugi" w:cs="Arial"/>
          <w:lang w:val="es-ES"/>
        </w:rPr>
      </w:pPr>
      <w:r w:rsidRPr="0088571F">
        <w:rPr>
          <w:rFonts w:ascii="Gadugi" w:hAnsi="Gadugi" w:cs="Arial"/>
          <w:lang w:val="es-ES"/>
        </w:rPr>
        <w:t xml:space="preserve">Junto con su propuesta, </w:t>
      </w:r>
      <w:r w:rsidRPr="0088571F">
        <w:rPr>
          <w:rFonts w:ascii="Gadugi" w:hAnsi="Gadugi" w:cs="Arial"/>
          <w:b/>
          <w:bCs/>
          <w:lang w:val="es-ES"/>
        </w:rPr>
        <w:t xml:space="preserve">EL OFERENTE </w:t>
      </w:r>
      <w:r w:rsidRPr="0088571F">
        <w:rPr>
          <w:rFonts w:ascii="Gadugi" w:hAnsi="Gadugi" w:cs="Arial"/>
        </w:rPr>
        <w:t xml:space="preserve">y los integrantes o miembros de las formas asociativas </w:t>
      </w:r>
      <w:r w:rsidR="0081028C" w:rsidRPr="0088571F">
        <w:rPr>
          <w:rFonts w:ascii="Gadugi" w:hAnsi="Gadugi" w:cs="Arial"/>
        </w:rPr>
        <w:t>oferentes</w:t>
      </w:r>
      <w:r w:rsidRPr="0088571F">
        <w:rPr>
          <w:rFonts w:ascii="Gadugi" w:hAnsi="Gadugi" w:cs="Arial"/>
        </w:rPr>
        <w:t xml:space="preserve"> deberán presentar los </w:t>
      </w:r>
      <w:r w:rsidRPr="0088571F">
        <w:rPr>
          <w:rFonts w:ascii="Gadugi" w:hAnsi="Gadugi" w:cs="Arial"/>
          <w:lang w:val="es-ES"/>
        </w:rPr>
        <w:t>documentos del Sistema de gestión y Seguridad y Salud en el Trabajo (SG-SST) que sean pertinentes desde el punto de vista legal y de acuerdo con el objeto y naturaleza del contrato, entre otros, los siguientes:</w:t>
      </w:r>
    </w:p>
    <w:p w14:paraId="56C0CC02" w14:textId="77777777" w:rsidR="00417F8B" w:rsidRPr="0088571F" w:rsidRDefault="00417F8B" w:rsidP="00F870E7">
      <w:pPr>
        <w:spacing w:after="0" w:line="276" w:lineRule="auto"/>
        <w:jc w:val="both"/>
        <w:rPr>
          <w:rFonts w:ascii="Gadugi" w:hAnsi="Gadugi" w:cs="Arial"/>
          <w:sz w:val="20"/>
          <w:szCs w:val="20"/>
        </w:rPr>
      </w:pPr>
    </w:p>
    <w:p w14:paraId="7B4E01EC" w14:textId="75B3E804" w:rsidR="00EE64B7" w:rsidRPr="0088571F" w:rsidRDefault="00EE64B7" w:rsidP="00937F86">
      <w:pPr>
        <w:pStyle w:val="Default"/>
        <w:jc w:val="both"/>
        <w:rPr>
          <w:rFonts w:ascii="Gadugi" w:hAnsi="Gadugi"/>
          <w:color w:val="auto"/>
          <w:sz w:val="20"/>
          <w:szCs w:val="20"/>
        </w:rPr>
      </w:pPr>
      <w:r w:rsidRPr="0088571F">
        <w:rPr>
          <w:rFonts w:ascii="Gadugi" w:hAnsi="Gadugi"/>
          <w:color w:val="auto"/>
          <w:sz w:val="20"/>
          <w:szCs w:val="20"/>
        </w:rPr>
        <w:t xml:space="preserve">Una certificación firmada por el Representante Legal en la que se indique que cuenta con el Sistema de Gestión de Seguridad y Salud en el Trabajo, de acuerdo con los criterios de valoración dispuestos en la Resolución No. 0312 de 2019 del Ministerio del Trabajo, la que lo modifique o sustituya. </w:t>
      </w:r>
    </w:p>
    <w:p w14:paraId="30E0767A" w14:textId="227BF4A1" w:rsidR="00EE64B7" w:rsidRPr="0088571F" w:rsidRDefault="00EE64B7" w:rsidP="00723CE0">
      <w:pPr>
        <w:pStyle w:val="Default"/>
        <w:numPr>
          <w:ilvl w:val="0"/>
          <w:numId w:val="44"/>
        </w:numPr>
        <w:jc w:val="both"/>
        <w:rPr>
          <w:rFonts w:ascii="Gadugi" w:hAnsi="Gadugi"/>
          <w:color w:val="auto"/>
          <w:sz w:val="20"/>
          <w:szCs w:val="20"/>
        </w:rPr>
      </w:pPr>
      <w:r w:rsidRPr="0088571F">
        <w:rPr>
          <w:rFonts w:ascii="Gadugi" w:hAnsi="Gadugi"/>
          <w:color w:val="auto"/>
          <w:sz w:val="20"/>
          <w:szCs w:val="20"/>
        </w:rPr>
        <w:t>Un certificado de afiliación emitido por la ARL, que relacione la clase de riesgo a la que se</w:t>
      </w:r>
      <w:r w:rsidR="00937F86" w:rsidRPr="0088571F">
        <w:rPr>
          <w:rFonts w:ascii="Gadugi" w:hAnsi="Gadugi"/>
          <w:color w:val="auto"/>
          <w:sz w:val="20"/>
          <w:szCs w:val="20"/>
        </w:rPr>
        <w:t xml:space="preserve"> </w:t>
      </w:r>
      <w:r w:rsidRPr="0088571F">
        <w:rPr>
          <w:rFonts w:ascii="Gadugi" w:hAnsi="Gadugi"/>
          <w:color w:val="auto"/>
          <w:sz w:val="20"/>
          <w:szCs w:val="20"/>
        </w:rPr>
        <w:t xml:space="preserve">encuentra expuesto el proveedor de acuerdo con su actividad económica y los centros de trabajo. </w:t>
      </w:r>
    </w:p>
    <w:p w14:paraId="2E2DEF60" w14:textId="1ECF58D6" w:rsidR="00EE64B7" w:rsidRPr="0088571F" w:rsidRDefault="00EE64B7" w:rsidP="00723CE0">
      <w:pPr>
        <w:pStyle w:val="Default"/>
        <w:numPr>
          <w:ilvl w:val="0"/>
          <w:numId w:val="44"/>
        </w:numPr>
        <w:jc w:val="both"/>
        <w:rPr>
          <w:rFonts w:ascii="Gadugi" w:hAnsi="Gadugi"/>
          <w:color w:val="auto"/>
          <w:sz w:val="20"/>
          <w:szCs w:val="20"/>
        </w:rPr>
      </w:pPr>
      <w:r w:rsidRPr="0088571F">
        <w:rPr>
          <w:rFonts w:ascii="Gadugi" w:hAnsi="Gadugi"/>
          <w:color w:val="auto"/>
          <w:sz w:val="20"/>
          <w:szCs w:val="20"/>
        </w:rPr>
        <w:t xml:space="preserve">Carta de designación del responsable del SG-SST firmada por el Representante Legal. </w:t>
      </w:r>
    </w:p>
    <w:p w14:paraId="33451389" w14:textId="5B07DD12" w:rsidR="00EE64B7" w:rsidRPr="0088571F" w:rsidRDefault="00EE64B7" w:rsidP="00723CE0">
      <w:pPr>
        <w:pStyle w:val="Default"/>
        <w:numPr>
          <w:ilvl w:val="0"/>
          <w:numId w:val="44"/>
        </w:numPr>
        <w:jc w:val="both"/>
        <w:rPr>
          <w:rFonts w:ascii="Gadugi" w:hAnsi="Gadugi"/>
          <w:color w:val="auto"/>
          <w:sz w:val="20"/>
          <w:szCs w:val="20"/>
        </w:rPr>
      </w:pPr>
      <w:r w:rsidRPr="0088571F">
        <w:rPr>
          <w:rFonts w:ascii="Gadugi" w:hAnsi="Gadugi"/>
          <w:bCs/>
          <w:color w:val="auto"/>
          <w:sz w:val="20"/>
          <w:szCs w:val="20"/>
        </w:rPr>
        <w:t xml:space="preserve">Copia de la política de Seguridad y Salud en el Trabajo firmada por el Gerente o Representante Legal. </w:t>
      </w:r>
    </w:p>
    <w:p w14:paraId="2BFB4AF3" w14:textId="2BFA08EC" w:rsidR="00EE64B7" w:rsidRPr="0088571F" w:rsidRDefault="00EE64B7" w:rsidP="00723CE0">
      <w:pPr>
        <w:pStyle w:val="Default"/>
        <w:numPr>
          <w:ilvl w:val="0"/>
          <w:numId w:val="44"/>
        </w:numPr>
        <w:jc w:val="both"/>
        <w:rPr>
          <w:rFonts w:ascii="Gadugi" w:hAnsi="Gadugi"/>
          <w:color w:val="auto"/>
          <w:sz w:val="20"/>
          <w:szCs w:val="20"/>
        </w:rPr>
      </w:pPr>
      <w:r w:rsidRPr="0088571F">
        <w:rPr>
          <w:rFonts w:ascii="Gadugi" w:hAnsi="Gadugi"/>
          <w:color w:val="auto"/>
          <w:sz w:val="20"/>
          <w:szCs w:val="20"/>
        </w:rPr>
        <w:t>Certificado de ultima autoevaluación de estándares mínimos en Seguridad y salud en el trab</w:t>
      </w:r>
      <w:r w:rsidR="002D019A" w:rsidRPr="0088571F">
        <w:rPr>
          <w:rFonts w:ascii="Gadugi" w:hAnsi="Gadugi"/>
          <w:color w:val="auto"/>
          <w:sz w:val="20"/>
          <w:szCs w:val="20"/>
        </w:rPr>
        <w:t>ajo vigente, emitido por la ARL.</w:t>
      </w:r>
      <w:r w:rsidRPr="0088571F">
        <w:rPr>
          <w:rFonts w:ascii="Gadugi" w:hAnsi="Gadugi"/>
          <w:color w:val="auto"/>
          <w:sz w:val="20"/>
          <w:szCs w:val="20"/>
        </w:rPr>
        <w:t xml:space="preserve"> </w:t>
      </w:r>
    </w:p>
    <w:p w14:paraId="583816FB" w14:textId="622120FC" w:rsidR="00EE64B7" w:rsidRPr="0088571F" w:rsidRDefault="00EE64B7" w:rsidP="00723CE0">
      <w:pPr>
        <w:pStyle w:val="Default"/>
        <w:numPr>
          <w:ilvl w:val="0"/>
          <w:numId w:val="44"/>
        </w:numPr>
        <w:jc w:val="both"/>
        <w:rPr>
          <w:rFonts w:ascii="Gadugi" w:hAnsi="Gadugi"/>
          <w:color w:val="auto"/>
          <w:sz w:val="20"/>
          <w:szCs w:val="20"/>
        </w:rPr>
      </w:pPr>
      <w:r w:rsidRPr="0088571F">
        <w:rPr>
          <w:rFonts w:ascii="Gadugi" w:hAnsi="Gadugi"/>
          <w:bCs/>
          <w:color w:val="auto"/>
          <w:sz w:val="20"/>
          <w:szCs w:val="20"/>
        </w:rPr>
        <w:t xml:space="preserve">Procedimiento de trabajo seguro. </w:t>
      </w:r>
    </w:p>
    <w:p w14:paraId="5D7E0AF8" w14:textId="38476539" w:rsidR="006E1D4D" w:rsidRPr="0088571F" w:rsidRDefault="006E1D4D" w:rsidP="00F870E7">
      <w:pPr>
        <w:pStyle w:val="Prrafodelista"/>
        <w:spacing w:after="0" w:line="276" w:lineRule="auto"/>
        <w:ind w:left="0"/>
        <w:jc w:val="both"/>
        <w:rPr>
          <w:rFonts w:ascii="Gadugi" w:hAnsi="Gadugi" w:cs="Arial"/>
          <w:sz w:val="20"/>
          <w:szCs w:val="20"/>
        </w:rPr>
      </w:pPr>
    </w:p>
    <w:p w14:paraId="36AA5E45" w14:textId="5B1E089B" w:rsidR="002A54C0" w:rsidRPr="0088571F" w:rsidRDefault="001F10AD" w:rsidP="00F870E7">
      <w:pPr>
        <w:pStyle w:val="Ttulo5"/>
        <w:numPr>
          <w:ilvl w:val="0"/>
          <w:numId w:val="7"/>
        </w:numPr>
        <w:spacing w:line="276" w:lineRule="auto"/>
        <w:ind w:left="0"/>
        <w:jc w:val="both"/>
        <w:rPr>
          <w:rFonts w:ascii="Gadugi" w:hAnsi="Gadugi" w:cs="Arial"/>
          <w:sz w:val="20"/>
          <w:szCs w:val="20"/>
        </w:rPr>
      </w:pPr>
      <w:bookmarkStart w:id="69" w:name="_Toc125622698"/>
      <w:bookmarkEnd w:id="68"/>
      <w:r w:rsidRPr="0088571F">
        <w:rPr>
          <w:rFonts w:ascii="Gadugi" w:hAnsi="Gadugi" w:cs="Arial"/>
          <w:sz w:val="20"/>
          <w:szCs w:val="20"/>
        </w:rPr>
        <w:t>Certificado de inhabilidades e incompatibilidades</w:t>
      </w:r>
      <w:bookmarkEnd w:id="69"/>
      <w:r w:rsidR="00033C26" w:rsidRPr="0088571F">
        <w:rPr>
          <w:rFonts w:ascii="Gadugi" w:hAnsi="Gadugi" w:cs="Arial"/>
          <w:sz w:val="20"/>
          <w:szCs w:val="20"/>
        </w:rPr>
        <w:t>:</w:t>
      </w:r>
    </w:p>
    <w:p w14:paraId="40EF47D8" w14:textId="77777777" w:rsidR="002A54C0" w:rsidRPr="0088571F" w:rsidRDefault="002A54C0"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Cs/>
          <w:sz w:val="20"/>
          <w:szCs w:val="20"/>
        </w:rPr>
        <w:t xml:space="preserve">Conforme con lo establecido en la Ley 2014 de 2019 y las demás normas que regulan las inhabilidades e incompatibilidades, el Representante Legal de </w:t>
      </w:r>
      <w:r w:rsidRPr="0088571F">
        <w:rPr>
          <w:rFonts w:ascii="Gadugi" w:hAnsi="Gadugi" w:cs="Arial"/>
          <w:b/>
          <w:sz w:val="20"/>
          <w:szCs w:val="20"/>
        </w:rPr>
        <w:t xml:space="preserve">EL OFERENTE </w:t>
      </w:r>
      <w:r w:rsidRPr="0088571F">
        <w:rPr>
          <w:rFonts w:ascii="Gadugi" w:hAnsi="Gadugi" w:cs="Arial"/>
          <w:sz w:val="20"/>
          <w:szCs w:val="20"/>
        </w:rPr>
        <w:t>y cada uno de sus integrantes cuando el mismo sea un Consorcio, una Unión temporal, u otro tipo de asociaciones o sociedades,</w:t>
      </w:r>
      <w:r w:rsidRPr="0088571F">
        <w:rPr>
          <w:rFonts w:ascii="Gadugi" w:hAnsi="Gadugi" w:cs="Arial"/>
          <w:bCs/>
          <w:sz w:val="20"/>
          <w:szCs w:val="20"/>
        </w:rPr>
        <w:t xml:space="preserve"> deberá aportar certificación debidamente firmada, donde manifieste bajo gravedad de juramento que:</w:t>
      </w:r>
    </w:p>
    <w:p w14:paraId="36A40DF3" w14:textId="77777777" w:rsidR="004942F8" w:rsidRPr="0088571F" w:rsidRDefault="004942F8" w:rsidP="00F870E7">
      <w:pPr>
        <w:tabs>
          <w:tab w:val="center" w:pos="4252"/>
          <w:tab w:val="left" w:pos="8505"/>
        </w:tabs>
        <w:spacing w:after="0" w:line="276" w:lineRule="auto"/>
        <w:jc w:val="both"/>
        <w:rPr>
          <w:rFonts w:ascii="Gadugi" w:hAnsi="Gadugi" w:cs="Arial"/>
          <w:bCs/>
          <w:sz w:val="20"/>
          <w:szCs w:val="20"/>
        </w:rPr>
      </w:pPr>
    </w:p>
    <w:p w14:paraId="4EB7ED02" w14:textId="77777777" w:rsidR="002A54C0" w:rsidRPr="0088571F" w:rsidRDefault="002A54C0" w:rsidP="00723CE0">
      <w:pPr>
        <w:pStyle w:val="Prrafodelista"/>
        <w:numPr>
          <w:ilvl w:val="0"/>
          <w:numId w:val="9"/>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010C3561" w14:textId="77777777" w:rsidR="002A54C0" w:rsidRPr="0088571F" w:rsidRDefault="002A54C0" w:rsidP="00723CE0">
      <w:pPr>
        <w:pStyle w:val="Prrafodelista"/>
        <w:numPr>
          <w:ilvl w:val="0"/>
          <w:numId w:val="9"/>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No se han beneficiado con la aplicación de un principio de oportunidad por cualquier delito contra la administración pública o el patrimonio del Estado.</w:t>
      </w:r>
    </w:p>
    <w:p w14:paraId="60274197" w14:textId="702CFBB5" w:rsidR="00D56409" w:rsidRPr="0088571F" w:rsidRDefault="002A54C0" w:rsidP="00723CE0">
      <w:pPr>
        <w:pStyle w:val="Prrafodelista"/>
        <w:numPr>
          <w:ilvl w:val="0"/>
          <w:numId w:val="9"/>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Acepta las condiciones establecidas en la Ley 2014 de 2019 respecto de las inhabilidades sobrevinientes, tanto en el proceso de selección, como en la ejecución del contrato</w:t>
      </w:r>
      <w:r w:rsidR="002E0BF9" w:rsidRPr="0088571F">
        <w:rPr>
          <w:rFonts w:ascii="Gadugi" w:hAnsi="Gadugi" w:cs="Arial"/>
          <w:bCs/>
          <w:sz w:val="20"/>
          <w:szCs w:val="20"/>
        </w:rPr>
        <w:t>.</w:t>
      </w:r>
    </w:p>
    <w:p w14:paraId="42F877A3" w14:textId="77777777" w:rsidR="001936A4" w:rsidRPr="0088571F" w:rsidRDefault="001936A4" w:rsidP="001936A4">
      <w:pPr>
        <w:pStyle w:val="Prrafodelista"/>
        <w:tabs>
          <w:tab w:val="center" w:pos="4252"/>
          <w:tab w:val="left" w:pos="8505"/>
        </w:tabs>
        <w:spacing w:after="0" w:line="276" w:lineRule="auto"/>
        <w:ind w:left="0"/>
        <w:jc w:val="both"/>
        <w:rPr>
          <w:rStyle w:val="ui-provider"/>
          <w:rFonts w:ascii="Gadugi" w:hAnsi="Gadugi"/>
          <w:b/>
          <w:sz w:val="20"/>
          <w:szCs w:val="20"/>
        </w:rPr>
      </w:pPr>
    </w:p>
    <w:p w14:paraId="08C13D0D" w14:textId="5529E30E" w:rsidR="001936A4" w:rsidRPr="0088571F" w:rsidRDefault="001936A4" w:rsidP="001936A4">
      <w:pPr>
        <w:pStyle w:val="Prrafodelista"/>
        <w:tabs>
          <w:tab w:val="center" w:pos="4252"/>
          <w:tab w:val="left" w:pos="8505"/>
        </w:tabs>
        <w:spacing w:after="0" w:line="276" w:lineRule="auto"/>
        <w:ind w:left="0"/>
        <w:jc w:val="both"/>
        <w:rPr>
          <w:rFonts w:ascii="Gadugi" w:hAnsi="Gadugi" w:cs="Arial"/>
          <w:bCs/>
          <w:sz w:val="20"/>
          <w:szCs w:val="20"/>
        </w:rPr>
      </w:pPr>
      <w:r w:rsidRPr="0088571F">
        <w:rPr>
          <w:rStyle w:val="ui-provider"/>
          <w:rFonts w:ascii="Gadugi" w:hAnsi="Gadugi"/>
          <w:b/>
          <w:sz w:val="20"/>
          <w:szCs w:val="20"/>
        </w:rPr>
        <w:t>NOTA</w:t>
      </w:r>
      <w:r w:rsidRPr="0088571F">
        <w:rPr>
          <w:rStyle w:val="ui-provider"/>
          <w:rFonts w:ascii="Gadugi" w:hAnsi="Gadugi"/>
          <w:sz w:val="20"/>
          <w:szCs w:val="20"/>
        </w:rPr>
        <w:t>: En caso de ofertas conjuntas, cada uno de los integrantes del Consorcio o Unión Temporal, debe allegar la certificación de inhabilidades e incompatibilidades, en los términos anteriormente indicados.</w:t>
      </w:r>
    </w:p>
    <w:p w14:paraId="2AA278B9" w14:textId="342978BC" w:rsidR="00033C26" w:rsidRPr="0088571F" w:rsidRDefault="00D56409" w:rsidP="00033C26">
      <w:pPr>
        <w:pStyle w:val="Ttulo5"/>
        <w:numPr>
          <w:ilvl w:val="0"/>
          <w:numId w:val="7"/>
        </w:numPr>
        <w:spacing w:line="276" w:lineRule="auto"/>
        <w:ind w:left="0"/>
        <w:jc w:val="both"/>
        <w:rPr>
          <w:rFonts w:ascii="Gadugi" w:hAnsi="Gadugi" w:cs="Arial"/>
          <w:sz w:val="20"/>
          <w:szCs w:val="20"/>
        </w:rPr>
      </w:pPr>
      <w:bookmarkStart w:id="70" w:name="_Toc125622699"/>
      <w:r w:rsidRPr="0088571F">
        <w:rPr>
          <w:rFonts w:ascii="Gadugi" w:hAnsi="Gadugi" w:cs="Arial"/>
          <w:sz w:val="20"/>
          <w:szCs w:val="20"/>
        </w:rPr>
        <w:t>Tratamiento y protección de datos personales</w:t>
      </w:r>
      <w:bookmarkEnd w:id="70"/>
      <w:r w:rsidR="00033C26" w:rsidRPr="0088571F">
        <w:rPr>
          <w:rFonts w:ascii="Gadugi" w:hAnsi="Gadugi" w:cs="Arial"/>
          <w:sz w:val="20"/>
          <w:szCs w:val="20"/>
        </w:rPr>
        <w:t>:</w:t>
      </w:r>
    </w:p>
    <w:p w14:paraId="37CCED1B" w14:textId="77777777" w:rsidR="00D56409" w:rsidRPr="0088571F" w:rsidRDefault="00D56409"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
          <w:sz w:val="20"/>
          <w:szCs w:val="20"/>
        </w:rPr>
        <w:t xml:space="preserve">EL OFERENTE </w:t>
      </w:r>
      <w:r w:rsidRPr="0088571F">
        <w:rPr>
          <w:rFonts w:ascii="Gadugi" w:hAnsi="Gadugi" w:cs="Arial"/>
          <w:bCs/>
          <w:sz w:val="20"/>
          <w:szCs w:val="20"/>
        </w:rPr>
        <w:t>y cada uno de sus integrantes, cuando el mismo sea un Consorcio, una Unión temporal</w:t>
      </w:r>
      <w:r w:rsidRPr="0088571F">
        <w:rPr>
          <w:rFonts w:ascii="Gadugi" w:hAnsi="Gadugi" w:cs="Arial"/>
          <w:sz w:val="20"/>
          <w:szCs w:val="20"/>
        </w:rPr>
        <w:t xml:space="preserve"> </w:t>
      </w:r>
      <w:r w:rsidRPr="0088571F">
        <w:rPr>
          <w:rFonts w:ascii="Gadugi" w:hAnsi="Gadugi" w:cs="Arial"/>
          <w:bCs/>
          <w:sz w:val="20"/>
          <w:szCs w:val="20"/>
        </w:rPr>
        <w:t xml:space="preserve">u otro tipo de asociaciones o sociedades, deberá aportar un documento firmado por su Representante </w:t>
      </w:r>
      <w:r w:rsidRPr="0088571F">
        <w:rPr>
          <w:rFonts w:ascii="Gadugi" w:hAnsi="Gadugi" w:cs="Arial"/>
          <w:bCs/>
          <w:sz w:val="20"/>
          <w:szCs w:val="20"/>
        </w:rPr>
        <w:lastRenderedPageBreak/>
        <w:t>Legal</w:t>
      </w:r>
      <w:r w:rsidR="002E27AF" w:rsidRPr="0088571F">
        <w:rPr>
          <w:rFonts w:ascii="Gadugi" w:hAnsi="Gadugi" w:cs="Arial"/>
          <w:bCs/>
          <w:sz w:val="20"/>
          <w:szCs w:val="20"/>
        </w:rPr>
        <w:t xml:space="preserve"> de conformidad con </w:t>
      </w:r>
      <w:r w:rsidR="00862633" w:rsidRPr="0088571F">
        <w:rPr>
          <w:rFonts w:ascii="Gadugi" w:hAnsi="Gadugi" w:cs="Arial"/>
          <w:bCs/>
          <w:sz w:val="20"/>
          <w:szCs w:val="20"/>
        </w:rPr>
        <w:t xml:space="preserve">el </w:t>
      </w:r>
      <w:r w:rsidR="00862633" w:rsidRPr="0088571F">
        <w:rPr>
          <w:rFonts w:ascii="Gadugi" w:hAnsi="Gadugi" w:cs="Arial"/>
          <w:b/>
          <w:sz w:val="20"/>
          <w:szCs w:val="20"/>
        </w:rPr>
        <w:t>ANEXO DE TRATAMIENTO Y PROTECCIÓN DE DATOS PERSONALES</w:t>
      </w:r>
      <w:r w:rsidRPr="0088571F">
        <w:rPr>
          <w:rFonts w:ascii="Gadugi" w:hAnsi="Gadugi" w:cs="Arial"/>
          <w:bCs/>
          <w:sz w:val="20"/>
          <w:szCs w:val="20"/>
        </w:rPr>
        <w:t>, en el cual declare lo siguiente:</w:t>
      </w:r>
    </w:p>
    <w:p w14:paraId="4BB1083D" w14:textId="77777777" w:rsidR="004942F8" w:rsidRPr="0088571F" w:rsidRDefault="004942F8" w:rsidP="00F870E7">
      <w:pPr>
        <w:tabs>
          <w:tab w:val="center" w:pos="4252"/>
          <w:tab w:val="left" w:pos="8505"/>
        </w:tabs>
        <w:spacing w:after="0" w:line="276" w:lineRule="auto"/>
        <w:jc w:val="both"/>
        <w:rPr>
          <w:rFonts w:ascii="Gadugi" w:hAnsi="Gadugi" w:cs="Arial"/>
          <w:bCs/>
          <w:sz w:val="20"/>
          <w:szCs w:val="20"/>
        </w:rPr>
      </w:pPr>
    </w:p>
    <w:p w14:paraId="6195E76C" w14:textId="77777777" w:rsidR="00D56409" w:rsidRPr="0088571F" w:rsidRDefault="00D56409"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Que cumple con todas las obligaciones legales en cuanto al tratamiento y protección de datos personales, particularmente el haber establecido políticas y procesos internos en la materia, de acuerdo con la Ley 1581 de 2012 y sus decretos reglamentarios.</w:t>
      </w:r>
    </w:p>
    <w:p w14:paraId="4EDBFD37" w14:textId="77777777" w:rsidR="00D56409" w:rsidRPr="0088571F" w:rsidRDefault="00D56409"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autoriza, en nombre propio o en representación de </w:t>
      </w:r>
      <w:r w:rsidRPr="0088571F">
        <w:rPr>
          <w:rFonts w:ascii="Gadugi" w:hAnsi="Gadugi" w:cs="Arial"/>
          <w:b/>
          <w:bCs/>
          <w:sz w:val="20"/>
          <w:szCs w:val="20"/>
        </w:rPr>
        <w:t xml:space="preserve">EL OFERENTE </w:t>
      </w:r>
      <w:r w:rsidRPr="0088571F">
        <w:rPr>
          <w:rFonts w:ascii="Gadugi" w:hAnsi="Gadugi" w:cs="Arial"/>
          <w:bCs/>
          <w:sz w:val="20"/>
          <w:szCs w:val="20"/>
        </w:rPr>
        <w:t xml:space="preserve">a </w:t>
      </w:r>
      <w:r w:rsidRPr="0088571F">
        <w:rPr>
          <w:rFonts w:ascii="Gadugi" w:hAnsi="Gadugi" w:cs="Arial"/>
          <w:b/>
          <w:sz w:val="20"/>
          <w:szCs w:val="20"/>
        </w:rPr>
        <w:t>LA PREVISORA S.A.</w:t>
      </w:r>
      <w:r w:rsidRPr="0088571F">
        <w:rPr>
          <w:rFonts w:ascii="Gadugi" w:hAnsi="Gadugi" w:cs="Arial"/>
          <w:bCs/>
          <w:sz w:val="20"/>
          <w:szCs w:val="20"/>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w:t>
      </w:r>
      <w:r w:rsidRPr="0088571F">
        <w:rPr>
          <w:rFonts w:ascii="Gadugi" w:hAnsi="Gadugi" w:cs="Arial"/>
          <w:b/>
          <w:sz w:val="20"/>
          <w:szCs w:val="20"/>
        </w:rPr>
        <w:t>i)</w:t>
      </w:r>
      <w:r w:rsidRPr="0088571F">
        <w:rPr>
          <w:rFonts w:ascii="Gadugi" w:hAnsi="Gadugi" w:cs="Arial"/>
          <w:bCs/>
          <w:sz w:val="20"/>
          <w:szCs w:val="20"/>
        </w:rPr>
        <w:t xml:space="preserve">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88571F">
        <w:rPr>
          <w:rFonts w:ascii="Gadugi" w:hAnsi="Gadugi" w:cs="Arial"/>
          <w:b/>
          <w:sz w:val="20"/>
          <w:szCs w:val="20"/>
        </w:rPr>
        <w:t>ii</w:t>
      </w:r>
      <w:proofErr w:type="spellEnd"/>
      <w:r w:rsidRPr="0088571F">
        <w:rPr>
          <w:rFonts w:ascii="Gadugi" w:hAnsi="Gadugi" w:cs="Arial"/>
          <w:b/>
          <w:sz w:val="20"/>
          <w:szCs w:val="20"/>
        </w:rPr>
        <w:t xml:space="preserve">) </w:t>
      </w:r>
      <w:r w:rsidRPr="0088571F">
        <w:rPr>
          <w:rFonts w:ascii="Gadugi" w:hAnsi="Gadugi" w:cs="Arial"/>
          <w:bCs/>
          <w:sz w:val="20"/>
          <w:szCs w:val="20"/>
        </w:rPr>
        <w:t xml:space="preserve">Registrar la información en las bases de datos internas de </w:t>
      </w:r>
      <w:r w:rsidRPr="0088571F">
        <w:rPr>
          <w:rFonts w:ascii="Gadugi" w:hAnsi="Gadugi" w:cs="Arial"/>
          <w:b/>
          <w:sz w:val="20"/>
          <w:szCs w:val="20"/>
        </w:rPr>
        <w:t>LA PREVISORA S.A.</w:t>
      </w:r>
      <w:r w:rsidRPr="0088571F">
        <w:rPr>
          <w:rFonts w:ascii="Gadugi" w:hAnsi="Gadugi" w:cs="Arial"/>
          <w:bCs/>
          <w:sz w:val="20"/>
          <w:szCs w:val="20"/>
        </w:rPr>
        <w:t xml:space="preserve">; </w:t>
      </w:r>
      <w:proofErr w:type="spellStart"/>
      <w:r w:rsidRPr="0088571F">
        <w:rPr>
          <w:rFonts w:ascii="Gadugi" w:hAnsi="Gadugi" w:cs="Arial"/>
          <w:b/>
          <w:sz w:val="20"/>
          <w:szCs w:val="20"/>
        </w:rPr>
        <w:t>iii</w:t>
      </w:r>
      <w:proofErr w:type="spellEnd"/>
      <w:r w:rsidRPr="0088571F">
        <w:rPr>
          <w:rFonts w:ascii="Gadugi" w:hAnsi="Gadugi" w:cs="Arial"/>
          <w:b/>
          <w:sz w:val="20"/>
          <w:szCs w:val="20"/>
        </w:rPr>
        <w:t>)</w:t>
      </w:r>
      <w:r w:rsidRPr="0088571F">
        <w:rPr>
          <w:rFonts w:ascii="Gadugi" w:hAnsi="Gadugi" w:cs="Arial"/>
          <w:bCs/>
          <w:sz w:val="20"/>
          <w:szCs w:val="20"/>
        </w:rPr>
        <w:t xml:space="preserve"> Contactar vía correo electrónico, correo postal, mensajes de texto MMS/SMS o telefónicamente como actividad propia de la presente invitación, así como para futuras invitaciones para la prestación de mis servicios y/o adquisición de bienes; </w:t>
      </w:r>
      <w:proofErr w:type="spellStart"/>
      <w:r w:rsidRPr="0088571F">
        <w:rPr>
          <w:rFonts w:ascii="Gadugi" w:hAnsi="Gadugi" w:cs="Arial"/>
          <w:b/>
          <w:sz w:val="20"/>
          <w:szCs w:val="20"/>
        </w:rPr>
        <w:t>iv</w:t>
      </w:r>
      <w:proofErr w:type="spellEnd"/>
      <w:r w:rsidRPr="0088571F">
        <w:rPr>
          <w:rFonts w:ascii="Gadugi" w:hAnsi="Gadugi" w:cs="Arial"/>
          <w:b/>
          <w:sz w:val="20"/>
          <w:szCs w:val="20"/>
        </w:rPr>
        <w:t>)</w:t>
      </w:r>
      <w:r w:rsidRPr="0088571F">
        <w:rPr>
          <w:rFonts w:ascii="Gadugi" w:hAnsi="Gadugi" w:cs="Arial"/>
          <w:bCs/>
          <w:sz w:val="20"/>
          <w:szCs w:val="20"/>
        </w:rPr>
        <w:t xml:space="preserve"> Enviar correos electrónicos, correo postal, mensajes de texto MMS/SMS o contactar telefónicamente en desarrollo de actividades de mercadeo de </w:t>
      </w:r>
      <w:r w:rsidRPr="0088571F">
        <w:rPr>
          <w:rFonts w:ascii="Gadugi" w:hAnsi="Gadugi" w:cs="Arial"/>
          <w:b/>
          <w:sz w:val="20"/>
          <w:szCs w:val="20"/>
        </w:rPr>
        <w:t>LA PREVISORA S.A.</w:t>
      </w:r>
      <w:r w:rsidRPr="0088571F">
        <w:rPr>
          <w:rFonts w:ascii="Gadugi" w:hAnsi="Gadugi" w:cs="Arial"/>
          <w:bCs/>
          <w:sz w:val="20"/>
          <w:szCs w:val="20"/>
        </w:rPr>
        <w:t xml:space="preserve">; </w:t>
      </w:r>
      <w:r w:rsidRPr="0088571F">
        <w:rPr>
          <w:rFonts w:ascii="Gadugi" w:hAnsi="Gadugi" w:cs="Arial"/>
          <w:b/>
          <w:sz w:val="20"/>
          <w:szCs w:val="20"/>
        </w:rPr>
        <w:t>v)</w:t>
      </w:r>
      <w:r w:rsidRPr="0088571F">
        <w:rPr>
          <w:rFonts w:ascii="Gadugi" w:hAnsi="Gadugi" w:cs="Arial"/>
          <w:bCs/>
          <w:sz w:val="20"/>
          <w:szCs w:val="20"/>
        </w:rPr>
        <w:t xml:space="preserve"> Cumplimiento de obligaciones legales de </w:t>
      </w:r>
      <w:r w:rsidRPr="0088571F">
        <w:rPr>
          <w:rFonts w:ascii="Gadugi" w:hAnsi="Gadugi" w:cs="Arial"/>
          <w:b/>
          <w:sz w:val="20"/>
          <w:szCs w:val="20"/>
        </w:rPr>
        <w:t>LA PREVISORA S.A.</w:t>
      </w:r>
      <w:r w:rsidRPr="0088571F">
        <w:rPr>
          <w:rFonts w:ascii="Gadugi" w:hAnsi="Gadugi" w:cs="Arial"/>
          <w:bCs/>
          <w:sz w:val="20"/>
          <w:szCs w:val="20"/>
        </w:rPr>
        <w:t xml:space="preserve">; </w:t>
      </w:r>
      <w:r w:rsidRPr="0088571F">
        <w:rPr>
          <w:rFonts w:ascii="Gadugi" w:hAnsi="Gadugi" w:cs="Arial"/>
          <w:b/>
          <w:sz w:val="20"/>
          <w:szCs w:val="20"/>
        </w:rPr>
        <w:t>vi)</w:t>
      </w:r>
      <w:r w:rsidRPr="0088571F">
        <w:rPr>
          <w:rFonts w:ascii="Gadugi" w:hAnsi="Gadugi" w:cs="Arial"/>
          <w:bCs/>
          <w:sz w:val="20"/>
          <w:szCs w:val="20"/>
        </w:rPr>
        <w:t xml:space="preserve"> Atender requerimientos de autoridades competentes en ejercicio de sus funciones; </w:t>
      </w:r>
      <w:proofErr w:type="spellStart"/>
      <w:r w:rsidRPr="0088571F">
        <w:rPr>
          <w:rFonts w:ascii="Gadugi" w:hAnsi="Gadugi" w:cs="Arial"/>
          <w:b/>
          <w:sz w:val="20"/>
          <w:szCs w:val="20"/>
        </w:rPr>
        <w:t>vii</w:t>
      </w:r>
      <w:proofErr w:type="spellEnd"/>
      <w:r w:rsidRPr="0088571F">
        <w:rPr>
          <w:rFonts w:ascii="Gadugi" w:hAnsi="Gadugi" w:cs="Arial"/>
          <w:b/>
          <w:sz w:val="20"/>
          <w:szCs w:val="20"/>
        </w:rPr>
        <w:t>)</w:t>
      </w:r>
      <w:r w:rsidRPr="0088571F">
        <w:rPr>
          <w:rFonts w:ascii="Gadugi" w:hAnsi="Gadugi" w:cs="Arial"/>
          <w:bCs/>
          <w:sz w:val="20"/>
          <w:szCs w:val="20"/>
        </w:rPr>
        <w:t xml:space="preserve"> Atender sus peticiones, quejas y reclamos; </w:t>
      </w:r>
      <w:proofErr w:type="spellStart"/>
      <w:r w:rsidRPr="0088571F">
        <w:rPr>
          <w:rFonts w:ascii="Gadugi" w:hAnsi="Gadugi" w:cs="Arial"/>
          <w:b/>
          <w:sz w:val="20"/>
          <w:szCs w:val="20"/>
        </w:rPr>
        <w:t>viii</w:t>
      </w:r>
      <w:proofErr w:type="spellEnd"/>
      <w:r w:rsidRPr="0088571F">
        <w:rPr>
          <w:rFonts w:ascii="Gadugi" w:hAnsi="Gadugi" w:cs="Arial"/>
          <w:b/>
          <w:sz w:val="20"/>
          <w:szCs w:val="20"/>
        </w:rPr>
        <w:t>)</w:t>
      </w:r>
      <w:r w:rsidRPr="0088571F">
        <w:rPr>
          <w:rFonts w:ascii="Gadugi" w:hAnsi="Gadugi" w:cs="Arial"/>
          <w:bCs/>
          <w:sz w:val="20"/>
          <w:szCs w:val="20"/>
        </w:rPr>
        <w:t xml:space="preserve"> Conservar la información para fines estadísticos e históricos; </w:t>
      </w:r>
      <w:proofErr w:type="spellStart"/>
      <w:r w:rsidRPr="0088571F">
        <w:rPr>
          <w:rFonts w:ascii="Gadugi" w:hAnsi="Gadugi" w:cs="Arial"/>
          <w:b/>
          <w:sz w:val="20"/>
          <w:szCs w:val="20"/>
        </w:rPr>
        <w:t>ix</w:t>
      </w:r>
      <w:proofErr w:type="spellEnd"/>
      <w:r w:rsidRPr="0088571F">
        <w:rPr>
          <w:rFonts w:ascii="Gadugi" w:hAnsi="Gadugi" w:cs="Arial"/>
          <w:b/>
          <w:sz w:val="20"/>
          <w:szCs w:val="20"/>
        </w:rPr>
        <w:t>)</w:t>
      </w:r>
      <w:r w:rsidRPr="0088571F">
        <w:rPr>
          <w:rFonts w:ascii="Gadugi" w:hAnsi="Gadugi" w:cs="Arial"/>
          <w:bCs/>
          <w:sz w:val="20"/>
          <w:szCs w:val="20"/>
        </w:rPr>
        <w:t xml:space="preserve"> Consulta, almacenamiento, administración, transferencia, procesamiento y reporte de información a las Centrales de Información o bases de datos debidamente constituidas, referentes a su comportamiento crediticio, financiero y comercial. </w:t>
      </w:r>
      <w:r w:rsidRPr="0088571F">
        <w:rPr>
          <w:rFonts w:ascii="Gadugi" w:hAnsi="Gadugi" w:cs="Arial"/>
          <w:b/>
          <w:sz w:val="20"/>
          <w:szCs w:val="20"/>
        </w:rPr>
        <w:t>x)</w:t>
      </w:r>
      <w:r w:rsidRPr="0088571F">
        <w:rPr>
          <w:rFonts w:ascii="Gadugi" w:hAnsi="Gadugi" w:cs="Arial"/>
          <w:bCs/>
          <w:sz w:val="20"/>
          <w:szCs w:val="20"/>
        </w:rPr>
        <w:t xml:space="preserve"> Cumplir con obligaciones legales en lo que a conservación de información y documentos se refiere. </w:t>
      </w:r>
      <w:r w:rsidRPr="0088571F">
        <w:rPr>
          <w:rFonts w:ascii="Gadugi" w:hAnsi="Gadugi" w:cs="Arial"/>
          <w:b/>
          <w:sz w:val="20"/>
          <w:szCs w:val="20"/>
        </w:rPr>
        <w:t>xi)</w:t>
      </w:r>
      <w:r w:rsidRPr="0088571F">
        <w:rPr>
          <w:rFonts w:ascii="Gadugi" w:hAnsi="Gadugi" w:cs="Arial"/>
          <w:bCs/>
          <w:sz w:val="20"/>
          <w:szCs w:val="20"/>
        </w:rPr>
        <w:t xml:space="preserve"> Compartirla con las personas naturales y/o jurídicas que en nombre de </w:t>
      </w:r>
      <w:r w:rsidRPr="0088571F">
        <w:rPr>
          <w:rFonts w:ascii="Gadugi" w:hAnsi="Gadugi" w:cs="Arial"/>
          <w:b/>
          <w:sz w:val="20"/>
          <w:szCs w:val="20"/>
        </w:rPr>
        <w:t>LA PREVISORA S.A.</w:t>
      </w:r>
      <w:r w:rsidRPr="0088571F">
        <w:rPr>
          <w:rFonts w:ascii="Gadugi" w:hAnsi="Gadugi" w:cs="Arial"/>
          <w:bCs/>
          <w:sz w:val="20"/>
          <w:szCs w:val="20"/>
        </w:rPr>
        <w:t xml:space="preserve"> realizan actividades, durante y después de terminada la relación contractual.</w:t>
      </w:r>
    </w:p>
    <w:p w14:paraId="688DFECB" w14:textId="77777777" w:rsidR="00D56409" w:rsidRPr="0088571F" w:rsidRDefault="00D56409"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conoce la política de privacidad de </w:t>
      </w:r>
      <w:r w:rsidRPr="0088571F">
        <w:rPr>
          <w:rFonts w:ascii="Gadugi" w:hAnsi="Gadugi" w:cs="Arial"/>
          <w:b/>
          <w:sz w:val="20"/>
          <w:szCs w:val="20"/>
        </w:rPr>
        <w:t>LA PREVISORA S.A.</w:t>
      </w:r>
      <w:r w:rsidRPr="0088571F">
        <w:rPr>
          <w:rFonts w:ascii="Gadugi" w:hAnsi="Gadugi" w:cs="Arial"/>
          <w:bCs/>
          <w:sz w:val="20"/>
          <w:szCs w:val="20"/>
        </w:rPr>
        <w:t xml:space="preserve"> publicada en la página web </w:t>
      </w:r>
      <w:hyperlink r:id="rId28" w:history="1">
        <w:r w:rsidRPr="0088571F">
          <w:rPr>
            <w:rStyle w:val="Hipervnculo"/>
            <w:rFonts w:ascii="Gadugi" w:hAnsi="Gadugi" w:cs="Arial"/>
            <w:bCs/>
            <w:color w:val="auto"/>
            <w:sz w:val="20"/>
            <w:szCs w:val="20"/>
          </w:rPr>
          <w:t>www.previsora.gov.co</w:t>
        </w:r>
      </w:hyperlink>
      <w:r w:rsidRPr="0088571F">
        <w:rPr>
          <w:rFonts w:ascii="Gadugi" w:hAnsi="Gadugi" w:cs="Arial"/>
          <w:bCs/>
          <w:sz w:val="20"/>
          <w:szCs w:val="20"/>
        </w:rPr>
        <w:t xml:space="preserve">, y que, como titular de la información podrá conocer, actualizar, rectificar y suprimir su información personal de las bases de datos de </w:t>
      </w:r>
      <w:r w:rsidRPr="0088571F">
        <w:rPr>
          <w:rFonts w:ascii="Gadugi" w:hAnsi="Gadugi" w:cs="Arial"/>
          <w:b/>
          <w:sz w:val="20"/>
          <w:szCs w:val="20"/>
        </w:rPr>
        <w:t>LA PREVISORA S.A.</w:t>
      </w:r>
      <w:r w:rsidRPr="0088571F">
        <w:rPr>
          <w:rFonts w:ascii="Gadugi" w:hAnsi="Gadugi" w:cs="Arial"/>
          <w:bCs/>
          <w:sz w:val="20"/>
          <w:szCs w:val="20"/>
        </w:rPr>
        <w:t xml:space="preserve">, esto último, siempre y cuando no se tenga una relación contractual u obligación legal con </w:t>
      </w:r>
      <w:r w:rsidRPr="0088571F">
        <w:rPr>
          <w:rFonts w:ascii="Gadugi" w:hAnsi="Gadugi" w:cs="Arial"/>
          <w:b/>
          <w:sz w:val="20"/>
          <w:szCs w:val="20"/>
        </w:rPr>
        <w:t>LA PREVISORA S.A.</w:t>
      </w:r>
      <w:r w:rsidRPr="0088571F">
        <w:rPr>
          <w:rFonts w:ascii="Gadugi" w:hAnsi="Gadugi" w:cs="Arial"/>
          <w:bCs/>
          <w:sz w:val="20"/>
          <w:szCs w:val="20"/>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2A74AD74" w14:textId="77777777" w:rsidR="00D56409" w:rsidRPr="0088571F" w:rsidRDefault="00D56409"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Que cuenta con todas las autorizaciones necesarias para compartir la información personal de las personas que conforman su equipo de trabajo.</w:t>
      </w:r>
    </w:p>
    <w:p w14:paraId="592F10B5" w14:textId="77777777" w:rsidR="00D56409" w:rsidRPr="0088571F" w:rsidRDefault="00D56409"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en caso de no ser aprobada su propuesta, y no sea solicitada la documentación transcurridos dos (2) meses desde su presentación, </w:t>
      </w:r>
      <w:r w:rsidRPr="0088571F">
        <w:rPr>
          <w:rFonts w:ascii="Gadugi" w:hAnsi="Gadugi" w:cs="Arial"/>
          <w:b/>
          <w:sz w:val="20"/>
          <w:szCs w:val="20"/>
        </w:rPr>
        <w:t>LA PREVISORA S.A.</w:t>
      </w:r>
      <w:r w:rsidRPr="0088571F">
        <w:rPr>
          <w:rFonts w:ascii="Gadugi" w:hAnsi="Gadugi" w:cs="Arial"/>
          <w:bCs/>
          <w:sz w:val="20"/>
          <w:szCs w:val="20"/>
        </w:rPr>
        <w:t xml:space="preserve"> podrá eliminar y/o destruir en forma total la información recibida.</w:t>
      </w:r>
    </w:p>
    <w:p w14:paraId="7DA0DA39" w14:textId="77777777" w:rsidR="00D56409" w:rsidRPr="0088571F" w:rsidRDefault="00D56409" w:rsidP="00F870E7">
      <w:pPr>
        <w:tabs>
          <w:tab w:val="center" w:pos="4252"/>
          <w:tab w:val="left" w:pos="8505"/>
        </w:tabs>
        <w:spacing w:after="0" w:line="276" w:lineRule="auto"/>
        <w:jc w:val="both"/>
        <w:rPr>
          <w:rFonts w:ascii="Gadugi" w:hAnsi="Gadugi" w:cs="Arial"/>
          <w:bCs/>
          <w:sz w:val="20"/>
          <w:szCs w:val="20"/>
        </w:rPr>
      </w:pPr>
    </w:p>
    <w:p w14:paraId="1EE0C12F" w14:textId="36098DE1" w:rsidR="00D56409" w:rsidRPr="0088571F" w:rsidRDefault="00D56409" w:rsidP="00F870E7">
      <w:pPr>
        <w:pStyle w:val="Ttulo5"/>
        <w:numPr>
          <w:ilvl w:val="0"/>
          <w:numId w:val="7"/>
        </w:numPr>
        <w:spacing w:line="276" w:lineRule="auto"/>
        <w:ind w:left="0"/>
        <w:jc w:val="both"/>
        <w:rPr>
          <w:rFonts w:ascii="Gadugi" w:hAnsi="Gadugi" w:cs="Arial"/>
          <w:sz w:val="20"/>
          <w:szCs w:val="20"/>
        </w:rPr>
      </w:pPr>
      <w:bookmarkStart w:id="71" w:name="_Toc125622700"/>
      <w:r w:rsidRPr="0088571F">
        <w:rPr>
          <w:rFonts w:ascii="Gadugi" w:hAnsi="Gadugi" w:cs="Arial"/>
          <w:sz w:val="20"/>
          <w:szCs w:val="20"/>
        </w:rPr>
        <w:lastRenderedPageBreak/>
        <w:t>Inscripción SARLAFT en LA PREVISORA S.A.</w:t>
      </w:r>
      <w:bookmarkEnd w:id="71"/>
      <w:r w:rsidR="00033C26" w:rsidRPr="0088571F">
        <w:rPr>
          <w:rFonts w:ascii="Gadugi" w:hAnsi="Gadugi" w:cs="Arial"/>
          <w:sz w:val="20"/>
          <w:szCs w:val="20"/>
        </w:rPr>
        <w:t>:</w:t>
      </w:r>
    </w:p>
    <w:p w14:paraId="2F5FE0F2" w14:textId="77777777" w:rsidR="00D56409" w:rsidRPr="0088571F" w:rsidRDefault="00D56409"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bCs/>
          <w:sz w:val="20"/>
          <w:szCs w:val="20"/>
        </w:rPr>
        <w:t xml:space="preserve">EL OFERENTE </w:t>
      </w:r>
      <w:r w:rsidRPr="0088571F">
        <w:rPr>
          <w:rFonts w:ascii="Gadugi" w:hAnsi="Gadugi" w:cs="Arial"/>
          <w:bCs/>
          <w:sz w:val="20"/>
          <w:szCs w:val="20"/>
          <w:u w:val="single"/>
        </w:rPr>
        <w:t>seleccionado</w:t>
      </w:r>
      <w:r w:rsidRPr="0088571F">
        <w:rPr>
          <w:rFonts w:ascii="Gadugi" w:hAnsi="Gadugi" w:cs="Arial"/>
          <w:b/>
          <w:bCs/>
          <w:sz w:val="20"/>
          <w:szCs w:val="20"/>
        </w:rPr>
        <w:t xml:space="preserve"> </w:t>
      </w:r>
      <w:r w:rsidRPr="0088571F">
        <w:rPr>
          <w:rFonts w:ascii="Gadugi" w:hAnsi="Gadugi" w:cs="Arial"/>
          <w:bCs/>
          <w:sz w:val="20"/>
          <w:szCs w:val="20"/>
        </w:rPr>
        <w:t>y cada uno de sus integrantes, cuando el mismo sea un Consorcio, una Unión temporal</w:t>
      </w:r>
      <w:r w:rsidRPr="0088571F">
        <w:rPr>
          <w:rFonts w:ascii="Gadugi" w:hAnsi="Gadugi" w:cs="Arial"/>
          <w:sz w:val="20"/>
          <w:szCs w:val="20"/>
        </w:rPr>
        <w:t xml:space="preserve"> </w:t>
      </w:r>
      <w:r w:rsidRPr="0088571F">
        <w:rPr>
          <w:rFonts w:ascii="Gadugi" w:hAnsi="Gadugi" w:cs="Arial"/>
          <w:bCs/>
          <w:sz w:val="20"/>
          <w:szCs w:val="20"/>
        </w:rPr>
        <w:t xml:space="preserve">u otro tipo de asociaciones o sociedades, </w:t>
      </w:r>
      <w:r w:rsidRPr="0088571F">
        <w:rPr>
          <w:rFonts w:ascii="Gadugi" w:hAnsi="Gadugi" w:cs="Arial"/>
          <w:sz w:val="20"/>
          <w:szCs w:val="20"/>
        </w:rPr>
        <w:t xml:space="preserve">deberá diligenciar el </w:t>
      </w:r>
      <w:r w:rsidRPr="0088571F">
        <w:rPr>
          <w:rFonts w:ascii="Gadugi" w:hAnsi="Gadugi" w:cs="Arial"/>
          <w:b/>
          <w:bCs/>
          <w:sz w:val="20"/>
          <w:szCs w:val="20"/>
        </w:rPr>
        <w:t>FORMATO ELECTRÓNICO DE CONOCIMIENTO CLIENTE</w:t>
      </w:r>
      <w:r w:rsidRPr="0088571F">
        <w:rPr>
          <w:rFonts w:ascii="Gadugi" w:hAnsi="Gadugi" w:cs="Arial"/>
          <w:sz w:val="20"/>
          <w:szCs w:val="20"/>
        </w:rPr>
        <w:t xml:space="preserve"> que se encuentra en la página web de </w:t>
      </w:r>
      <w:r w:rsidRPr="0088571F">
        <w:rPr>
          <w:rFonts w:ascii="Gadugi" w:hAnsi="Gadugi" w:cs="Arial"/>
          <w:b/>
          <w:bCs/>
          <w:sz w:val="20"/>
          <w:szCs w:val="20"/>
        </w:rPr>
        <w:t>LA PREVISORA S.A.</w:t>
      </w:r>
      <w:r w:rsidRPr="0088571F">
        <w:rPr>
          <w:rFonts w:ascii="Gadugi" w:hAnsi="Gadugi" w:cs="Arial"/>
          <w:sz w:val="20"/>
          <w:szCs w:val="20"/>
        </w:rPr>
        <w:t xml:space="preserve"> </w:t>
      </w:r>
      <w:hyperlink r:id="rId29">
        <w:r w:rsidRPr="0088571F">
          <w:rPr>
            <w:rStyle w:val="Hipervnculo"/>
            <w:rFonts w:ascii="Gadugi" w:hAnsi="Gadugi" w:cs="Arial"/>
            <w:color w:val="auto"/>
            <w:sz w:val="20"/>
            <w:szCs w:val="20"/>
          </w:rPr>
          <w:t>www.previsora.gov.co</w:t>
        </w:r>
      </w:hyperlink>
      <w:r w:rsidRPr="0088571F">
        <w:rPr>
          <w:rStyle w:val="Hipervnculo"/>
          <w:rFonts w:ascii="Gadugi" w:hAnsi="Gadugi" w:cs="Arial"/>
          <w:color w:val="auto"/>
          <w:sz w:val="20"/>
          <w:szCs w:val="20"/>
        </w:rPr>
        <w:t>.</w:t>
      </w:r>
      <w:r w:rsidRPr="0088571F">
        <w:rPr>
          <w:rFonts w:ascii="Gadugi" w:hAnsi="Gadugi" w:cs="Arial"/>
          <w:sz w:val="20"/>
          <w:szCs w:val="20"/>
        </w:rPr>
        <w:t xml:space="preserve">  </w:t>
      </w:r>
    </w:p>
    <w:p w14:paraId="0C457896" w14:textId="77777777" w:rsidR="004942F8" w:rsidRPr="0088571F" w:rsidRDefault="004942F8" w:rsidP="00F870E7">
      <w:pPr>
        <w:tabs>
          <w:tab w:val="center" w:pos="4252"/>
          <w:tab w:val="left" w:pos="8505"/>
        </w:tabs>
        <w:spacing w:after="0" w:line="276" w:lineRule="auto"/>
        <w:jc w:val="both"/>
        <w:rPr>
          <w:rFonts w:ascii="Gadugi" w:hAnsi="Gadugi" w:cs="Arial"/>
          <w:sz w:val="20"/>
          <w:szCs w:val="20"/>
        </w:rPr>
      </w:pPr>
    </w:p>
    <w:p w14:paraId="602FCFB5" w14:textId="77777777" w:rsidR="00D56409" w:rsidRPr="0088571F" w:rsidRDefault="00D56409"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b/>
          <w:sz w:val="20"/>
          <w:szCs w:val="20"/>
        </w:rPr>
        <w:t>LA PREVISORA S.A</w:t>
      </w:r>
      <w:r w:rsidRPr="0088571F">
        <w:rPr>
          <w:rFonts w:ascii="Gadugi" w:hAnsi="Gadugi" w:cs="Arial"/>
          <w:sz w:val="20"/>
          <w:szCs w:val="20"/>
        </w:rPr>
        <w:t xml:space="preserve">. se reserva el derecho de verificar si </w:t>
      </w:r>
      <w:r w:rsidR="000D684B" w:rsidRPr="0088571F">
        <w:rPr>
          <w:rFonts w:ascii="Gadugi" w:hAnsi="Gadugi" w:cs="Arial"/>
          <w:b/>
          <w:bCs/>
          <w:sz w:val="20"/>
          <w:szCs w:val="20"/>
        </w:rPr>
        <w:t>LOS OFERENTES</w:t>
      </w:r>
      <w:r w:rsidRPr="0088571F">
        <w:rPr>
          <w:rFonts w:ascii="Gadugi" w:hAnsi="Gadugi" w:cs="Arial"/>
          <w:sz w:val="20"/>
          <w:szCs w:val="20"/>
        </w:rPr>
        <w:t xml:space="preserve"> se encuentran incluidos en las listas de riesgos. </w:t>
      </w:r>
    </w:p>
    <w:p w14:paraId="25403BF5" w14:textId="77777777" w:rsidR="004942F8" w:rsidRPr="0088571F" w:rsidRDefault="004942F8" w:rsidP="00F870E7">
      <w:pPr>
        <w:tabs>
          <w:tab w:val="center" w:pos="4252"/>
          <w:tab w:val="left" w:pos="8505"/>
        </w:tabs>
        <w:spacing w:after="0" w:line="276" w:lineRule="auto"/>
        <w:jc w:val="both"/>
        <w:rPr>
          <w:rFonts w:ascii="Gadugi" w:hAnsi="Gadugi" w:cs="Arial"/>
          <w:b/>
          <w:bCs/>
          <w:sz w:val="20"/>
          <w:szCs w:val="20"/>
        </w:rPr>
      </w:pPr>
    </w:p>
    <w:p w14:paraId="2C48DA61" w14:textId="77777777" w:rsidR="00D56409" w:rsidRPr="0088571F" w:rsidRDefault="00D56409"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Cs/>
          <w:sz w:val="20"/>
          <w:szCs w:val="20"/>
        </w:rPr>
        <w:t xml:space="preserve">En todo caso, si </w:t>
      </w:r>
      <w:r w:rsidRPr="0088571F">
        <w:rPr>
          <w:rFonts w:ascii="Gadugi" w:hAnsi="Gadugi" w:cs="Arial"/>
          <w:b/>
          <w:sz w:val="20"/>
          <w:szCs w:val="20"/>
        </w:rPr>
        <w:t>EL OFERENTE</w:t>
      </w:r>
      <w:r w:rsidRPr="0088571F">
        <w:rPr>
          <w:rFonts w:ascii="Gadugi" w:hAnsi="Gadugi" w:cs="Arial"/>
          <w:bCs/>
          <w:sz w:val="20"/>
          <w:szCs w:val="20"/>
        </w:rPr>
        <w:t xml:space="preserve"> </w:t>
      </w:r>
      <w:r w:rsidR="00F5223F" w:rsidRPr="0088571F">
        <w:rPr>
          <w:rFonts w:ascii="Gadugi" w:hAnsi="Gadugi" w:cs="Arial"/>
          <w:bCs/>
          <w:sz w:val="20"/>
          <w:szCs w:val="20"/>
        </w:rPr>
        <w:t xml:space="preserve">seleccionado </w:t>
      </w:r>
      <w:r w:rsidRPr="0088571F">
        <w:rPr>
          <w:rFonts w:ascii="Gadugi" w:hAnsi="Gadugi" w:cs="Arial"/>
          <w:bCs/>
          <w:sz w:val="20"/>
          <w:szCs w:val="20"/>
        </w:rPr>
        <w:t xml:space="preserve">no logra realizar la inscripción del </w:t>
      </w:r>
      <w:r w:rsidRPr="0088571F">
        <w:rPr>
          <w:rFonts w:ascii="Gadugi" w:hAnsi="Gadugi" w:cs="Arial"/>
          <w:b/>
          <w:sz w:val="20"/>
          <w:szCs w:val="20"/>
        </w:rPr>
        <w:t>SARLAFT</w:t>
      </w:r>
      <w:r w:rsidRPr="0088571F">
        <w:rPr>
          <w:rFonts w:ascii="Gadugi" w:hAnsi="Gadugi" w:cs="Arial"/>
          <w:bCs/>
          <w:sz w:val="20"/>
          <w:szCs w:val="20"/>
        </w:rPr>
        <w:t xml:space="preserve"> de forma electrónica, deberá hacerlo a través del </w:t>
      </w:r>
      <w:r w:rsidRPr="0088571F">
        <w:rPr>
          <w:rFonts w:ascii="Gadugi" w:hAnsi="Gadugi" w:cs="Arial"/>
          <w:b/>
          <w:sz w:val="20"/>
          <w:szCs w:val="20"/>
        </w:rPr>
        <w:t>ANEXO SARLAFT</w:t>
      </w:r>
      <w:r w:rsidRPr="0088571F">
        <w:rPr>
          <w:rFonts w:ascii="Gadugi" w:hAnsi="Gadugi" w:cs="Arial"/>
          <w:bCs/>
          <w:sz w:val="20"/>
          <w:szCs w:val="20"/>
        </w:rPr>
        <w:t>.</w:t>
      </w:r>
    </w:p>
    <w:p w14:paraId="01EE93CF" w14:textId="77777777" w:rsidR="004778A5" w:rsidRPr="0088571F" w:rsidRDefault="004778A5" w:rsidP="00F870E7">
      <w:pPr>
        <w:tabs>
          <w:tab w:val="center" w:pos="4252"/>
          <w:tab w:val="left" w:pos="8505"/>
        </w:tabs>
        <w:spacing w:after="0" w:line="276" w:lineRule="auto"/>
        <w:jc w:val="both"/>
        <w:rPr>
          <w:rFonts w:ascii="Gadugi" w:hAnsi="Gadugi" w:cs="Arial"/>
          <w:bCs/>
          <w:sz w:val="20"/>
          <w:szCs w:val="20"/>
        </w:rPr>
      </w:pPr>
    </w:p>
    <w:p w14:paraId="38A91423" w14:textId="2794B274" w:rsidR="00D56409" w:rsidRPr="0088571F" w:rsidRDefault="004C2493" w:rsidP="00F870E7">
      <w:pPr>
        <w:pStyle w:val="Ttulo5"/>
        <w:numPr>
          <w:ilvl w:val="0"/>
          <w:numId w:val="7"/>
        </w:numPr>
        <w:spacing w:line="276" w:lineRule="auto"/>
        <w:ind w:left="0"/>
        <w:jc w:val="both"/>
        <w:rPr>
          <w:rFonts w:ascii="Gadugi" w:hAnsi="Gadugi" w:cs="Arial"/>
          <w:sz w:val="20"/>
          <w:szCs w:val="20"/>
        </w:rPr>
      </w:pPr>
      <w:bookmarkStart w:id="72" w:name="_Toc125622701"/>
      <w:r w:rsidRPr="0088571F">
        <w:rPr>
          <w:rFonts w:ascii="Gadugi" w:hAnsi="Gadugi" w:cs="Arial"/>
          <w:sz w:val="20"/>
          <w:szCs w:val="20"/>
        </w:rPr>
        <w:t>L</w:t>
      </w:r>
      <w:r w:rsidR="00D56409" w:rsidRPr="0088571F">
        <w:rPr>
          <w:rFonts w:ascii="Gadugi" w:hAnsi="Gadugi" w:cs="Arial"/>
          <w:sz w:val="20"/>
          <w:szCs w:val="20"/>
        </w:rPr>
        <w:t>ucha contra la corrupción</w:t>
      </w:r>
      <w:bookmarkEnd w:id="72"/>
      <w:r w:rsidR="00033C26" w:rsidRPr="0088571F">
        <w:rPr>
          <w:rFonts w:ascii="Gadugi" w:hAnsi="Gadugi" w:cs="Arial"/>
          <w:sz w:val="20"/>
          <w:szCs w:val="20"/>
        </w:rPr>
        <w:t>:</w:t>
      </w:r>
    </w:p>
    <w:p w14:paraId="49765570" w14:textId="77777777" w:rsidR="00D56409" w:rsidRPr="0088571F" w:rsidRDefault="00D56409" w:rsidP="00F870E7">
      <w:pPr>
        <w:tabs>
          <w:tab w:val="center" w:pos="4252"/>
          <w:tab w:val="left" w:pos="8505"/>
        </w:tabs>
        <w:spacing w:after="0" w:line="276" w:lineRule="auto"/>
        <w:jc w:val="both"/>
        <w:rPr>
          <w:rFonts w:ascii="Gadugi" w:hAnsi="Gadugi" w:cs="Arial"/>
          <w:sz w:val="20"/>
          <w:szCs w:val="20"/>
        </w:rPr>
      </w:pPr>
      <w:r w:rsidRPr="0088571F">
        <w:rPr>
          <w:rFonts w:ascii="Gadugi" w:hAnsi="Gadugi" w:cs="Arial"/>
          <w:sz w:val="20"/>
          <w:szCs w:val="20"/>
        </w:rPr>
        <w:t xml:space="preserve">En el evento de conocerse casos especiales de corrupción en </w:t>
      </w:r>
      <w:r w:rsidRPr="0088571F">
        <w:rPr>
          <w:rFonts w:ascii="Gadugi" w:hAnsi="Gadugi" w:cs="Arial"/>
          <w:b/>
          <w:sz w:val="20"/>
          <w:szCs w:val="20"/>
        </w:rPr>
        <w:t>LA PREVISORA S.A.</w:t>
      </w:r>
      <w:r w:rsidRPr="0088571F">
        <w:rPr>
          <w:rFonts w:ascii="Gadugi" w:hAnsi="Gadugi" w:cs="Arial"/>
          <w:sz w:val="20"/>
          <w:szCs w:val="20"/>
        </w:rPr>
        <w:t xml:space="preserve"> se debe reportar el hecho a través de alguno de los siguientes medios: mail </w:t>
      </w:r>
      <w:hyperlink r:id="rId30" w:history="1">
        <w:r w:rsidRPr="0088571F">
          <w:rPr>
            <w:rStyle w:val="Hipervnculo"/>
            <w:rFonts w:ascii="Gadugi" w:hAnsi="Gadugi" w:cs="Arial"/>
            <w:color w:val="auto"/>
            <w:sz w:val="20"/>
            <w:szCs w:val="20"/>
          </w:rPr>
          <w:t>lineaetica@previsora.gov.co</w:t>
        </w:r>
      </w:hyperlink>
      <w:r w:rsidRPr="0088571F">
        <w:rPr>
          <w:rFonts w:ascii="Gadugi" w:hAnsi="Gadugi" w:cs="Arial"/>
          <w:sz w:val="20"/>
          <w:szCs w:val="20"/>
        </w:rPr>
        <w:t>, sitio web Línea Ética – Reporte Virtual.</w:t>
      </w:r>
    </w:p>
    <w:p w14:paraId="5BB8888C" w14:textId="77777777" w:rsidR="00202E56" w:rsidRPr="0088571F" w:rsidRDefault="00202E56" w:rsidP="00F870E7">
      <w:pPr>
        <w:spacing w:after="0" w:line="276" w:lineRule="auto"/>
        <w:jc w:val="both"/>
        <w:rPr>
          <w:rFonts w:ascii="Gadugi" w:hAnsi="Gadugi" w:cs="Arial"/>
          <w:sz w:val="20"/>
          <w:szCs w:val="20"/>
        </w:rPr>
      </w:pPr>
    </w:p>
    <w:p w14:paraId="515B3B0D" w14:textId="0E8ECB15" w:rsidR="00C17654" w:rsidRPr="0088571F" w:rsidRDefault="00C17654" w:rsidP="00F870E7">
      <w:pPr>
        <w:pStyle w:val="Ttulo5"/>
        <w:numPr>
          <w:ilvl w:val="0"/>
          <w:numId w:val="7"/>
        </w:numPr>
        <w:spacing w:line="276" w:lineRule="auto"/>
        <w:ind w:left="0"/>
        <w:jc w:val="both"/>
        <w:rPr>
          <w:rFonts w:ascii="Gadugi" w:hAnsi="Gadugi" w:cs="Arial"/>
          <w:sz w:val="20"/>
          <w:szCs w:val="20"/>
        </w:rPr>
      </w:pPr>
      <w:bookmarkStart w:id="73" w:name="_Toc125622702"/>
      <w:r w:rsidRPr="0088571F">
        <w:rPr>
          <w:rFonts w:ascii="Gadugi" w:hAnsi="Gadugi" w:cs="Arial"/>
          <w:sz w:val="20"/>
          <w:szCs w:val="20"/>
        </w:rPr>
        <w:t>Autorización</w:t>
      </w:r>
      <w:r w:rsidR="00FF7F96" w:rsidRPr="0088571F">
        <w:rPr>
          <w:rFonts w:ascii="Gadugi" w:hAnsi="Gadugi" w:cs="Arial"/>
          <w:sz w:val="20"/>
          <w:szCs w:val="20"/>
        </w:rPr>
        <w:t xml:space="preserve"> y confidencialidad de las propuestas</w:t>
      </w:r>
      <w:bookmarkEnd w:id="73"/>
      <w:r w:rsidR="00033C26" w:rsidRPr="0088571F">
        <w:rPr>
          <w:rFonts w:ascii="Gadugi" w:hAnsi="Gadugi" w:cs="Arial"/>
          <w:sz w:val="20"/>
          <w:szCs w:val="20"/>
        </w:rPr>
        <w:t>:</w:t>
      </w:r>
    </w:p>
    <w:p w14:paraId="33F5338C"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sz w:val="20"/>
          <w:szCs w:val="20"/>
        </w:rPr>
        <w:t xml:space="preserve"> y cada uno de sus integrantes, cuando el mismo sea un Consorcio, una Unión temporal u otro tipo de asociaciones o sociedades, </w:t>
      </w:r>
      <w:r w:rsidRPr="0088571F">
        <w:rPr>
          <w:rFonts w:ascii="Gadugi" w:hAnsi="Gadugi" w:cs="Arial"/>
          <w:sz w:val="20"/>
          <w:szCs w:val="20"/>
          <w:u w:val="single"/>
        </w:rPr>
        <w:t>deberá aportar un documento firmado por su Representante Legal, en el cual declare lo siguiente</w:t>
      </w:r>
      <w:r w:rsidRPr="0088571F">
        <w:rPr>
          <w:rFonts w:ascii="Gadugi" w:hAnsi="Gadugi" w:cs="Arial"/>
          <w:sz w:val="20"/>
          <w:szCs w:val="20"/>
        </w:rPr>
        <w:t>:</w:t>
      </w:r>
    </w:p>
    <w:p w14:paraId="60C742D2" w14:textId="77777777" w:rsidR="004942F8" w:rsidRPr="0088571F" w:rsidRDefault="004942F8" w:rsidP="00F870E7">
      <w:pPr>
        <w:spacing w:after="0" w:line="276" w:lineRule="auto"/>
        <w:jc w:val="both"/>
        <w:rPr>
          <w:rFonts w:ascii="Gadugi" w:hAnsi="Gadugi" w:cs="Arial"/>
          <w:sz w:val="20"/>
          <w:szCs w:val="20"/>
        </w:rPr>
      </w:pPr>
    </w:p>
    <w:p w14:paraId="575B5EA2" w14:textId="761A58BB" w:rsidR="00C17654" w:rsidRPr="0088571F" w:rsidRDefault="00C17654" w:rsidP="00723CE0">
      <w:pPr>
        <w:pStyle w:val="Prrafodelista"/>
        <w:numPr>
          <w:ilvl w:val="0"/>
          <w:numId w:val="10"/>
        </w:numPr>
        <w:spacing w:after="0" w:line="276" w:lineRule="auto"/>
        <w:ind w:left="0"/>
        <w:jc w:val="both"/>
        <w:rPr>
          <w:rFonts w:ascii="Gadugi" w:hAnsi="Gadugi" w:cs="Arial"/>
          <w:sz w:val="20"/>
          <w:szCs w:val="20"/>
        </w:rPr>
      </w:pPr>
      <w:r w:rsidRPr="0088571F">
        <w:rPr>
          <w:rFonts w:ascii="Gadugi" w:hAnsi="Gadugi" w:cs="Arial"/>
          <w:sz w:val="20"/>
          <w:szCs w:val="20"/>
        </w:rPr>
        <w:t xml:space="preserve">Autorizamos a </w:t>
      </w:r>
      <w:r w:rsidRPr="0088571F">
        <w:rPr>
          <w:rFonts w:ascii="Gadugi" w:hAnsi="Gadugi" w:cs="Arial"/>
          <w:b/>
          <w:bCs/>
          <w:sz w:val="20"/>
          <w:szCs w:val="20"/>
        </w:rPr>
        <w:t>LA PREVISORA S.A.</w:t>
      </w:r>
      <w:r w:rsidRPr="0088571F">
        <w:rPr>
          <w:rFonts w:ascii="Gadugi" w:hAnsi="Gadugi" w:cs="Arial"/>
          <w:sz w:val="20"/>
          <w:szCs w:val="20"/>
        </w:rPr>
        <w:t xml:space="preserve">, y a los demás participantes del proceso a revisar toda la información contenida en la propuesta presentada para este proceso de </w:t>
      </w:r>
      <w:r w:rsidR="00B871E8" w:rsidRPr="0088571F">
        <w:rPr>
          <w:rFonts w:ascii="Gadugi" w:hAnsi="Gadugi" w:cs="Arial"/>
          <w:b/>
          <w:bCs/>
          <w:sz w:val="20"/>
          <w:szCs w:val="20"/>
        </w:rPr>
        <w:t>INVITACIÓN ABIERTA</w:t>
      </w:r>
      <w:r w:rsidR="00360ADA" w:rsidRPr="0088571F">
        <w:rPr>
          <w:rFonts w:ascii="Gadugi" w:hAnsi="Gadugi" w:cs="Arial"/>
          <w:b/>
          <w:bCs/>
          <w:sz w:val="20"/>
          <w:szCs w:val="20"/>
        </w:rPr>
        <w:t xml:space="preserve"> </w:t>
      </w:r>
      <w:r w:rsidR="00CC63A6">
        <w:rPr>
          <w:rFonts w:ascii="Gadugi" w:hAnsi="Gadugi" w:cs="Arial"/>
          <w:b/>
          <w:bCs/>
          <w:sz w:val="20"/>
          <w:szCs w:val="20"/>
        </w:rPr>
        <w:t>004-2023.</w:t>
      </w:r>
    </w:p>
    <w:p w14:paraId="674A5FB7" w14:textId="77777777" w:rsidR="00C17654" w:rsidRPr="0088571F" w:rsidRDefault="00C17654" w:rsidP="00723CE0">
      <w:pPr>
        <w:pStyle w:val="Prrafodelista"/>
        <w:numPr>
          <w:ilvl w:val="0"/>
          <w:numId w:val="10"/>
        </w:numPr>
        <w:spacing w:after="0" w:line="276" w:lineRule="auto"/>
        <w:ind w:left="0"/>
        <w:jc w:val="both"/>
        <w:rPr>
          <w:rFonts w:ascii="Gadugi" w:hAnsi="Gadugi" w:cs="Arial"/>
          <w:sz w:val="20"/>
          <w:szCs w:val="20"/>
        </w:rPr>
      </w:pPr>
      <w:r w:rsidRPr="0088571F">
        <w:rPr>
          <w:rFonts w:ascii="Gadugi" w:hAnsi="Gadugi" w:cs="Arial"/>
          <w:sz w:val="20"/>
          <w:szCs w:val="20"/>
        </w:rPr>
        <w:t xml:space="preserve">En caso de que solicitemos la revisión de las propuestas de los otros </w:t>
      </w:r>
      <w:r w:rsidR="00FF7F96" w:rsidRPr="0088571F">
        <w:rPr>
          <w:rFonts w:ascii="Gadugi" w:hAnsi="Gadugi" w:cs="Arial"/>
          <w:b/>
          <w:bCs/>
          <w:sz w:val="20"/>
          <w:szCs w:val="20"/>
        </w:rPr>
        <w:t>OFERENTES</w:t>
      </w:r>
      <w:r w:rsidRPr="0088571F">
        <w:rPr>
          <w:rFonts w:ascii="Gadugi" w:hAnsi="Gadugi" w:cs="Arial"/>
          <w:sz w:val="20"/>
          <w:szCs w:val="20"/>
        </w:rPr>
        <w:t xml:space="preserve"> participantes de este proceso me comprometo a:</w:t>
      </w:r>
    </w:p>
    <w:p w14:paraId="2B46DAC8" w14:textId="77777777" w:rsidR="004942F8" w:rsidRPr="0088571F" w:rsidRDefault="004942F8" w:rsidP="00F870E7">
      <w:pPr>
        <w:pStyle w:val="Prrafodelista"/>
        <w:spacing w:after="0" w:line="276" w:lineRule="auto"/>
        <w:ind w:left="0"/>
        <w:jc w:val="both"/>
        <w:rPr>
          <w:rFonts w:ascii="Gadugi" w:hAnsi="Gadugi" w:cs="Arial"/>
          <w:sz w:val="20"/>
          <w:szCs w:val="20"/>
        </w:rPr>
      </w:pPr>
    </w:p>
    <w:p w14:paraId="5843E254" w14:textId="46362D41" w:rsidR="00C17654" w:rsidRPr="0088571F" w:rsidRDefault="00C17654" w:rsidP="00F870E7">
      <w:pPr>
        <w:spacing w:after="0" w:line="276" w:lineRule="auto"/>
        <w:jc w:val="both"/>
        <w:rPr>
          <w:rFonts w:ascii="Gadugi" w:hAnsi="Gadugi" w:cs="Arial"/>
          <w:sz w:val="20"/>
          <w:szCs w:val="20"/>
        </w:rPr>
      </w:pPr>
      <w:r w:rsidRPr="0088571F">
        <w:rPr>
          <w:rFonts w:ascii="Gadugi" w:hAnsi="Gadugi" w:cs="Arial"/>
          <w:sz w:val="20"/>
          <w:szCs w:val="20"/>
        </w:rPr>
        <w:t xml:space="preserve">No divulgar la información contenida en las propuestas, entendiéndose por ésta: cualquier información jurídica, societaria, técnica, financiera, comercial, de salud, seguridad social, estrategias de mercadeo, y cualquier información relacionada con las operaciones de negocios presentes y futuros de </w:t>
      </w:r>
      <w:r w:rsidRPr="0088571F">
        <w:rPr>
          <w:rFonts w:ascii="Gadugi" w:hAnsi="Gadugi" w:cs="Arial"/>
          <w:b/>
          <w:bCs/>
          <w:sz w:val="20"/>
          <w:szCs w:val="20"/>
        </w:rPr>
        <w:t>EL OFERENTE</w:t>
      </w:r>
      <w:r w:rsidRPr="0088571F">
        <w:rPr>
          <w:rFonts w:ascii="Gadugi" w:hAnsi="Gadugi" w:cs="Arial"/>
          <w:sz w:val="20"/>
          <w:szCs w:val="20"/>
        </w:rPr>
        <w:t xml:space="preserve"> y/o relacionada con su estructura organizacional, bien sea que dicha información sea escrita, oral o visual, de la que tenga conocimiento o a la que tenga acceso una parte por cualquier medio y por cualquier circunstancia en virtud de la presente </w:t>
      </w:r>
      <w:r w:rsidR="00B871E8" w:rsidRPr="0088571F">
        <w:rPr>
          <w:rFonts w:ascii="Gadugi" w:hAnsi="Gadugi" w:cs="Arial"/>
          <w:b/>
          <w:bCs/>
          <w:sz w:val="20"/>
          <w:szCs w:val="20"/>
        </w:rPr>
        <w:t>INVITACIÓN ABIERTA</w:t>
      </w:r>
      <w:r w:rsidRPr="0088571F">
        <w:rPr>
          <w:rFonts w:ascii="Gadugi" w:hAnsi="Gadugi" w:cs="Arial"/>
          <w:b/>
          <w:bCs/>
          <w:sz w:val="20"/>
          <w:szCs w:val="20"/>
        </w:rPr>
        <w:t xml:space="preserve"> No. </w:t>
      </w:r>
      <w:r w:rsidR="00CC63A6">
        <w:rPr>
          <w:rFonts w:ascii="Gadugi" w:hAnsi="Gadugi" w:cs="Arial"/>
          <w:b/>
          <w:bCs/>
          <w:sz w:val="20"/>
          <w:szCs w:val="20"/>
        </w:rPr>
        <w:t>004-2023</w:t>
      </w:r>
      <w:r w:rsidRPr="0088571F">
        <w:rPr>
          <w:rFonts w:ascii="Gadugi" w:hAnsi="Gadugi" w:cs="Arial"/>
          <w:b/>
          <w:bCs/>
          <w:sz w:val="20"/>
          <w:szCs w:val="20"/>
        </w:rPr>
        <w:t>.</w:t>
      </w:r>
      <w:r w:rsidRPr="0088571F">
        <w:rPr>
          <w:rFonts w:ascii="Gadugi" w:hAnsi="Gadugi" w:cs="Arial"/>
          <w:sz w:val="20"/>
          <w:szCs w:val="20"/>
        </w:rPr>
        <w:t xml:space="preserve"> </w:t>
      </w:r>
    </w:p>
    <w:p w14:paraId="3F4E88C8" w14:textId="77777777" w:rsidR="00C17654" w:rsidRPr="0088571F" w:rsidRDefault="00C17654" w:rsidP="00F870E7">
      <w:pPr>
        <w:spacing w:after="0" w:line="276" w:lineRule="auto"/>
        <w:jc w:val="both"/>
        <w:rPr>
          <w:rFonts w:ascii="Gadugi" w:hAnsi="Gadugi" w:cs="Arial"/>
          <w:sz w:val="20"/>
          <w:szCs w:val="20"/>
        </w:rPr>
      </w:pPr>
    </w:p>
    <w:p w14:paraId="42E23972" w14:textId="1711AE49" w:rsidR="00F15B9F" w:rsidRPr="0088571F" w:rsidRDefault="000D6710" w:rsidP="00F870E7">
      <w:pPr>
        <w:pStyle w:val="Ttulo5"/>
        <w:numPr>
          <w:ilvl w:val="0"/>
          <w:numId w:val="7"/>
        </w:numPr>
        <w:spacing w:line="276" w:lineRule="auto"/>
        <w:ind w:left="0"/>
        <w:rPr>
          <w:rFonts w:ascii="Gadugi" w:hAnsi="Gadugi"/>
          <w:sz w:val="20"/>
          <w:szCs w:val="20"/>
        </w:rPr>
      </w:pPr>
      <w:bookmarkStart w:id="74" w:name="_Toc125622703"/>
      <w:r w:rsidRPr="0088571F">
        <w:rPr>
          <w:rFonts w:ascii="Gadugi" w:hAnsi="Gadugi"/>
          <w:sz w:val="20"/>
          <w:szCs w:val="20"/>
        </w:rPr>
        <w:t xml:space="preserve">Hoja de vida de función pública </w:t>
      </w:r>
      <w:r w:rsidR="001365B5" w:rsidRPr="0088571F">
        <w:rPr>
          <w:rFonts w:ascii="Gadugi" w:hAnsi="Gadugi"/>
          <w:sz w:val="20"/>
          <w:szCs w:val="20"/>
        </w:rPr>
        <w:t>persona jurídica</w:t>
      </w:r>
      <w:bookmarkEnd w:id="74"/>
      <w:r w:rsidR="00033C26" w:rsidRPr="0088571F">
        <w:rPr>
          <w:rFonts w:ascii="Gadugi" w:hAnsi="Gadugi"/>
          <w:sz w:val="20"/>
          <w:szCs w:val="20"/>
        </w:rPr>
        <w:t>:</w:t>
      </w:r>
    </w:p>
    <w:p w14:paraId="71F13CC0" w14:textId="77777777" w:rsidR="006F5C4C" w:rsidRPr="0088571F" w:rsidRDefault="006F5C4C" w:rsidP="00F870E7">
      <w:pPr>
        <w:spacing w:after="0" w:line="276" w:lineRule="auto"/>
        <w:jc w:val="both"/>
        <w:rPr>
          <w:rFonts w:ascii="Gadugi" w:hAnsi="Gadugi" w:cs="Arial"/>
          <w:b/>
          <w:bCs/>
          <w:sz w:val="20"/>
          <w:szCs w:val="20"/>
        </w:rPr>
      </w:pPr>
    </w:p>
    <w:p w14:paraId="7BC2AD9E" w14:textId="1CEAACBB" w:rsidR="000D6710" w:rsidRPr="0088571F" w:rsidRDefault="001365B5" w:rsidP="00F870E7">
      <w:pPr>
        <w:spacing w:after="0" w:line="276" w:lineRule="auto"/>
        <w:jc w:val="both"/>
        <w:rPr>
          <w:rFonts w:ascii="Gadugi" w:hAnsi="Gadugi" w:cs="Arial"/>
          <w:sz w:val="20"/>
          <w:szCs w:val="20"/>
        </w:rPr>
      </w:pPr>
      <w:r w:rsidRPr="0088571F">
        <w:rPr>
          <w:rFonts w:ascii="Gadugi" w:hAnsi="Gadugi" w:cs="Arial"/>
          <w:b/>
          <w:bCs/>
          <w:sz w:val="20"/>
          <w:szCs w:val="20"/>
        </w:rPr>
        <w:lastRenderedPageBreak/>
        <w:t>EL OFERENTE</w:t>
      </w:r>
      <w:r w:rsidRPr="0088571F">
        <w:rPr>
          <w:rFonts w:ascii="Gadugi" w:hAnsi="Gadugi" w:cs="Arial"/>
          <w:sz w:val="20"/>
          <w:szCs w:val="20"/>
        </w:rPr>
        <w:t xml:space="preserve"> debe presentar </w:t>
      </w:r>
      <w:r w:rsidR="00121620" w:rsidRPr="0088571F">
        <w:rPr>
          <w:rFonts w:ascii="Gadugi" w:hAnsi="Gadugi" w:cs="Arial"/>
          <w:sz w:val="20"/>
          <w:szCs w:val="20"/>
        </w:rPr>
        <w:t xml:space="preserve">con su oferta el </w:t>
      </w:r>
      <w:r w:rsidR="006A228F" w:rsidRPr="0088571F">
        <w:rPr>
          <w:rFonts w:ascii="Gadugi" w:hAnsi="Gadugi" w:cs="Arial"/>
          <w:sz w:val="20"/>
          <w:szCs w:val="20"/>
        </w:rPr>
        <w:t xml:space="preserve">formato de hoja de vida de función pública </w:t>
      </w:r>
      <w:r w:rsidR="00284DFC" w:rsidRPr="0088571F">
        <w:rPr>
          <w:rFonts w:ascii="Gadugi" w:hAnsi="Gadugi" w:cs="Arial"/>
          <w:sz w:val="20"/>
          <w:szCs w:val="20"/>
        </w:rPr>
        <w:t xml:space="preserve">para persona jurídica que se encuentra en el siguiente </w:t>
      </w:r>
      <w:proofErr w:type="gramStart"/>
      <w:r w:rsidR="00284DFC" w:rsidRPr="0088571F">
        <w:rPr>
          <w:rFonts w:ascii="Gadugi" w:hAnsi="Gadugi" w:cs="Arial"/>
          <w:sz w:val="20"/>
          <w:szCs w:val="20"/>
        </w:rPr>
        <w:t>link</w:t>
      </w:r>
      <w:proofErr w:type="gramEnd"/>
      <w:r w:rsidR="00284DFC" w:rsidRPr="0088571F">
        <w:rPr>
          <w:rFonts w:ascii="Gadugi" w:hAnsi="Gadugi" w:cs="Arial"/>
          <w:sz w:val="20"/>
          <w:szCs w:val="20"/>
        </w:rPr>
        <w:t xml:space="preserve"> </w:t>
      </w:r>
      <w:hyperlink r:id="rId31" w:history="1">
        <w:r w:rsidR="00284DFC" w:rsidRPr="0088571F">
          <w:rPr>
            <w:rStyle w:val="Hipervnculo"/>
            <w:rFonts w:ascii="Gadugi" w:hAnsi="Gadugi" w:cs="Arial"/>
            <w:color w:val="auto"/>
            <w:sz w:val="20"/>
            <w:szCs w:val="20"/>
          </w:rPr>
          <w:t>https://www.funcionpublica.gov.co/descarga-de-formatos</w:t>
        </w:r>
      </w:hyperlink>
      <w:r w:rsidR="00284DFC" w:rsidRPr="0088571F">
        <w:rPr>
          <w:rFonts w:ascii="Gadugi" w:hAnsi="Gadugi" w:cs="Arial"/>
          <w:sz w:val="20"/>
          <w:szCs w:val="20"/>
        </w:rPr>
        <w:t xml:space="preserve"> .</w:t>
      </w:r>
      <w:r w:rsidR="0092592B" w:rsidRPr="0088571F">
        <w:rPr>
          <w:rFonts w:ascii="Gadugi" w:hAnsi="Gadugi" w:cs="Arial"/>
          <w:sz w:val="20"/>
          <w:szCs w:val="20"/>
        </w:rPr>
        <w:t xml:space="preserve"> El forma</w:t>
      </w:r>
      <w:r w:rsidR="005F45D5" w:rsidRPr="0088571F">
        <w:rPr>
          <w:rFonts w:ascii="Gadugi" w:hAnsi="Gadugi" w:cs="Arial"/>
          <w:sz w:val="20"/>
          <w:szCs w:val="20"/>
        </w:rPr>
        <w:t>t</w:t>
      </w:r>
      <w:r w:rsidR="0092592B" w:rsidRPr="0088571F">
        <w:rPr>
          <w:rFonts w:ascii="Gadugi" w:hAnsi="Gadugi" w:cs="Arial"/>
          <w:sz w:val="20"/>
          <w:szCs w:val="20"/>
        </w:rPr>
        <w:t>o debe estar debidamente diligenciado, fechado y firmado.</w:t>
      </w:r>
    </w:p>
    <w:p w14:paraId="7D21B089" w14:textId="107E8144" w:rsidR="00700A19" w:rsidRPr="0088571F" w:rsidRDefault="00700A19" w:rsidP="00F870E7">
      <w:pPr>
        <w:spacing w:after="0" w:line="276" w:lineRule="auto"/>
        <w:jc w:val="both"/>
        <w:rPr>
          <w:rFonts w:ascii="Gadugi" w:hAnsi="Gadugi" w:cs="Arial"/>
          <w:sz w:val="20"/>
          <w:szCs w:val="20"/>
        </w:rPr>
      </w:pPr>
    </w:p>
    <w:p w14:paraId="223423FA" w14:textId="77777777" w:rsidR="00700A19" w:rsidRPr="0088571F" w:rsidRDefault="00700A19" w:rsidP="00700A19">
      <w:pPr>
        <w:pStyle w:val="Default"/>
        <w:jc w:val="both"/>
        <w:rPr>
          <w:rFonts w:ascii="Gadugi" w:hAnsi="Gadugi"/>
          <w:color w:val="auto"/>
          <w:sz w:val="20"/>
          <w:szCs w:val="20"/>
        </w:rPr>
      </w:pPr>
      <w:r w:rsidRPr="0088571F">
        <w:rPr>
          <w:rFonts w:ascii="Gadugi" w:hAnsi="Gadugi"/>
          <w:color w:val="auto"/>
          <w:sz w:val="20"/>
          <w:szCs w:val="20"/>
        </w:rPr>
        <w:t xml:space="preserve">Cuando </w:t>
      </w:r>
      <w:r w:rsidRPr="0088571F">
        <w:rPr>
          <w:rFonts w:ascii="Gadugi" w:hAnsi="Gadugi"/>
          <w:b/>
          <w:bCs/>
          <w:color w:val="auto"/>
          <w:sz w:val="20"/>
          <w:szCs w:val="20"/>
        </w:rPr>
        <w:t xml:space="preserve">EL OFERENTE </w:t>
      </w:r>
      <w:r w:rsidRPr="0088571F">
        <w:rPr>
          <w:rFonts w:ascii="Gadugi" w:hAnsi="Gadugi"/>
          <w:color w:val="auto"/>
          <w:sz w:val="20"/>
          <w:szCs w:val="20"/>
        </w:rPr>
        <w:t xml:space="preserve">sea un Consorcio, una Unión temporal u otro tipo de asociaciones o sociedades, cada uno de los miembros de la figura asociativa deberá presentar con su oferta el formato de </w:t>
      </w:r>
      <w:r w:rsidRPr="0088571F">
        <w:rPr>
          <w:rFonts w:ascii="Gadugi" w:hAnsi="Gadugi"/>
          <w:b/>
          <w:bCs/>
          <w:color w:val="auto"/>
          <w:sz w:val="20"/>
          <w:szCs w:val="20"/>
        </w:rPr>
        <w:t xml:space="preserve">hoja de vida de función pública. </w:t>
      </w:r>
    </w:p>
    <w:p w14:paraId="768B731E" w14:textId="624B7D7B" w:rsidR="000D6710" w:rsidRPr="0088571F" w:rsidRDefault="000D6710" w:rsidP="00F870E7">
      <w:pPr>
        <w:spacing w:after="0" w:line="276" w:lineRule="auto"/>
        <w:jc w:val="both"/>
        <w:rPr>
          <w:rFonts w:ascii="Gadugi" w:hAnsi="Gadugi" w:cs="Arial"/>
          <w:sz w:val="20"/>
          <w:szCs w:val="20"/>
        </w:rPr>
      </w:pPr>
    </w:p>
    <w:p w14:paraId="5ECC3551" w14:textId="1C57EF34" w:rsidR="00C17654" w:rsidRPr="0088571F" w:rsidRDefault="00FF7F96" w:rsidP="00F870E7">
      <w:pPr>
        <w:pStyle w:val="Ttulo5"/>
        <w:numPr>
          <w:ilvl w:val="0"/>
          <w:numId w:val="7"/>
        </w:numPr>
        <w:spacing w:line="276" w:lineRule="auto"/>
        <w:ind w:left="0"/>
        <w:jc w:val="both"/>
        <w:rPr>
          <w:rFonts w:ascii="Gadugi" w:hAnsi="Gadugi" w:cs="Arial"/>
          <w:sz w:val="20"/>
          <w:szCs w:val="20"/>
        </w:rPr>
      </w:pPr>
      <w:bookmarkStart w:id="75" w:name="_Toc125622704"/>
      <w:r w:rsidRPr="0088571F">
        <w:rPr>
          <w:rFonts w:ascii="Gadugi" w:hAnsi="Gadugi" w:cs="Arial"/>
          <w:sz w:val="20"/>
          <w:szCs w:val="20"/>
        </w:rPr>
        <w:t>Firma digital</w:t>
      </w:r>
      <w:bookmarkEnd w:id="75"/>
      <w:r w:rsidR="00033C26" w:rsidRPr="0088571F">
        <w:rPr>
          <w:rFonts w:ascii="Gadugi" w:hAnsi="Gadugi" w:cs="Arial"/>
          <w:sz w:val="20"/>
          <w:szCs w:val="20"/>
        </w:rPr>
        <w:t>:</w:t>
      </w:r>
    </w:p>
    <w:p w14:paraId="5B264229"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b/>
          <w:bCs/>
          <w:sz w:val="20"/>
          <w:szCs w:val="20"/>
        </w:rPr>
        <w:t>EL OFERENTE</w:t>
      </w:r>
      <w:r w:rsidRPr="0088571F">
        <w:rPr>
          <w:rFonts w:ascii="Gadugi" w:hAnsi="Gadugi" w:cs="Arial"/>
          <w:sz w:val="20"/>
          <w:szCs w:val="20"/>
        </w:rPr>
        <w:t xml:space="preserve"> y cada uno de sus integrantes, cuando el mismo sea un Consorcio</w:t>
      </w:r>
      <w:r w:rsidR="00AB219A" w:rsidRPr="0088571F">
        <w:rPr>
          <w:rFonts w:ascii="Gadugi" w:hAnsi="Gadugi" w:cs="Arial"/>
          <w:sz w:val="20"/>
          <w:szCs w:val="20"/>
        </w:rPr>
        <w:t>,</w:t>
      </w:r>
      <w:r w:rsidRPr="0088571F">
        <w:rPr>
          <w:rFonts w:ascii="Gadugi" w:hAnsi="Gadugi" w:cs="Arial"/>
          <w:sz w:val="20"/>
          <w:szCs w:val="20"/>
        </w:rPr>
        <w:t xml:space="preserve"> una Unión temporal u otro tipo de asociaciones o sociedades, </w:t>
      </w:r>
      <w:r w:rsidR="0036514A" w:rsidRPr="0088571F">
        <w:rPr>
          <w:rFonts w:ascii="Gadugi" w:hAnsi="Gadugi" w:cs="Arial"/>
          <w:sz w:val="20"/>
          <w:szCs w:val="20"/>
        </w:rPr>
        <w:t xml:space="preserve">declaran con la presentación de su oferta que </w:t>
      </w:r>
      <w:r w:rsidRPr="0088571F">
        <w:rPr>
          <w:rFonts w:ascii="Gadugi" w:hAnsi="Gadugi" w:cs="Arial"/>
          <w:sz w:val="20"/>
          <w:szCs w:val="20"/>
        </w:rPr>
        <w:t xml:space="preserve">aceptan que la suscripción del contrato </w:t>
      </w:r>
      <w:r w:rsidR="00AB219A" w:rsidRPr="0088571F">
        <w:rPr>
          <w:rFonts w:ascii="Gadugi" w:hAnsi="Gadugi" w:cs="Arial"/>
          <w:sz w:val="20"/>
          <w:szCs w:val="20"/>
        </w:rPr>
        <w:t xml:space="preserve">adjudicado </w:t>
      </w:r>
      <w:r w:rsidRPr="0088571F">
        <w:rPr>
          <w:rFonts w:ascii="Gadugi" w:hAnsi="Gadugi" w:cs="Arial"/>
          <w:sz w:val="20"/>
          <w:szCs w:val="20"/>
        </w:rPr>
        <w:t>deben realizar</w:t>
      </w:r>
      <w:r w:rsidR="00AB219A" w:rsidRPr="0088571F">
        <w:rPr>
          <w:rFonts w:ascii="Gadugi" w:hAnsi="Gadugi" w:cs="Arial"/>
          <w:sz w:val="20"/>
          <w:szCs w:val="20"/>
        </w:rPr>
        <w:t>la</w:t>
      </w:r>
      <w:r w:rsidRPr="0088571F">
        <w:rPr>
          <w:rFonts w:ascii="Gadugi" w:hAnsi="Gadugi" w:cs="Arial"/>
          <w:sz w:val="20"/>
          <w:szCs w:val="20"/>
        </w:rPr>
        <w:t xml:space="preserve"> a través del mecanismo de firma digital</w:t>
      </w:r>
      <w:r w:rsidR="00FD0D66" w:rsidRPr="0088571F">
        <w:rPr>
          <w:rFonts w:ascii="Gadugi" w:hAnsi="Gadugi" w:cs="Arial"/>
          <w:sz w:val="20"/>
          <w:szCs w:val="20"/>
        </w:rPr>
        <w:t xml:space="preserve"> y/o digitalizada</w:t>
      </w:r>
      <w:r w:rsidRPr="0088571F">
        <w:rPr>
          <w:rFonts w:ascii="Gadugi" w:hAnsi="Gadugi" w:cs="Arial"/>
          <w:sz w:val="20"/>
          <w:szCs w:val="20"/>
        </w:rPr>
        <w:t xml:space="preserve">. </w:t>
      </w:r>
    </w:p>
    <w:p w14:paraId="65C501A6" w14:textId="77777777" w:rsidR="00FF21B4" w:rsidRPr="0088571F" w:rsidRDefault="00FF21B4" w:rsidP="00F870E7">
      <w:pPr>
        <w:spacing w:after="0" w:line="276" w:lineRule="auto"/>
        <w:jc w:val="both"/>
        <w:rPr>
          <w:rFonts w:ascii="Gadugi" w:hAnsi="Gadugi" w:cs="Arial"/>
          <w:sz w:val="20"/>
          <w:szCs w:val="20"/>
        </w:rPr>
      </w:pPr>
    </w:p>
    <w:p w14:paraId="51DD2694"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sz w:val="20"/>
          <w:szCs w:val="20"/>
        </w:rPr>
        <w:t xml:space="preserve">La firma digital </w:t>
      </w:r>
      <w:r w:rsidR="00FD0D66" w:rsidRPr="0088571F">
        <w:rPr>
          <w:rFonts w:ascii="Gadugi" w:hAnsi="Gadugi" w:cs="Arial"/>
          <w:sz w:val="20"/>
          <w:szCs w:val="20"/>
        </w:rPr>
        <w:t xml:space="preserve">y/o digitalizada </w:t>
      </w:r>
      <w:r w:rsidRPr="0088571F">
        <w:rPr>
          <w:rFonts w:ascii="Gadugi" w:hAnsi="Gadugi" w:cs="Arial"/>
          <w:sz w:val="20"/>
          <w:szCs w:val="20"/>
        </w:rPr>
        <w:t>deberá cumplir con todas las características y disposiciones señaladas en la normativa vigente, para darle plena validez a la misma.</w:t>
      </w:r>
    </w:p>
    <w:p w14:paraId="2C1DDD79" w14:textId="77777777" w:rsidR="00202E56" w:rsidRPr="0088571F" w:rsidRDefault="00202E56" w:rsidP="00F870E7">
      <w:pPr>
        <w:spacing w:after="0" w:line="276" w:lineRule="auto"/>
        <w:jc w:val="both"/>
        <w:rPr>
          <w:rFonts w:ascii="Gadugi" w:hAnsi="Gadugi" w:cs="Arial"/>
          <w:sz w:val="20"/>
          <w:szCs w:val="20"/>
        </w:rPr>
      </w:pPr>
    </w:p>
    <w:p w14:paraId="10C63F68" w14:textId="748058B5" w:rsidR="00303409" w:rsidRPr="0088571F" w:rsidRDefault="00261EFD" w:rsidP="00F870E7">
      <w:pPr>
        <w:pStyle w:val="Ttulo5"/>
        <w:numPr>
          <w:ilvl w:val="0"/>
          <w:numId w:val="7"/>
        </w:numPr>
        <w:spacing w:line="276" w:lineRule="auto"/>
        <w:ind w:left="0"/>
        <w:jc w:val="both"/>
        <w:rPr>
          <w:rFonts w:ascii="Gadugi" w:hAnsi="Gadugi" w:cs="Arial"/>
          <w:sz w:val="20"/>
          <w:szCs w:val="20"/>
        </w:rPr>
      </w:pPr>
      <w:bookmarkStart w:id="76" w:name="_Toc125622705"/>
      <w:r w:rsidRPr="0088571F">
        <w:rPr>
          <w:rFonts w:ascii="Gadugi" w:hAnsi="Gadugi" w:cs="Arial"/>
          <w:sz w:val="20"/>
          <w:szCs w:val="20"/>
        </w:rPr>
        <w:t>Requisitos</w:t>
      </w:r>
      <w:r w:rsidR="00303409" w:rsidRPr="0088571F">
        <w:rPr>
          <w:rFonts w:ascii="Gadugi" w:hAnsi="Gadugi" w:cs="Arial"/>
          <w:sz w:val="20"/>
          <w:szCs w:val="20"/>
        </w:rPr>
        <w:t xml:space="preserve"> habilitantes diferenciales</w:t>
      </w:r>
      <w:bookmarkEnd w:id="76"/>
      <w:r w:rsidR="00033C26" w:rsidRPr="0088571F">
        <w:rPr>
          <w:rFonts w:ascii="Gadugi" w:hAnsi="Gadugi" w:cs="Arial"/>
          <w:sz w:val="20"/>
          <w:szCs w:val="20"/>
        </w:rPr>
        <w:t>:</w:t>
      </w:r>
    </w:p>
    <w:p w14:paraId="207B2118" w14:textId="77777777" w:rsidR="00466E70" w:rsidRPr="0088571F" w:rsidRDefault="00261EFD" w:rsidP="00F870E7">
      <w:pPr>
        <w:tabs>
          <w:tab w:val="left" w:pos="8505"/>
        </w:tabs>
        <w:spacing w:after="0" w:line="276" w:lineRule="auto"/>
        <w:jc w:val="both"/>
        <w:rPr>
          <w:rFonts w:ascii="Gadugi" w:hAnsi="Gadugi" w:cs="Arial"/>
          <w:sz w:val="20"/>
          <w:szCs w:val="20"/>
          <w:shd w:val="clear" w:color="auto" w:fill="FFFFFF"/>
        </w:rPr>
      </w:pPr>
      <w:r w:rsidRPr="0088571F">
        <w:rPr>
          <w:rFonts w:ascii="Gadugi" w:hAnsi="Gadugi" w:cs="Arial"/>
          <w:sz w:val="20"/>
          <w:szCs w:val="20"/>
          <w:shd w:val="clear" w:color="auto" w:fill="FFFFFF"/>
        </w:rPr>
        <w:t xml:space="preserve">Los requisitos habilitantes diferenciales son aquellos que deben otorgar las Entidades Estatales </w:t>
      </w:r>
      <w:r w:rsidRPr="0088571F">
        <w:rPr>
          <w:rFonts w:ascii="Gadugi" w:hAnsi="Gadugi" w:cs="Arial"/>
          <w:b/>
          <w:bCs/>
          <w:sz w:val="20"/>
          <w:szCs w:val="20"/>
          <w:shd w:val="clear" w:color="auto" w:fill="FFFFFF"/>
        </w:rPr>
        <w:t>NO</w:t>
      </w:r>
      <w:r w:rsidRPr="0088571F">
        <w:rPr>
          <w:rFonts w:ascii="Gadugi" w:hAnsi="Gadugi" w:cs="Arial"/>
          <w:sz w:val="20"/>
          <w:szCs w:val="20"/>
          <w:shd w:val="clear" w:color="auto" w:fill="FFFFFF"/>
        </w:rPr>
        <w:t xml:space="preserve"> sometidas al Estatuto General de la Contratación de la Administración Pública</w:t>
      </w:r>
      <w:r w:rsidR="00466E70" w:rsidRPr="0088571F">
        <w:rPr>
          <w:rFonts w:ascii="Gadugi" w:hAnsi="Gadugi" w:cs="Arial"/>
          <w:sz w:val="20"/>
          <w:szCs w:val="20"/>
          <w:shd w:val="clear" w:color="auto" w:fill="FFFFFF"/>
        </w:rPr>
        <w:t>, dentro de procesos competitivos,</w:t>
      </w:r>
      <w:r w:rsidRPr="0088571F">
        <w:rPr>
          <w:rFonts w:ascii="Gadugi" w:hAnsi="Gadugi" w:cs="Arial"/>
          <w:sz w:val="20"/>
          <w:szCs w:val="20"/>
          <w:shd w:val="clear" w:color="auto" w:fill="FFFFFF"/>
        </w:rPr>
        <w:t xml:space="preserve"> de conformidad con lo establecido en el artículo 3 </w:t>
      </w:r>
      <w:r w:rsidR="00303409" w:rsidRPr="0088571F">
        <w:rPr>
          <w:rFonts w:ascii="Gadugi" w:hAnsi="Gadugi" w:cs="Arial"/>
          <w:sz w:val="20"/>
          <w:szCs w:val="20"/>
          <w:shd w:val="clear" w:color="auto" w:fill="FFFFFF"/>
        </w:rPr>
        <w:t>del decreto 1860 de 2021</w:t>
      </w:r>
      <w:r w:rsidR="00466E70" w:rsidRPr="0088571F">
        <w:rPr>
          <w:rFonts w:ascii="Gadugi" w:hAnsi="Gadugi" w:cs="Arial"/>
          <w:sz w:val="20"/>
          <w:szCs w:val="20"/>
          <w:shd w:val="clear" w:color="auto" w:fill="FFFFFF"/>
        </w:rPr>
        <w:t xml:space="preserve">. </w:t>
      </w:r>
    </w:p>
    <w:p w14:paraId="2EB164EB" w14:textId="77777777" w:rsidR="00FD0D66" w:rsidRPr="0088571F" w:rsidRDefault="00FD0D66" w:rsidP="00F870E7">
      <w:pPr>
        <w:tabs>
          <w:tab w:val="left" w:pos="8505"/>
        </w:tabs>
        <w:spacing w:after="0" w:line="276" w:lineRule="auto"/>
        <w:jc w:val="both"/>
        <w:rPr>
          <w:rFonts w:ascii="Gadugi" w:hAnsi="Gadugi" w:cs="Arial"/>
          <w:sz w:val="20"/>
          <w:szCs w:val="20"/>
          <w:shd w:val="clear" w:color="auto" w:fill="FFFFFF"/>
        </w:rPr>
      </w:pPr>
    </w:p>
    <w:p w14:paraId="667964FC" w14:textId="7A833EF2" w:rsidR="00AA5E8C" w:rsidRPr="0088571F" w:rsidRDefault="00466E70" w:rsidP="00F870E7">
      <w:pPr>
        <w:tabs>
          <w:tab w:val="left" w:pos="8505"/>
        </w:tabs>
        <w:spacing w:after="0" w:line="276" w:lineRule="auto"/>
        <w:jc w:val="both"/>
        <w:rPr>
          <w:rFonts w:ascii="Gadugi" w:hAnsi="Gadugi" w:cs="Arial"/>
          <w:sz w:val="20"/>
          <w:szCs w:val="20"/>
          <w:shd w:val="clear" w:color="auto" w:fill="FFFFFF"/>
        </w:rPr>
      </w:pPr>
      <w:r w:rsidRPr="0088571F">
        <w:rPr>
          <w:rFonts w:ascii="Gadugi" w:hAnsi="Gadugi" w:cs="Arial"/>
          <w:sz w:val="20"/>
          <w:szCs w:val="20"/>
          <w:shd w:val="clear" w:color="auto" w:fill="FFFFFF"/>
        </w:rPr>
        <w:t xml:space="preserve">Estos requisitos buscan incentivar la participación de los emprendimientos y empresas de mujeres a través de condiciones habilitantes más exigentes para </w:t>
      </w:r>
      <w:r w:rsidRPr="0088571F">
        <w:rPr>
          <w:rFonts w:ascii="Gadugi" w:hAnsi="Gadugi" w:cs="Arial"/>
          <w:b/>
          <w:bCs/>
          <w:sz w:val="20"/>
          <w:szCs w:val="20"/>
          <w:shd w:val="clear" w:color="auto" w:fill="FFFFFF"/>
        </w:rPr>
        <w:t>LOS OFERENTES</w:t>
      </w:r>
      <w:r w:rsidRPr="0088571F">
        <w:rPr>
          <w:rFonts w:ascii="Gadugi" w:hAnsi="Gadugi" w:cs="Arial"/>
          <w:sz w:val="20"/>
          <w:szCs w:val="20"/>
          <w:shd w:val="clear" w:color="auto" w:fill="FFFFFF"/>
        </w:rPr>
        <w:t xml:space="preserve"> que </w:t>
      </w:r>
      <w:r w:rsidR="00AA5E8C" w:rsidRPr="0088571F">
        <w:rPr>
          <w:rFonts w:ascii="Gadugi" w:hAnsi="Gadugi" w:cs="Arial"/>
          <w:sz w:val="20"/>
          <w:szCs w:val="20"/>
          <w:shd w:val="clear" w:color="auto" w:fill="FFFFFF"/>
        </w:rPr>
        <w:t>NO</w:t>
      </w:r>
      <w:r w:rsidRPr="0088571F">
        <w:rPr>
          <w:rFonts w:ascii="Gadugi" w:hAnsi="Gadugi" w:cs="Arial"/>
          <w:sz w:val="20"/>
          <w:szCs w:val="20"/>
          <w:shd w:val="clear" w:color="auto" w:fill="FFFFFF"/>
        </w:rPr>
        <w:t xml:space="preserve"> tengan la calidad de emprendimiento o empresa de mujeres, por lo cual, en virtud de este deber legal, </w:t>
      </w:r>
      <w:r w:rsidRPr="0088571F">
        <w:rPr>
          <w:rFonts w:ascii="Gadugi" w:hAnsi="Gadugi" w:cs="Arial"/>
          <w:b/>
          <w:bCs/>
          <w:sz w:val="20"/>
          <w:szCs w:val="20"/>
          <w:shd w:val="clear" w:color="auto" w:fill="FFFFFF"/>
        </w:rPr>
        <w:t>LOS OFERENTES</w:t>
      </w:r>
      <w:r w:rsidRPr="0088571F">
        <w:rPr>
          <w:rFonts w:ascii="Gadugi" w:hAnsi="Gadugi" w:cs="Arial"/>
          <w:sz w:val="20"/>
          <w:szCs w:val="20"/>
          <w:shd w:val="clear" w:color="auto" w:fill="FFFFFF"/>
        </w:rPr>
        <w:t xml:space="preserve"> que </w:t>
      </w:r>
      <w:r w:rsidR="00AA5E8C" w:rsidRPr="0088571F">
        <w:rPr>
          <w:rFonts w:ascii="Gadugi" w:hAnsi="Gadugi" w:cs="Arial"/>
          <w:b/>
          <w:bCs/>
          <w:sz w:val="20"/>
          <w:szCs w:val="20"/>
          <w:shd w:val="clear" w:color="auto" w:fill="FFFFFF"/>
        </w:rPr>
        <w:t>NO</w:t>
      </w:r>
      <w:r w:rsidR="00AA5E8C" w:rsidRPr="0088571F">
        <w:rPr>
          <w:rFonts w:ascii="Gadugi" w:hAnsi="Gadugi" w:cs="Arial"/>
          <w:sz w:val="20"/>
          <w:szCs w:val="20"/>
          <w:shd w:val="clear" w:color="auto" w:fill="FFFFFF"/>
        </w:rPr>
        <w:t xml:space="preserve"> </w:t>
      </w:r>
      <w:r w:rsidRPr="0088571F">
        <w:rPr>
          <w:rFonts w:ascii="Gadugi" w:hAnsi="Gadugi" w:cs="Arial"/>
          <w:sz w:val="20"/>
          <w:szCs w:val="20"/>
          <w:shd w:val="clear" w:color="auto" w:fill="FFFFFF"/>
        </w:rPr>
        <w:t>ostenten esta condición deberán presentar l</w:t>
      </w:r>
      <w:r w:rsidR="00AA5E8C" w:rsidRPr="0088571F">
        <w:rPr>
          <w:rFonts w:ascii="Gadugi" w:hAnsi="Gadugi" w:cs="Arial"/>
          <w:sz w:val="20"/>
          <w:szCs w:val="20"/>
          <w:shd w:val="clear" w:color="auto" w:fill="FFFFFF"/>
        </w:rPr>
        <w:t>a</w:t>
      </w:r>
      <w:r w:rsidRPr="0088571F">
        <w:rPr>
          <w:rFonts w:ascii="Gadugi" w:hAnsi="Gadugi" w:cs="Arial"/>
          <w:sz w:val="20"/>
          <w:szCs w:val="20"/>
          <w:shd w:val="clear" w:color="auto" w:fill="FFFFFF"/>
        </w:rPr>
        <w:t xml:space="preserve"> </w:t>
      </w:r>
      <w:r w:rsidRPr="0088571F">
        <w:rPr>
          <w:rFonts w:ascii="Gadugi" w:hAnsi="Gadugi" w:cs="Arial"/>
          <w:b/>
          <w:bCs/>
          <w:sz w:val="20"/>
          <w:szCs w:val="20"/>
          <w:shd w:val="clear" w:color="auto" w:fill="FFFFFF"/>
        </w:rPr>
        <w:t>GARANTÍA DE SERIEDAD DE LA OFERTA</w:t>
      </w:r>
      <w:r w:rsidRPr="0088571F">
        <w:rPr>
          <w:rFonts w:ascii="Gadugi" w:hAnsi="Gadugi" w:cs="Arial"/>
          <w:sz w:val="20"/>
          <w:szCs w:val="20"/>
          <w:shd w:val="clear" w:color="auto" w:fill="FFFFFF"/>
        </w:rPr>
        <w:t xml:space="preserve"> en los términos establecidos en el </w:t>
      </w:r>
      <w:r w:rsidR="00AA5E8C" w:rsidRPr="0088571F">
        <w:rPr>
          <w:rFonts w:ascii="Gadugi" w:hAnsi="Gadugi" w:cs="Arial"/>
          <w:b/>
          <w:bCs/>
          <w:sz w:val="20"/>
          <w:szCs w:val="20"/>
          <w:shd w:val="clear" w:color="auto" w:fill="FFFFFF"/>
        </w:rPr>
        <w:t>CAPÍTULO</w:t>
      </w:r>
      <w:r w:rsidRPr="0088571F">
        <w:rPr>
          <w:rFonts w:ascii="Gadugi" w:hAnsi="Gadugi" w:cs="Arial"/>
          <w:b/>
          <w:bCs/>
          <w:sz w:val="20"/>
          <w:szCs w:val="20"/>
          <w:shd w:val="clear" w:color="auto" w:fill="FFFFFF"/>
        </w:rPr>
        <w:t xml:space="preserve"> II</w:t>
      </w:r>
      <w:r w:rsidRPr="0088571F">
        <w:rPr>
          <w:rFonts w:ascii="Gadugi" w:hAnsi="Gadugi" w:cs="Arial"/>
          <w:sz w:val="20"/>
          <w:szCs w:val="20"/>
          <w:shd w:val="clear" w:color="auto" w:fill="FFFFFF"/>
        </w:rPr>
        <w:t xml:space="preserve"> de est</w:t>
      </w:r>
      <w:r w:rsidR="00AA5E8C" w:rsidRPr="0088571F">
        <w:rPr>
          <w:rFonts w:ascii="Gadugi" w:hAnsi="Gadugi" w:cs="Arial"/>
          <w:sz w:val="20"/>
          <w:szCs w:val="20"/>
          <w:shd w:val="clear" w:color="auto" w:fill="FFFFFF"/>
        </w:rPr>
        <w:t>e documento</w:t>
      </w:r>
      <w:r w:rsidRPr="0088571F">
        <w:rPr>
          <w:rFonts w:ascii="Gadugi" w:hAnsi="Gadugi" w:cs="Arial"/>
          <w:sz w:val="20"/>
          <w:szCs w:val="20"/>
          <w:shd w:val="clear" w:color="auto" w:fill="FFFFFF"/>
        </w:rPr>
        <w:t xml:space="preserve">. En contrario sentido, aquellos </w:t>
      </w:r>
      <w:r w:rsidRPr="0088571F">
        <w:rPr>
          <w:rFonts w:ascii="Gadugi" w:hAnsi="Gadugi" w:cs="Arial"/>
          <w:b/>
          <w:bCs/>
          <w:sz w:val="20"/>
          <w:szCs w:val="20"/>
          <w:shd w:val="clear" w:color="auto" w:fill="FFFFFF"/>
        </w:rPr>
        <w:t>OFERENTES</w:t>
      </w:r>
      <w:r w:rsidRPr="0088571F">
        <w:rPr>
          <w:rFonts w:ascii="Gadugi" w:hAnsi="Gadugi" w:cs="Arial"/>
          <w:sz w:val="20"/>
          <w:szCs w:val="20"/>
          <w:shd w:val="clear" w:color="auto" w:fill="FFFFFF"/>
        </w:rPr>
        <w:t xml:space="preserve"> que tengan la calidad de emprendimiento o empresa de mujeres en los términos del artículo </w:t>
      </w:r>
      <w:r w:rsidRPr="0088571F">
        <w:rPr>
          <w:rFonts w:ascii="Gadugi" w:hAnsi="Gadugi" w:cs="Arial"/>
          <w:sz w:val="20"/>
          <w:szCs w:val="20"/>
        </w:rPr>
        <w:t>2.2.1.2.4.2.14</w:t>
      </w:r>
      <w:r w:rsidR="00E60190" w:rsidRPr="0088571F">
        <w:rPr>
          <w:rFonts w:ascii="Gadugi" w:hAnsi="Gadugi" w:cs="Arial"/>
          <w:sz w:val="20"/>
          <w:szCs w:val="20"/>
        </w:rPr>
        <w:t xml:space="preserve"> del decreto 1082 de 2015 podrán presentar la</w:t>
      </w:r>
      <w:r w:rsidR="00E60190" w:rsidRPr="0088571F">
        <w:rPr>
          <w:rFonts w:ascii="Gadugi" w:hAnsi="Gadugi" w:cs="Arial"/>
          <w:b/>
          <w:bCs/>
          <w:sz w:val="20"/>
          <w:szCs w:val="20"/>
        </w:rPr>
        <w:t xml:space="preserve"> GARANTÍA DE SERIEDAD DE LA OFERTA </w:t>
      </w:r>
      <w:r w:rsidR="00E60190" w:rsidRPr="0088571F">
        <w:rPr>
          <w:rFonts w:ascii="Gadugi" w:hAnsi="Gadugi" w:cs="Arial"/>
          <w:sz w:val="20"/>
          <w:szCs w:val="20"/>
        </w:rPr>
        <w:t xml:space="preserve">por el 9% </w:t>
      </w:r>
      <w:r w:rsidR="00303409" w:rsidRPr="0088571F">
        <w:rPr>
          <w:rFonts w:ascii="Gadugi" w:hAnsi="Gadugi" w:cs="Arial"/>
          <w:sz w:val="20"/>
          <w:szCs w:val="20"/>
          <w:shd w:val="clear" w:color="auto" w:fill="FFFFFF"/>
        </w:rPr>
        <w:t>del valor total del presupuesto oficial</w:t>
      </w:r>
      <w:r w:rsidR="00AA5E8C" w:rsidRPr="0088571F">
        <w:rPr>
          <w:rFonts w:ascii="Gadugi" w:hAnsi="Gadugi" w:cs="Arial"/>
          <w:sz w:val="20"/>
          <w:szCs w:val="20"/>
          <w:shd w:val="clear" w:color="auto" w:fill="FFFFFF"/>
        </w:rPr>
        <w:t>.</w:t>
      </w:r>
    </w:p>
    <w:p w14:paraId="5A23FAAD" w14:textId="77777777" w:rsidR="00FD0D66" w:rsidRPr="0088571F" w:rsidRDefault="00FD0D66" w:rsidP="00F870E7">
      <w:pPr>
        <w:tabs>
          <w:tab w:val="left" w:pos="8505"/>
        </w:tabs>
        <w:spacing w:after="0" w:line="276" w:lineRule="auto"/>
        <w:jc w:val="both"/>
        <w:rPr>
          <w:rFonts w:ascii="Gadugi" w:hAnsi="Gadugi" w:cs="Arial"/>
          <w:sz w:val="20"/>
          <w:szCs w:val="20"/>
          <w:shd w:val="clear" w:color="auto" w:fill="FFFFFF"/>
        </w:rPr>
      </w:pPr>
    </w:p>
    <w:p w14:paraId="3154A49A" w14:textId="77777777" w:rsidR="001B4249" w:rsidRPr="0088571F" w:rsidRDefault="001B4249" w:rsidP="00F870E7">
      <w:pPr>
        <w:tabs>
          <w:tab w:val="left" w:pos="8505"/>
        </w:tabs>
        <w:spacing w:after="0" w:line="276" w:lineRule="auto"/>
        <w:jc w:val="both"/>
        <w:rPr>
          <w:rFonts w:ascii="Gadugi" w:hAnsi="Gadugi" w:cs="Arial"/>
          <w:sz w:val="20"/>
          <w:szCs w:val="20"/>
          <w:shd w:val="clear" w:color="auto" w:fill="FFFFFF"/>
        </w:rPr>
      </w:pPr>
      <w:r w:rsidRPr="0088571F">
        <w:rPr>
          <w:rFonts w:ascii="Gadugi" w:hAnsi="Gadugi" w:cs="Arial"/>
          <w:sz w:val="20"/>
          <w:szCs w:val="20"/>
          <w:shd w:val="clear" w:color="auto" w:fill="FFFFFF"/>
        </w:rPr>
        <w:t xml:space="preserve">Tratándose de </w:t>
      </w:r>
      <w:r w:rsidR="002E5A06" w:rsidRPr="0088571F">
        <w:rPr>
          <w:rFonts w:ascii="Gadugi" w:hAnsi="Gadugi" w:cs="Arial"/>
          <w:b/>
          <w:bCs/>
          <w:sz w:val="20"/>
          <w:szCs w:val="20"/>
          <w:shd w:val="clear" w:color="auto" w:fill="FFFFFF"/>
        </w:rPr>
        <w:t>OFERENTES</w:t>
      </w:r>
      <w:r w:rsidRPr="0088571F">
        <w:rPr>
          <w:rFonts w:ascii="Gadugi" w:hAnsi="Gadugi" w:cs="Arial"/>
          <w:sz w:val="20"/>
          <w:szCs w:val="20"/>
          <w:shd w:val="clear" w:color="auto" w:fill="FFFFFF"/>
        </w:rPr>
        <w:t xml:space="preserve">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r w:rsidR="00FD0D66" w:rsidRPr="0088571F">
        <w:rPr>
          <w:rFonts w:ascii="Gadugi" w:hAnsi="Gadugi" w:cs="Arial"/>
          <w:sz w:val="20"/>
          <w:szCs w:val="20"/>
          <w:shd w:val="clear" w:color="auto" w:fill="FFFFFF"/>
        </w:rPr>
        <w:t>.</w:t>
      </w:r>
    </w:p>
    <w:p w14:paraId="5F0623AD" w14:textId="4FE852FC" w:rsidR="00303409" w:rsidRPr="0088571F" w:rsidRDefault="00303409" w:rsidP="00F870E7">
      <w:pPr>
        <w:spacing w:after="0" w:line="276" w:lineRule="auto"/>
        <w:jc w:val="both"/>
        <w:rPr>
          <w:rFonts w:ascii="Gadugi" w:hAnsi="Gadugi" w:cs="Arial"/>
          <w:sz w:val="20"/>
          <w:szCs w:val="20"/>
        </w:rPr>
      </w:pPr>
    </w:p>
    <w:p w14:paraId="09938748" w14:textId="7AD80825" w:rsidR="00C17654" w:rsidRPr="0088571F" w:rsidRDefault="00C17654" w:rsidP="00F870E7">
      <w:pPr>
        <w:pStyle w:val="Ttulo4"/>
        <w:numPr>
          <w:ilvl w:val="1"/>
          <w:numId w:val="4"/>
        </w:numPr>
        <w:spacing w:line="276" w:lineRule="auto"/>
        <w:ind w:left="0"/>
        <w:jc w:val="both"/>
        <w:rPr>
          <w:rFonts w:ascii="Gadugi" w:hAnsi="Gadugi" w:cs="Arial"/>
          <w:sz w:val="20"/>
          <w:szCs w:val="20"/>
        </w:rPr>
      </w:pPr>
      <w:bookmarkStart w:id="77" w:name="_Toc125622706"/>
      <w:r w:rsidRPr="0088571F">
        <w:rPr>
          <w:rFonts w:ascii="Gadugi" w:hAnsi="Gadugi" w:cs="Arial"/>
          <w:sz w:val="20"/>
          <w:szCs w:val="20"/>
        </w:rPr>
        <w:t>Oferentes de origen extranjero</w:t>
      </w:r>
      <w:bookmarkEnd w:id="77"/>
      <w:r w:rsidR="00033C26" w:rsidRPr="0088571F">
        <w:rPr>
          <w:rFonts w:ascii="Gadugi" w:hAnsi="Gadugi" w:cs="Arial"/>
          <w:sz w:val="20"/>
          <w:szCs w:val="20"/>
        </w:rPr>
        <w:t>:</w:t>
      </w:r>
    </w:p>
    <w:p w14:paraId="7BB98A0D"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sz w:val="20"/>
          <w:szCs w:val="20"/>
        </w:rPr>
        <w:t xml:space="preserve">Las sociedades o personas jurídicas extranjeras sin sucursal en Colombia, y las personas naturales extranjeras sin domicilio en Colombia, podrán presentar propuesta mediante Representante Legal o </w:t>
      </w:r>
      <w:r w:rsidRPr="0088571F">
        <w:rPr>
          <w:rFonts w:ascii="Gadugi" w:hAnsi="Gadugi" w:cs="Arial"/>
          <w:sz w:val="20"/>
          <w:szCs w:val="20"/>
        </w:rPr>
        <w:lastRenderedPageBreak/>
        <w:t xml:space="preserve">apoderado debidamente constituido e identificado, con domicilio en Colombia, y legalmente facultado para presentar propuesta, suministrar la información solicitada, participar y comprometer a su representado (a) en las diferentes instancias del proceso de selección, celebrar el contrato, ejecutarlo y liquidarlo, así como para representarlas judicial y extrajudicialmente. </w:t>
      </w:r>
    </w:p>
    <w:p w14:paraId="17F21E12" w14:textId="77777777" w:rsidR="00FD0D66" w:rsidRPr="0088571F" w:rsidRDefault="00FD0D66" w:rsidP="00F870E7">
      <w:pPr>
        <w:spacing w:after="0" w:line="276" w:lineRule="auto"/>
        <w:jc w:val="both"/>
        <w:rPr>
          <w:rFonts w:ascii="Gadugi" w:hAnsi="Gadugi" w:cs="Arial"/>
          <w:sz w:val="20"/>
          <w:szCs w:val="20"/>
        </w:rPr>
      </w:pPr>
    </w:p>
    <w:p w14:paraId="3E784A11"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sz w:val="20"/>
          <w:szCs w:val="20"/>
        </w:rPr>
        <w:t xml:space="preserve">En todo caso, </w:t>
      </w:r>
      <w:r w:rsidRPr="0088571F">
        <w:rPr>
          <w:rFonts w:ascii="Gadugi" w:hAnsi="Gadugi" w:cs="Arial"/>
          <w:b/>
          <w:bCs/>
          <w:sz w:val="20"/>
          <w:szCs w:val="20"/>
        </w:rPr>
        <w:t>LOS OFERENTES</w:t>
      </w:r>
      <w:r w:rsidRPr="0088571F">
        <w:rPr>
          <w:rFonts w:ascii="Gadugi" w:hAnsi="Gadugi" w:cs="Arial"/>
          <w:sz w:val="20"/>
          <w:szCs w:val="20"/>
        </w:rPr>
        <w:t xml:space="preserve"> extranjeros deben presentar ante</w:t>
      </w:r>
      <w:r w:rsidRPr="0088571F">
        <w:rPr>
          <w:rFonts w:ascii="Gadugi" w:hAnsi="Gadugi" w:cs="Arial"/>
          <w:b/>
          <w:bCs/>
          <w:sz w:val="20"/>
          <w:szCs w:val="20"/>
        </w:rPr>
        <w:t xml:space="preserve"> LA PREVISORA S.A. </w:t>
      </w:r>
      <w:r w:rsidRPr="0088571F">
        <w:rPr>
          <w:rFonts w:ascii="Gadugi" w:hAnsi="Gadugi" w:cs="Arial"/>
          <w:sz w:val="20"/>
          <w:szCs w:val="20"/>
        </w:rPr>
        <w:t>documentos que acrediten y prueben su existencia, conformación, capacidad legal, financiera y organizacional, de acuerdo con la normativa de su país de origen, bien sea con un certificado general de la autoridad competente, una copia del contrato societario, una copia de los estatutos, o cualquier otro documento que pruebe la capacidad legal, el objeto o propósito de la persona jurídica, la información de su Representante Legal y documento que haga sus veces en su país de origen de los solicitados en este capítulo de orden jurídico (Capacidad jurídica). Las personas jurídicas extranjeras no están obligadas a constituir una sucursal en Colombia para presentar la propuesta; solamente están obligadas a hacerlo cuando son seleccionados para contratos de obra, prestación de servicios, concesión o cualquier otro contrato que para su ejecución requiera presencia constante en Colombia.</w:t>
      </w:r>
    </w:p>
    <w:p w14:paraId="27BE4A7D" w14:textId="77777777" w:rsidR="00FD0D66" w:rsidRPr="0088571F" w:rsidRDefault="00FD0D66" w:rsidP="00F870E7">
      <w:pPr>
        <w:spacing w:after="0" w:line="276" w:lineRule="auto"/>
        <w:jc w:val="both"/>
        <w:rPr>
          <w:rFonts w:ascii="Gadugi" w:hAnsi="Gadugi" w:cs="Arial"/>
          <w:sz w:val="20"/>
          <w:szCs w:val="20"/>
        </w:rPr>
      </w:pPr>
    </w:p>
    <w:p w14:paraId="4A3C6EDB" w14:textId="77777777" w:rsidR="00C17654" w:rsidRPr="0088571F" w:rsidRDefault="00C17654" w:rsidP="00F870E7">
      <w:pPr>
        <w:spacing w:after="0" w:line="276" w:lineRule="auto"/>
        <w:jc w:val="both"/>
        <w:rPr>
          <w:rFonts w:ascii="Gadugi" w:hAnsi="Gadugi" w:cs="Arial"/>
          <w:sz w:val="20"/>
          <w:szCs w:val="20"/>
        </w:rPr>
      </w:pPr>
      <w:r w:rsidRPr="0088571F">
        <w:rPr>
          <w:rFonts w:ascii="Gadugi" w:hAnsi="Gadugi" w:cs="Arial"/>
          <w:b/>
          <w:bCs/>
          <w:sz w:val="20"/>
          <w:szCs w:val="20"/>
        </w:rPr>
        <w:t>NOTA:</w:t>
      </w:r>
      <w:r w:rsidRPr="0088571F">
        <w:rPr>
          <w:rFonts w:ascii="Gadugi" w:hAnsi="Gadugi" w:cs="Arial"/>
          <w:sz w:val="20"/>
          <w:szCs w:val="20"/>
        </w:rPr>
        <w:t xml:space="preserve"> </w:t>
      </w:r>
      <w:r w:rsidRPr="0088571F">
        <w:rPr>
          <w:rFonts w:ascii="Gadugi" w:hAnsi="Gadugi" w:cs="Arial"/>
          <w:b/>
          <w:bCs/>
          <w:sz w:val="20"/>
          <w:szCs w:val="20"/>
        </w:rPr>
        <w:t xml:space="preserve">EL OFERENTE </w:t>
      </w:r>
      <w:r w:rsidRPr="0088571F">
        <w:rPr>
          <w:rFonts w:ascii="Gadugi" w:hAnsi="Gadugi" w:cs="Arial"/>
          <w:sz w:val="20"/>
          <w:szCs w:val="20"/>
        </w:rPr>
        <w:t>debe tener en cuenta las disposiciones legales que aplican para la presentación de la documentación requerida, como por ejemplo si su país de origen es miembro de la Convención de la Haya.</w:t>
      </w:r>
    </w:p>
    <w:p w14:paraId="0B75B269" w14:textId="77777777" w:rsidR="00D622E2" w:rsidRPr="0088571F" w:rsidRDefault="00D622E2" w:rsidP="00F870E7">
      <w:pPr>
        <w:spacing w:after="0" w:line="276" w:lineRule="auto"/>
        <w:jc w:val="both"/>
        <w:rPr>
          <w:rFonts w:ascii="Gadugi" w:hAnsi="Gadugi" w:cs="Arial"/>
          <w:sz w:val="20"/>
          <w:szCs w:val="20"/>
        </w:rPr>
      </w:pPr>
    </w:p>
    <w:p w14:paraId="3D4A1A5F" w14:textId="77777777" w:rsidR="00202E56" w:rsidRPr="0088571F" w:rsidRDefault="00FF7F96" w:rsidP="00F870E7">
      <w:pPr>
        <w:pStyle w:val="Ttulo3"/>
        <w:numPr>
          <w:ilvl w:val="0"/>
          <w:numId w:val="4"/>
        </w:numPr>
        <w:spacing w:line="276" w:lineRule="auto"/>
        <w:ind w:left="0"/>
        <w:jc w:val="both"/>
        <w:rPr>
          <w:rFonts w:ascii="Gadugi" w:hAnsi="Gadugi" w:cs="Arial"/>
          <w:sz w:val="20"/>
          <w:szCs w:val="20"/>
        </w:rPr>
      </w:pPr>
      <w:bookmarkStart w:id="78" w:name="_Toc125622707"/>
      <w:r w:rsidRPr="0088571F">
        <w:rPr>
          <w:rFonts w:ascii="Gadugi" w:hAnsi="Gadugi" w:cs="Arial"/>
          <w:sz w:val="20"/>
          <w:szCs w:val="20"/>
        </w:rPr>
        <w:t>De orden financiero (Capacidad financiera)</w:t>
      </w:r>
      <w:bookmarkEnd w:id="78"/>
    </w:p>
    <w:p w14:paraId="5EE27924" w14:textId="77777777" w:rsidR="00D622E2" w:rsidRPr="0088571F" w:rsidRDefault="00D622E2" w:rsidP="00F870E7">
      <w:pPr>
        <w:spacing w:after="0" w:line="276" w:lineRule="auto"/>
        <w:jc w:val="both"/>
        <w:rPr>
          <w:rFonts w:ascii="Gadugi" w:hAnsi="Gadugi" w:cs="Arial"/>
          <w:sz w:val="20"/>
          <w:szCs w:val="20"/>
        </w:rPr>
      </w:pPr>
    </w:p>
    <w:p w14:paraId="314E309F" w14:textId="77777777" w:rsidR="00202E56" w:rsidRPr="0088571F" w:rsidRDefault="00D622E2" w:rsidP="00723CE0">
      <w:pPr>
        <w:pStyle w:val="Ttulo4"/>
        <w:numPr>
          <w:ilvl w:val="7"/>
          <w:numId w:val="22"/>
        </w:numPr>
        <w:spacing w:line="276" w:lineRule="auto"/>
        <w:ind w:left="0"/>
        <w:jc w:val="both"/>
        <w:rPr>
          <w:rFonts w:ascii="Gadugi" w:hAnsi="Gadugi" w:cs="Arial"/>
          <w:sz w:val="20"/>
          <w:szCs w:val="20"/>
        </w:rPr>
      </w:pPr>
      <w:bookmarkStart w:id="79" w:name="_Toc125622708"/>
      <w:r w:rsidRPr="0088571F">
        <w:rPr>
          <w:rFonts w:ascii="Gadugi" w:hAnsi="Gadugi" w:cs="Arial"/>
          <w:sz w:val="20"/>
          <w:szCs w:val="20"/>
        </w:rPr>
        <w:t>Estados financieros</w:t>
      </w:r>
      <w:bookmarkEnd w:id="79"/>
    </w:p>
    <w:p w14:paraId="1FAC15BC" w14:textId="77777777" w:rsidR="009C1922" w:rsidRPr="0088571F" w:rsidRDefault="009C1922" w:rsidP="00F870E7">
      <w:pPr>
        <w:spacing w:after="0" w:line="276" w:lineRule="auto"/>
        <w:jc w:val="both"/>
        <w:rPr>
          <w:rFonts w:ascii="Gadugi" w:hAnsi="Gadugi" w:cs="Arial"/>
          <w:b/>
          <w:bCs/>
          <w:sz w:val="20"/>
          <w:szCs w:val="20"/>
        </w:rPr>
      </w:pPr>
    </w:p>
    <w:p w14:paraId="27CA9C33" w14:textId="77777777" w:rsidR="009C192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Para efectos de constatar la capacidad financiera, el oferente deberá presentar el Estado de Situación Financiera y Estado de Resultado Integral con corte a 31 de diciembre de 2021 comparado con la información a 31 de diciembre de 2020, debidamente certificados y dictaminados, con sus notas aclaratorias, firmados por el Representante Legal, Contador Público y Revisor Fiscal, si lo tuviere. En el Estado de Situación Financiera deberá discriminarse el Activo Corriente y Pasivo Corriente.</w:t>
      </w:r>
    </w:p>
    <w:p w14:paraId="22D70E45" w14:textId="77777777" w:rsidR="002517E2" w:rsidRPr="0088571F" w:rsidRDefault="002517E2" w:rsidP="00F870E7">
      <w:pPr>
        <w:spacing w:after="0" w:line="276" w:lineRule="auto"/>
        <w:jc w:val="both"/>
        <w:rPr>
          <w:rFonts w:ascii="Gadugi" w:hAnsi="Gadugi" w:cs="Arial"/>
          <w:sz w:val="20"/>
          <w:szCs w:val="20"/>
        </w:rPr>
      </w:pPr>
    </w:p>
    <w:p w14:paraId="2F4B3A52"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Adicionalmente, el oferente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740919AD" w14:textId="77777777" w:rsidR="002517E2" w:rsidRPr="0088571F" w:rsidRDefault="002517E2" w:rsidP="00F870E7">
      <w:pPr>
        <w:spacing w:after="0" w:line="276" w:lineRule="auto"/>
        <w:jc w:val="both"/>
        <w:rPr>
          <w:rFonts w:ascii="Gadugi" w:hAnsi="Gadugi" w:cs="Arial"/>
          <w:sz w:val="20"/>
          <w:szCs w:val="20"/>
        </w:rPr>
      </w:pPr>
    </w:p>
    <w:p w14:paraId="1C2B0367"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Los oferentes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392E3C24" w14:textId="77777777" w:rsidR="002517E2" w:rsidRPr="0088571F" w:rsidRDefault="002517E2" w:rsidP="00F870E7">
      <w:pPr>
        <w:spacing w:after="0" w:line="276" w:lineRule="auto"/>
        <w:jc w:val="both"/>
        <w:rPr>
          <w:rFonts w:ascii="Gadugi" w:hAnsi="Gadugi" w:cs="Arial"/>
          <w:sz w:val="20"/>
          <w:szCs w:val="20"/>
        </w:rPr>
      </w:pPr>
    </w:p>
    <w:p w14:paraId="3DC613FC"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Si el oferente presenta la información financiera en la forma exigida y cuenta con los indicadores financieros requeridos, CUMPLE y estará habilitado financieramente. En el caso que el oferente presente información que no sea clara o no allegara la documentación exigida completa, la entidad podrá solicitarla para que sean aportadas dentro de la oportunidad legal.</w:t>
      </w:r>
    </w:p>
    <w:p w14:paraId="72F97B64" w14:textId="77777777" w:rsidR="002517E2" w:rsidRPr="0088571F" w:rsidRDefault="002517E2" w:rsidP="00F870E7">
      <w:pPr>
        <w:spacing w:after="0" w:line="276" w:lineRule="auto"/>
        <w:jc w:val="both"/>
        <w:rPr>
          <w:rFonts w:ascii="Gadugi" w:hAnsi="Gadugi" w:cs="Arial"/>
          <w:sz w:val="20"/>
          <w:szCs w:val="20"/>
        </w:rPr>
      </w:pPr>
    </w:p>
    <w:p w14:paraId="67FFAB27"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Para los oferentes de sociedades extranjeras, se evaluará la capacidad financiera teniendo en cuenta los periodos de preparación de información financiera de acuerdo con la normatividad de cada país de origen. En el caso de sucursales, se tendrá en cuenta la información de la Casa Matriz. Para realizar la evaluación, deberán remitir la información con corte al último mes disponible de 2021 y comparado con el mismo periodo de 2020. Las entidades que cuenten con la información actualizada al 2022 deberán enviarla comparativa con el mismo periodo del año anterior. En caso tal que los estados financieros tengan un corte diferente al anual se deberá anexar certificación por parte del Contador confirmando los periodos de presentación de la información. Para verificar la información aportada, las entidades extranjeras podrán enviar adicionalmente el RUP actualizado.</w:t>
      </w:r>
    </w:p>
    <w:p w14:paraId="5655F2E0" w14:textId="77777777" w:rsidR="002517E2" w:rsidRPr="0088571F" w:rsidRDefault="002517E2" w:rsidP="00F870E7">
      <w:pPr>
        <w:spacing w:after="0" w:line="276" w:lineRule="auto"/>
        <w:jc w:val="both"/>
        <w:rPr>
          <w:rFonts w:ascii="Gadugi" w:hAnsi="Gadugi" w:cs="Arial"/>
          <w:sz w:val="20"/>
          <w:szCs w:val="20"/>
        </w:rPr>
      </w:pPr>
    </w:p>
    <w:p w14:paraId="3A5350F2" w14:textId="77777777" w:rsidR="002517E2" w:rsidRPr="0088571F" w:rsidRDefault="002517E2" w:rsidP="00F870E7">
      <w:pPr>
        <w:spacing w:after="0" w:line="276" w:lineRule="auto"/>
        <w:jc w:val="both"/>
        <w:rPr>
          <w:rFonts w:ascii="Gadugi" w:hAnsi="Gadugi" w:cs="Arial"/>
          <w:b/>
          <w:bCs/>
          <w:sz w:val="20"/>
          <w:szCs w:val="20"/>
        </w:rPr>
      </w:pPr>
      <w:r w:rsidRPr="0088571F">
        <w:rPr>
          <w:rFonts w:ascii="Gadugi" w:hAnsi="Gadugi" w:cs="Arial"/>
          <w:b/>
          <w:bCs/>
          <w:sz w:val="20"/>
          <w:szCs w:val="20"/>
        </w:rPr>
        <w:t>Indicadores que se deben acreditar</w:t>
      </w:r>
    </w:p>
    <w:p w14:paraId="29551807"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Para participar en el proceso de selección, el oferente deberá cumplir con los siguientes indicadores a 31 de diciembre de 2021. Adicionalmente, para entidades extranjeras se tendrá en cuenta la información disponible al último periodo de 2021, de acuerdo con los cortes de presentación de información del país de origen. Las entidades extranjeras que cuenten con la información actualizada al 2022 deberán presentar esta información.</w:t>
      </w:r>
    </w:p>
    <w:p w14:paraId="40877C4A" w14:textId="77777777" w:rsidR="002517E2" w:rsidRPr="0088571F" w:rsidRDefault="002517E2" w:rsidP="00F870E7">
      <w:pPr>
        <w:spacing w:after="0" w:line="276" w:lineRule="auto"/>
        <w:jc w:val="both"/>
        <w:rPr>
          <w:rFonts w:ascii="Gadugi" w:hAnsi="Gadugi" w:cs="Arial"/>
          <w:sz w:val="20"/>
          <w:szCs w:val="20"/>
        </w:rPr>
      </w:pPr>
    </w:p>
    <w:p w14:paraId="28B8021E"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1. Capital de Trabajo (Activo corriente – Pasivo corriente): Mayor o igual al 50% del presupuesto oficial de la contratación.</w:t>
      </w:r>
    </w:p>
    <w:p w14:paraId="36360D91"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2. Nivel de Endeudamiento (Pasivo Total/Activo Total): Menor o igual al 70%.</w:t>
      </w:r>
    </w:p>
    <w:p w14:paraId="52B35741"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3. Patrimonio Total: Mayor o igual al 30% del presupuesto oficial de la contratación.</w:t>
      </w:r>
    </w:p>
    <w:p w14:paraId="452741D0"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4. Índice de Liquidez (Activo corriente/Pasivo corriente): Mayor o igual a 1.6.</w:t>
      </w:r>
    </w:p>
    <w:p w14:paraId="0E14A34E" w14:textId="77777777" w:rsidR="002517E2" w:rsidRPr="0088571F" w:rsidRDefault="002517E2" w:rsidP="00F870E7">
      <w:pPr>
        <w:spacing w:after="0" w:line="276" w:lineRule="auto"/>
        <w:jc w:val="both"/>
        <w:rPr>
          <w:rFonts w:ascii="Gadugi" w:hAnsi="Gadugi" w:cs="Arial"/>
          <w:b/>
          <w:bCs/>
          <w:sz w:val="20"/>
          <w:szCs w:val="20"/>
        </w:rPr>
      </w:pPr>
    </w:p>
    <w:p w14:paraId="48C9998A" w14:textId="77777777" w:rsidR="002517E2" w:rsidRPr="0088571F" w:rsidRDefault="002517E2" w:rsidP="00F870E7">
      <w:pPr>
        <w:spacing w:after="0" w:line="276" w:lineRule="auto"/>
        <w:jc w:val="both"/>
        <w:rPr>
          <w:rFonts w:ascii="Gadugi" w:hAnsi="Gadugi" w:cs="Arial"/>
          <w:b/>
          <w:bCs/>
          <w:sz w:val="20"/>
          <w:szCs w:val="20"/>
        </w:rPr>
      </w:pPr>
      <w:r w:rsidRPr="0088571F">
        <w:rPr>
          <w:rFonts w:ascii="Gadugi" w:hAnsi="Gadugi" w:cs="Arial"/>
          <w:sz w:val="20"/>
          <w:szCs w:val="20"/>
        </w:rPr>
        <w:t>Se considera que el oferente</w:t>
      </w:r>
      <w:r w:rsidRPr="0088571F">
        <w:rPr>
          <w:rFonts w:ascii="Gadugi" w:hAnsi="Gadugi" w:cs="Arial"/>
          <w:b/>
          <w:bCs/>
          <w:sz w:val="20"/>
          <w:szCs w:val="20"/>
        </w:rPr>
        <w:t xml:space="preserve"> CUMPLE </w:t>
      </w:r>
      <w:r w:rsidRPr="0088571F">
        <w:rPr>
          <w:rFonts w:ascii="Gadugi" w:hAnsi="Gadugi" w:cs="Arial"/>
          <w:sz w:val="20"/>
          <w:szCs w:val="20"/>
        </w:rPr>
        <w:t>con la capacidad financiera solicitada por Previsora y que está habilitado para continuar en el proceso, si obtiene en cada indicador los márgenes anteriormente establecidos.</w:t>
      </w:r>
    </w:p>
    <w:p w14:paraId="7914116E" w14:textId="77777777" w:rsidR="002517E2" w:rsidRPr="0088571F" w:rsidRDefault="002517E2" w:rsidP="00F870E7">
      <w:pPr>
        <w:spacing w:after="0" w:line="276" w:lineRule="auto"/>
        <w:jc w:val="both"/>
        <w:rPr>
          <w:rFonts w:ascii="Gadugi" w:hAnsi="Gadugi" w:cs="Arial"/>
          <w:b/>
          <w:bCs/>
          <w:sz w:val="20"/>
          <w:szCs w:val="20"/>
        </w:rPr>
      </w:pPr>
    </w:p>
    <w:p w14:paraId="11EDA20C"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646E6E37" w14:textId="77777777" w:rsidR="002517E2" w:rsidRPr="0088571F" w:rsidRDefault="002517E2" w:rsidP="00F870E7">
      <w:pPr>
        <w:spacing w:after="0" w:line="276" w:lineRule="auto"/>
        <w:jc w:val="both"/>
        <w:rPr>
          <w:rFonts w:ascii="Gadugi" w:hAnsi="Gadugi" w:cs="Arial"/>
          <w:sz w:val="20"/>
          <w:szCs w:val="20"/>
        </w:rPr>
      </w:pPr>
      <w:r w:rsidRPr="0088571F">
        <w:rPr>
          <w:rFonts w:ascii="Gadugi" w:hAnsi="Gadugi" w:cs="Arial"/>
          <w:sz w:val="20"/>
          <w:szCs w:val="20"/>
        </w:rPr>
        <w:lastRenderedPageBreak/>
        <w:t>Todos los oferentes deben tener en cuenta para Capacidad Financiera que la información financiera debe ser presentada en idioma castellano y en moneda legal colombiana, por ser ésta la unidad de medida por disposición legal.</w:t>
      </w:r>
    </w:p>
    <w:p w14:paraId="7B87153C" w14:textId="77777777" w:rsidR="002517E2" w:rsidRPr="0088571F" w:rsidRDefault="002517E2" w:rsidP="00F870E7">
      <w:pPr>
        <w:spacing w:after="0" w:line="276" w:lineRule="auto"/>
        <w:jc w:val="both"/>
        <w:rPr>
          <w:rFonts w:ascii="Gadugi" w:hAnsi="Gadugi" w:cs="Arial"/>
          <w:sz w:val="20"/>
          <w:szCs w:val="20"/>
        </w:rPr>
      </w:pPr>
    </w:p>
    <w:p w14:paraId="08469629" w14:textId="77777777" w:rsidR="002517E2" w:rsidRPr="0088571F" w:rsidRDefault="002517E2" w:rsidP="00F870E7">
      <w:pPr>
        <w:spacing w:after="0" w:line="276" w:lineRule="auto"/>
        <w:jc w:val="both"/>
        <w:rPr>
          <w:rFonts w:ascii="Gadugi" w:hAnsi="Gadugi" w:cs="Arial"/>
          <w:b/>
          <w:bCs/>
          <w:sz w:val="20"/>
          <w:szCs w:val="20"/>
        </w:rPr>
      </w:pPr>
      <w:r w:rsidRPr="0088571F">
        <w:rPr>
          <w:rFonts w:ascii="Gadugi" w:hAnsi="Gadugi" w:cs="Arial"/>
          <w:sz w:val="20"/>
          <w:szCs w:val="20"/>
        </w:rPr>
        <w:t>Si el oferente no cumple con uno o más de los indicadores financieros se considerará</w:t>
      </w:r>
      <w:r w:rsidRPr="0088571F">
        <w:rPr>
          <w:rFonts w:ascii="Gadugi" w:hAnsi="Gadugi" w:cs="Arial"/>
          <w:b/>
          <w:bCs/>
          <w:sz w:val="20"/>
          <w:szCs w:val="20"/>
        </w:rPr>
        <w:t xml:space="preserve"> NO HABLILITADO </w:t>
      </w:r>
      <w:r w:rsidRPr="0088571F">
        <w:rPr>
          <w:rFonts w:ascii="Gadugi" w:hAnsi="Gadugi" w:cs="Arial"/>
          <w:sz w:val="20"/>
          <w:szCs w:val="20"/>
        </w:rPr>
        <w:t>y no será objeto de evaluación.</w:t>
      </w:r>
    </w:p>
    <w:p w14:paraId="16FB6403" w14:textId="77777777" w:rsidR="002517E2" w:rsidRPr="0088571F" w:rsidRDefault="002517E2" w:rsidP="00F870E7">
      <w:pPr>
        <w:spacing w:after="0" w:line="276" w:lineRule="auto"/>
        <w:jc w:val="both"/>
        <w:rPr>
          <w:rFonts w:ascii="Gadugi" w:hAnsi="Gadugi" w:cs="Arial"/>
          <w:b/>
          <w:bCs/>
          <w:sz w:val="20"/>
          <w:szCs w:val="20"/>
        </w:rPr>
      </w:pPr>
    </w:p>
    <w:p w14:paraId="453874A5" w14:textId="77777777" w:rsidR="00D622E2" w:rsidRPr="0088571F" w:rsidRDefault="00D622E2" w:rsidP="00F870E7">
      <w:pPr>
        <w:spacing w:after="0" w:line="276" w:lineRule="auto"/>
        <w:jc w:val="both"/>
        <w:rPr>
          <w:rFonts w:ascii="Gadugi" w:hAnsi="Gadugi" w:cs="Arial"/>
          <w:b/>
          <w:bCs/>
          <w:sz w:val="20"/>
          <w:szCs w:val="20"/>
        </w:rPr>
      </w:pPr>
      <w:r w:rsidRPr="0088571F">
        <w:rPr>
          <w:rFonts w:ascii="Gadugi" w:hAnsi="Gadugi" w:cs="Arial"/>
          <w:b/>
          <w:bCs/>
          <w:sz w:val="20"/>
          <w:szCs w:val="20"/>
        </w:rPr>
        <w:t>Solicitud de información adicional</w:t>
      </w:r>
    </w:p>
    <w:p w14:paraId="21DFC891" w14:textId="77777777" w:rsidR="00D622E2" w:rsidRPr="0088571F" w:rsidRDefault="00D622E2" w:rsidP="00F870E7">
      <w:pPr>
        <w:spacing w:after="0" w:line="276" w:lineRule="auto"/>
        <w:jc w:val="both"/>
        <w:rPr>
          <w:rFonts w:ascii="Gadugi" w:hAnsi="Gadugi" w:cs="Arial"/>
          <w:sz w:val="20"/>
          <w:szCs w:val="20"/>
        </w:rPr>
      </w:pPr>
      <w:r w:rsidRPr="0088571F">
        <w:rPr>
          <w:rFonts w:ascii="Gadugi" w:hAnsi="Gadugi" w:cs="Arial"/>
          <w:sz w:val="20"/>
          <w:szCs w:val="20"/>
        </w:rPr>
        <w:t xml:space="preserve">Cuando </w:t>
      </w:r>
      <w:r w:rsidRPr="0088571F">
        <w:rPr>
          <w:rFonts w:ascii="Gadugi" w:hAnsi="Gadugi" w:cs="Arial"/>
          <w:b/>
          <w:bCs/>
          <w:sz w:val="20"/>
          <w:szCs w:val="20"/>
        </w:rPr>
        <w:t>LA PREVISORA S.A.</w:t>
      </w:r>
      <w:r w:rsidRPr="0088571F">
        <w:rPr>
          <w:rFonts w:ascii="Gadugi" w:hAnsi="Gadugi" w:cs="Arial"/>
          <w:sz w:val="20"/>
          <w:szCs w:val="20"/>
        </w:rPr>
        <w:t xml:space="preserve"> en desarrollo de la verificación financiera requiera constatar la información de </w:t>
      </w:r>
      <w:r w:rsidRPr="0088571F">
        <w:rPr>
          <w:rFonts w:ascii="Gadugi" w:hAnsi="Gadugi" w:cs="Arial"/>
          <w:b/>
          <w:bCs/>
          <w:sz w:val="20"/>
          <w:szCs w:val="20"/>
        </w:rPr>
        <w:t>EL OFERENTE</w:t>
      </w:r>
      <w:r w:rsidRPr="0088571F">
        <w:rPr>
          <w:rFonts w:ascii="Gadugi" w:hAnsi="Gadugi" w:cs="Arial"/>
          <w:sz w:val="20"/>
          <w:szCs w:val="20"/>
        </w:rPr>
        <w:t xml:space="preserve">, podrá solicitar los documentos adicionales que considere necesarios para la aclaración de la información, tales como estados financieros dictaminados de años anteriores, anexos específicos o cualquier otro soporte requerido por </w:t>
      </w:r>
      <w:r w:rsidRPr="0088571F">
        <w:rPr>
          <w:rFonts w:ascii="Gadugi" w:hAnsi="Gadugi" w:cs="Arial"/>
          <w:b/>
          <w:bCs/>
          <w:sz w:val="20"/>
          <w:szCs w:val="20"/>
        </w:rPr>
        <w:t>LA PREVISORA S.A.</w:t>
      </w:r>
      <w:r w:rsidRPr="0088571F">
        <w:rPr>
          <w:rFonts w:ascii="Gadugi" w:hAnsi="Gadugi" w:cs="Arial"/>
          <w:sz w:val="20"/>
          <w:szCs w:val="20"/>
        </w:rPr>
        <w:t xml:space="preserve"> </w:t>
      </w:r>
    </w:p>
    <w:p w14:paraId="211E285C" w14:textId="77777777" w:rsidR="00F307DA" w:rsidRPr="0088571F" w:rsidRDefault="00F307DA" w:rsidP="00F870E7">
      <w:pPr>
        <w:spacing w:after="0" w:line="276" w:lineRule="auto"/>
        <w:jc w:val="both"/>
        <w:rPr>
          <w:rFonts w:ascii="Gadugi" w:hAnsi="Gadugi" w:cs="Arial"/>
          <w:sz w:val="20"/>
          <w:szCs w:val="20"/>
        </w:rPr>
      </w:pPr>
    </w:p>
    <w:p w14:paraId="1CFF286B" w14:textId="77777777" w:rsidR="00202E56" w:rsidRPr="0088571F" w:rsidRDefault="00D622E2" w:rsidP="00F870E7">
      <w:pPr>
        <w:spacing w:after="0" w:line="276" w:lineRule="auto"/>
        <w:jc w:val="both"/>
        <w:rPr>
          <w:rFonts w:ascii="Gadugi" w:hAnsi="Gadugi" w:cs="Arial"/>
          <w:sz w:val="20"/>
          <w:szCs w:val="20"/>
        </w:rPr>
      </w:pPr>
      <w:r w:rsidRPr="0088571F">
        <w:rPr>
          <w:rFonts w:ascii="Gadugi" w:hAnsi="Gadugi" w:cs="Arial"/>
          <w:sz w:val="20"/>
          <w:szCs w:val="20"/>
        </w:rPr>
        <w:t xml:space="preserve">En caso de que </w:t>
      </w:r>
      <w:r w:rsidRPr="0088571F">
        <w:rPr>
          <w:rFonts w:ascii="Gadugi" w:hAnsi="Gadugi" w:cs="Arial"/>
          <w:b/>
          <w:bCs/>
          <w:sz w:val="20"/>
          <w:szCs w:val="20"/>
        </w:rPr>
        <w:t>EL OFERENTE</w:t>
      </w:r>
      <w:r w:rsidRPr="0088571F">
        <w:rPr>
          <w:rFonts w:ascii="Gadugi" w:hAnsi="Gadugi" w:cs="Arial"/>
          <w:sz w:val="20"/>
          <w:szCs w:val="20"/>
        </w:rPr>
        <w:t xml:space="preserve"> no presente las notas aclaratorias, fotocopia de las tarjetas profesionales y los certificados de vigencia de inscripción y de antecedentes disciplinarios, </w:t>
      </w:r>
      <w:r w:rsidRPr="0088571F">
        <w:rPr>
          <w:rFonts w:ascii="Gadugi" w:hAnsi="Gadugi" w:cs="Arial"/>
          <w:b/>
          <w:bCs/>
          <w:sz w:val="20"/>
          <w:szCs w:val="20"/>
        </w:rPr>
        <w:t>LA PREVISORA S.A.</w:t>
      </w:r>
      <w:r w:rsidRPr="0088571F">
        <w:rPr>
          <w:rFonts w:ascii="Gadugi" w:hAnsi="Gadugi" w:cs="Arial"/>
          <w:sz w:val="20"/>
          <w:szCs w:val="20"/>
        </w:rPr>
        <w:t xml:space="preserve"> podrá solicitar, según el caso, su presentación dentro del término establecido para este efecto, la no presentación será causal de rechazo de la propuesta.</w:t>
      </w:r>
    </w:p>
    <w:p w14:paraId="03BE3FEE" w14:textId="77777777" w:rsidR="002326E5" w:rsidRPr="0088571F" w:rsidRDefault="002326E5" w:rsidP="00F870E7">
      <w:pPr>
        <w:spacing w:after="0" w:line="276" w:lineRule="auto"/>
        <w:jc w:val="both"/>
        <w:rPr>
          <w:rFonts w:ascii="Gadugi" w:hAnsi="Gadugi" w:cs="Arial"/>
          <w:sz w:val="20"/>
          <w:szCs w:val="20"/>
        </w:rPr>
      </w:pPr>
    </w:p>
    <w:p w14:paraId="34A743A3" w14:textId="77777777" w:rsidR="00202E56" w:rsidRPr="0088571F" w:rsidRDefault="00BA5727" w:rsidP="00F870E7">
      <w:pPr>
        <w:pStyle w:val="Ttulo3"/>
        <w:numPr>
          <w:ilvl w:val="0"/>
          <w:numId w:val="4"/>
        </w:numPr>
        <w:spacing w:line="276" w:lineRule="auto"/>
        <w:ind w:left="0"/>
        <w:jc w:val="both"/>
        <w:rPr>
          <w:rFonts w:ascii="Gadugi" w:hAnsi="Gadugi" w:cs="Arial"/>
          <w:sz w:val="20"/>
          <w:szCs w:val="20"/>
        </w:rPr>
      </w:pPr>
      <w:bookmarkStart w:id="80" w:name="_Toc125622709"/>
      <w:r w:rsidRPr="0088571F">
        <w:rPr>
          <w:rFonts w:ascii="Gadugi" w:hAnsi="Gadugi" w:cs="Arial"/>
          <w:sz w:val="20"/>
          <w:szCs w:val="20"/>
        </w:rPr>
        <w:t>De orden técnico (Capacidad técnica)</w:t>
      </w:r>
      <w:bookmarkEnd w:id="80"/>
    </w:p>
    <w:p w14:paraId="0FDA8435" w14:textId="77777777" w:rsidR="002326E5" w:rsidRPr="0088571F" w:rsidRDefault="002326E5" w:rsidP="00F870E7">
      <w:pPr>
        <w:spacing w:after="0" w:line="276" w:lineRule="auto"/>
        <w:jc w:val="both"/>
        <w:rPr>
          <w:rFonts w:ascii="Gadugi" w:hAnsi="Gadugi" w:cs="Arial"/>
          <w:sz w:val="20"/>
          <w:szCs w:val="20"/>
        </w:rPr>
      </w:pPr>
      <w:r w:rsidRPr="0088571F">
        <w:rPr>
          <w:rFonts w:ascii="Gadugi" w:hAnsi="Gadugi" w:cs="Arial"/>
          <w:sz w:val="20"/>
          <w:szCs w:val="20"/>
        </w:rPr>
        <w:t xml:space="preserve">Todos los servicios y requerimientos descritos en el presente numeral son de obligatorio cumplimiento para la prestación del servicio. La verificación de la capacidad técnica no otorgará puntaje alguno, solamente determinará si la propuesta </w:t>
      </w:r>
      <w:r w:rsidRPr="0088571F">
        <w:rPr>
          <w:rFonts w:ascii="Gadugi" w:hAnsi="Gadugi" w:cs="Arial"/>
          <w:b/>
          <w:bCs/>
          <w:sz w:val="20"/>
          <w:szCs w:val="20"/>
        </w:rPr>
        <w:t>CUMPLE</w:t>
      </w:r>
      <w:r w:rsidRPr="0088571F">
        <w:rPr>
          <w:rFonts w:ascii="Gadugi" w:hAnsi="Gadugi" w:cs="Arial"/>
          <w:sz w:val="20"/>
          <w:szCs w:val="20"/>
        </w:rPr>
        <w:t xml:space="preserve"> o </w:t>
      </w:r>
      <w:r w:rsidRPr="0088571F">
        <w:rPr>
          <w:rFonts w:ascii="Gadugi" w:hAnsi="Gadugi" w:cs="Arial"/>
          <w:b/>
          <w:bCs/>
          <w:sz w:val="20"/>
          <w:szCs w:val="20"/>
        </w:rPr>
        <w:t>NO CUMPLE</w:t>
      </w:r>
      <w:r w:rsidRPr="0088571F">
        <w:rPr>
          <w:rFonts w:ascii="Gadugi" w:hAnsi="Gadugi" w:cs="Arial"/>
          <w:sz w:val="20"/>
          <w:szCs w:val="20"/>
        </w:rPr>
        <w:t xml:space="preserve"> con lo requerido en el documento de condiciones definitivas y por consiguiente queda habilitado.</w:t>
      </w:r>
    </w:p>
    <w:p w14:paraId="4D0E9D60" w14:textId="77777777" w:rsidR="00F307DA" w:rsidRPr="0088571F" w:rsidRDefault="00F307DA" w:rsidP="00F870E7">
      <w:pPr>
        <w:spacing w:after="0" w:line="276" w:lineRule="auto"/>
        <w:jc w:val="both"/>
        <w:rPr>
          <w:rFonts w:ascii="Gadugi" w:hAnsi="Gadugi" w:cs="Arial"/>
          <w:sz w:val="20"/>
          <w:szCs w:val="20"/>
        </w:rPr>
      </w:pPr>
    </w:p>
    <w:p w14:paraId="44B84796" w14:textId="77777777" w:rsidR="002326E5" w:rsidRPr="0088571F" w:rsidRDefault="002326E5" w:rsidP="00F870E7">
      <w:pPr>
        <w:spacing w:after="0" w:line="276" w:lineRule="auto"/>
        <w:jc w:val="both"/>
        <w:rPr>
          <w:rFonts w:ascii="Gadugi" w:hAnsi="Gadugi" w:cs="Arial"/>
          <w:sz w:val="20"/>
          <w:szCs w:val="20"/>
        </w:rPr>
      </w:pPr>
      <w:r w:rsidRPr="0088571F">
        <w:rPr>
          <w:rFonts w:ascii="Gadugi" w:hAnsi="Gadugi" w:cs="Arial"/>
          <w:b/>
          <w:bCs/>
          <w:sz w:val="20"/>
          <w:szCs w:val="20"/>
        </w:rPr>
        <w:t>LOS OFERENTES</w:t>
      </w:r>
      <w:r w:rsidRPr="0088571F">
        <w:rPr>
          <w:rFonts w:ascii="Gadugi" w:hAnsi="Gadugi" w:cs="Arial"/>
          <w:sz w:val="20"/>
          <w:szCs w:val="20"/>
        </w:rPr>
        <w:t xml:space="preserve"> aceptan íntegramente las condiciones y obligaciones establecidas en el presente documento de condiciones definitivas, sus adendas o aclaraciones</w:t>
      </w:r>
      <w:r w:rsidR="00D67255" w:rsidRPr="0088571F">
        <w:rPr>
          <w:rFonts w:ascii="Gadugi" w:hAnsi="Gadugi" w:cs="Arial"/>
          <w:sz w:val="20"/>
          <w:szCs w:val="20"/>
        </w:rPr>
        <w:t>, formatos y anexos</w:t>
      </w:r>
      <w:r w:rsidRPr="0088571F">
        <w:rPr>
          <w:rFonts w:ascii="Gadugi" w:hAnsi="Gadugi" w:cs="Arial"/>
          <w:sz w:val="20"/>
          <w:szCs w:val="20"/>
        </w:rPr>
        <w:t xml:space="preserve"> que formarán parte integral del contrato a celebrar. </w:t>
      </w:r>
    </w:p>
    <w:p w14:paraId="6C9F2BEB" w14:textId="77777777" w:rsidR="00F307DA" w:rsidRPr="0088571F" w:rsidRDefault="00F307DA" w:rsidP="00F870E7">
      <w:pPr>
        <w:spacing w:after="0" w:line="276" w:lineRule="auto"/>
        <w:jc w:val="both"/>
        <w:rPr>
          <w:rFonts w:ascii="Gadugi" w:hAnsi="Gadugi" w:cs="Arial"/>
          <w:sz w:val="20"/>
          <w:szCs w:val="20"/>
        </w:rPr>
      </w:pPr>
    </w:p>
    <w:p w14:paraId="3164BBD3" w14:textId="77777777" w:rsidR="002326E5" w:rsidRPr="0088571F" w:rsidRDefault="002326E5" w:rsidP="00F870E7">
      <w:pPr>
        <w:spacing w:after="0" w:line="276" w:lineRule="auto"/>
        <w:jc w:val="both"/>
        <w:rPr>
          <w:rFonts w:ascii="Gadugi" w:hAnsi="Gadugi" w:cs="Arial"/>
          <w:sz w:val="20"/>
          <w:szCs w:val="20"/>
          <w:u w:val="single"/>
        </w:rPr>
      </w:pPr>
      <w:r w:rsidRPr="0088571F">
        <w:rPr>
          <w:rFonts w:ascii="Gadugi" w:hAnsi="Gadugi" w:cs="Arial"/>
          <w:sz w:val="20"/>
          <w:szCs w:val="20"/>
        </w:rPr>
        <w:t xml:space="preserve">De todas maneras, aunque </w:t>
      </w:r>
      <w:r w:rsidRPr="0088571F">
        <w:rPr>
          <w:rFonts w:ascii="Gadugi" w:hAnsi="Gadugi" w:cs="Arial"/>
          <w:b/>
          <w:bCs/>
          <w:sz w:val="20"/>
          <w:szCs w:val="20"/>
        </w:rPr>
        <w:t>EL OFERENTE</w:t>
      </w:r>
      <w:r w:rsidRPr="0088571F">
        <w:rPr>
          <w:rFonts w:ascii="Gadugi" w:hAnsi="Gadugi" w:cs="Arial"/>
          <w:sz w:val="20"/>
          <w:szCs w:val="20"/>
        </w:rPr>
        <w:t xml:space="preserve"> haya hecho en su propuesta la manifestación de aceptar íntegramente las condiciones y obligaciones del documento de condiciones definitivas, </w:t>
      </w:r>
      <w:r w:rsidRPr="0088571F">
        <w:rPr>
          <w:rFonts w:ascii="Gadugi" w:hAnsi="Gadugi" w:cs="Arial"/>
          <w:sz w:val="20"/>
          <w:szCs w:val="20"/>
          <w:u w:val="single"/>
        </w:rPr>
        <w:t>si de la lectura de su propuesta se desprende que hay condicionamientos, o que su propuesta está condicionada, se le rechazará de plano.</w:t>
      </w:r>
    </w:p>
    <w:p w14:paraId="00866566" w14:textId="77777777" w:rsidR="00F307DA" w:rsidRPr="0088571F" w:rsidRDefault="00F307DA" w:rsidP="00F870E7">
      <w:pPr>
        <w:spacing w:after="0" w:line="276" w:lineRule="auto"/>
        <w:jc w:val="both"/>
        <w:rPr>
          <w:rFonts w:ascii="Gadugi" w:hAnsi="Gadugi" w:cs="Arial"/>
          <w:sz w:val="20"/>
          <w:szCs w:val="20"/>
        </w:rPr>
      </w:pPr>
    </w:p>
    <w:p w14:paraId="3EECA211" w14:textId="77777777" w:rsidR="00202E56" w:rsidRPr="0088571F" w:rsidRDefault="002326E5" w:rsidP="00F870E7">
      <w:pPr>
        <w:spacing w:after="0" w:line="276" w:lineRule="auto"/>
        <w:jc w:val="both"/>
        <w:rPr>
          <w:rFonts w:ascii="Gadugi" w:hAnsi="Gadugi" w:cs="Arial"/>
          <w:sz w:val="20"/>
          <w:szCs w:val="20"/>
        </w:rPr>
      </w:pPr>
      <w:r w:rsidRPr="0088571F">
        <w:rPr>
          <w:rFonts w:ascii="Gadugi" w:hAnsi="Gadugi" w:cs="Arial"/>
          <w:sz w:val="20"/>
          <w:szCs w:val="20"/>
        </w:rPr>
        <w:t xml:space="preserve">Para determinar si </w:t>
      </w:r>
      <w:r w:rsidRPr="0088571F">
        <w:rPr>
          <w:rFonts w:ascii="Gadugi" w:hAnsi="Gadugi" w:cs="Arial"/>
          <w:b/>
          <w:bCs/>
          <w:sz w:val="20"/>
          <w:szCs w:val="20"/>
        </w:rPr>
        <w:t xml:space="preserve">EL OFERENTE CUMPLE </w:t>
      </w:r>
      <w:r w:rsidR="003D3A01" w:rsidRPr="0088571F">
        <w:rPr>
          <w:rFonts w:ascii="Gadugi" w:hAnsi="Gadugi" w:cs="Arial"/>
          <w:sz w:val="20"/>
          <w:szCs w:val="20"/>
        </w:rPr>
        <w:t>o</w:t>
      </w:r>
      <w:r w:rsidRPr="0088571F">
        <w:rPr>
          <w:rFonts w:ascii="Gadugi" w:hAnsi="Gadugi" w:cs="Arial"/>
          <w:b/>
          <w:bCs/>
          <w:sz w:val="20"/>
          <w:szCs w:val="20"/>
        </w:rPr>
        <w:t xml:space="preserve"> NO CUMPLE</w:t>
      </w:r>
      <w:r w:rsidRPr="0088571F">
        <w:rPr>
          <w:rFonts w:ascii="Gadugi" w:hAnsi="Gadugi" w:cs="Arial"/>
          <w:sz w:val="20"/>
          <w:szCs w:val="20"/>
        </w:rPr>
        <w:t>, deberá seguir las instrucciones otorgadas en el presente numeral y aportar las manifestaciones de cumplimiento o de compromiso, cuando le sean solicitadas.</w:t>
      </w:r>
    </w:p>
    <w:p w14:paraId="17123FDE" w14:textId="77777777" w:rsidR="00EA32E5" w:rsidRPr="0088571F" w:rsidRDefault="00EA32E5" w:rsidP="00F870E7">
      <w:pPr>
        <w:autoSpaceDE w:val="0"/>
        <w:autoSpaceDN w:val="0"/>
        <w:adjustRightInd w:val="0"/>
        <w:spacing w:after="0" w:line="276" w:lineRule="auto"/>
        <w:jc w:val="both"/>
        <w:rPr>
          <w:rFonts w:ascii="Gadugi" w:hAnsi="Gadugi" w:cs="Arial"/>
          <w:b/>
          <w:bCs/>
          <w:sz w:val="20"/>
          <w:szCs w:val="20"/>
        </w:rPr>
      </w:pPr>
    </w:p>
    <w:p w14:paraId="3228F6D9" w14:textId="56769D92" w:rsidR="00AD799F" w:rsidRPr="0088571F" w:rsidRDefault="00EA32E5" w:rsidP="00F870E7">
      <w:pPr>
        <w:pStyle w:val="Prrafodelista"/>
        <w:numPr>
          <w:ilvl w:val="2"/>
          <w:numId w:val="1"/>
        </w:numPr>
        <w:autoSpaceDE w:val="0"/>
        <w:autoSpaceDN w:val="0"/>
        <w:adjustRightInd w:val="0"/>
        <w:spacing w:after="0" w:line="276" w:lineRule="auto"/>
        <w:ind w:left="993"/>
        <w:jc w:val="both"/>
        <w:rPr>
          <w:rFonts w:ascii="Gadugi" w:hAnsi="Gadugi" w:cs="Arial"/>
          <w:sz w:val="20"/>
          <w:szCs w:val="20"/>
        </w:rPr>
      </w:pPr>
      <w:r w:rsidRPr="0088571F">
        <w:rPr>
          <w:rFonts w:ascii="Gadugi" w:hAnsi="Gadugi" w:cs="Arial"/>
          <w:b/>
          <w:bCs/>
          <w:sz w:val="20"/>
          <w:szCs w:val="20"/>
        </w:rPr>
        <w:t xml:space="preserve">Experiencia </w:t>
      </w:r>
      <w:r w:rsidR="00B96502" w:rsidRPr="0088571F">
        <w:rPr>
          <w:rFonts w:ascii="Gadugi" w:hAnsi="Gadugi" w:cs="Arial"/>
          <w:b/>
          <w:bCs/>
          <w:sz w:val="20"/>
          <w:szCs w:val="20"/>
        </w:rPr>
        <w:t>Técnica</w:t>
      </w:r>
      <w:r w:rsidRPr="0088571F">
        <w:rPr>
          <w:rFonts w:ascii="Gadugi" w:hAnsi="Gadugi" w:cs="Arial"/>
          <w:b/>
          <w:bCs/>
          <w:sz w:val="20"/>
          <w:szCs w:val="20"/>
        </w:rPr>
        <w:t xml:space="preserve"> Habilitante </w:t>
      </w:r>
    </w:p>
    <w:p w14:paraId="6892BC72"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p>
    <w:p w14:paraId="24ECFAC7" w14:textId="4A16D978" w:rsidR="00D31CEE"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lastRenderedPageBreak/>
        <w:t xml:space="preserve">Para cumplir con este requisito, </w:t>
      </w:r>
      <w:r w:rsidRPr="0088571F">
        <w:rPr>
          <w:rFonts w:ascii="Gadugi" w:hAnsi="Gadugi" w:cs="Arial"/>
          <w:b/>
          <w:bCs/>
          <w:sz w:val="20"/>
          <w:szCs w:val="20"/>
        </w:rPr>
        <w:t xml:space="preserve">EL OFERENTE </w:t>
      </w:r>
      <w:r w:rsidRPr="0088571F">
        <w:rPr>
          <w:rFonts w:ascii="Gadugi" w:hAnsi="Gadugi" w:cs="Arial"/>
          <w:sz w:val="20"/>
          <w:szCs w:val="20"/>
        </w:rPr>
        <w:t>debe adjuntar con su propuesta tres (3) certificaciones de contratos y/o actas de recibo final y/o actas de liquidación de contratos ejecutados, cuyo objeto sea similar al de la presente invitación y/o construcción y/o adecuaciones y/o mantenimiento y/o remodelaciones y/o implementación y/o construcciones nuevas de redes hidrosanitarias y/o redes contra incendio, cuyos contratos se hayan ejecutado en los quince (15) años anteriores a la fecha de cierre de la presente invitación y que por lo menos una</w:t>
      </w:r>
      <w:r w:rsidR="00D31CEE" w:rsidRPr="0088571F">
        <w:rPr>
          <w:rFonts w:ascii="Gadugi" w:hAnsi="Gadugi" w:cs="Arial"/>
          <w:sz w:val="20"/>
          <w:szCs w:val="20"/>
        </w:rPr>
        <w:t xml:space="preserve"> de las tres solicitadas</w:t>
      </w:r>
      <w:r w:rsidRPr="0088571F">
        <w:rPr>
          <w:rFonts w:ascii="Gadugi" w:hAnsi="Gadugi" w:cs="Arial"/>
          <w:sz w:val="20"/>
          <w:szCs w:val="20"/>
        </w:rPr>
        <w:t xml:space="preserve"> se haya ejecutado durante los últimos diez (10) años. Así mismo, las tres (3) certificaciones deberán sumar mínimo el 100% del presupuesto oficial. </w:t>
      </w:r>
    </w:p>
    <w:p w14:paraId="46FEF88F" w14:textId="77777777" w:rsidR="00D31CEE" w:rsidRPr="0088571F" w:rsidRDefault="00D31CEE" w:rsidP="00F870E7">
      <w:pPr>
        <w:autoSpaceDE w:val="0"/>
        <w:autoSpaceDN w:val="0"/>
        <w:adjustRightInd w:val="0"/>
        <w:spacing w:after="0" w:line="276" w:lineRule="auto"/>
        <w:jc w:val="both"/>
        <w:rPr>
          <w:rFonts w:ascii="Gadugi" w:hAnsi="Gadugi" w:cs="Arial"/>
          <w:sz w:val="20"/>
          <w:szCs w:val="20"/>
          <w:u w:val="single"/>
        </w:rPr>
      </w:pPr>
    </w:p>
    <w:p w14:paraId="6054448B" w14:textId="5EACF237" w:rsidR="00AD799F" w:rsidRPr="0088571F" w:rsidRDefault="00AD799F" w:rsidP="00F870E7">
      <w:pPr>
        <w:autoSpaceDE w:val="0"/>
        <w:autoSpaceDN w:val="0"/>
        <w:adjustRightInd w:val="0"/>
        <w:spacing w:after="0" w:line="276" w:lineRule="auto"/>
        <w:jc w:val="both"/>
        <w:rPr>
          <w:rFonts w:ascii="Gadugi" w:hAnsi="Gadugi" w:cs="Arial"/>
          <w:sz w:val="20"/>
          <w:szCs w:val="20"/>
          <w:u w:val="single"/>
        </w:rPr>
      </w:pPr>
      <w:r w:rsidRPr="0088571F">
        <w:rPr>
          <w:rFonts w:ascii="Gadugi" w:hAnsi="Gadugi" w:cs="Arial"/>
          <w:b/>
          <w:bCs/>
          <w:sz w:val="20"/>
          <w:szCs w:val="20"/>
          <w:u w:val="single"/>
        </w:rPr>
        <w:t xml:space="preserve">LA PREVISORA S.A. </w:t>
      </w:r>
      <w:r w:rsidRPr="0088571F">
        <w:rPr>
          <w:rFonts w:ascii="Gadugi" w:hAnsi="Gadugi" w:cs="Arial"/>
          <w:sz w:val="20"/>
          <w:szCs w:val="20"/>
          <w:u w:val="single"/>
        </w:rPr>
        <w:t xml:space="preserve">tendrá en cuenta para su evaluación las tres (3) primeras certificaciones </w:t>
      </w:r>
      <w:r w:rsidR="0067471A" w:rsidRPr="0088571F">
        <w:rPr>
          <w:rFonts w:ascii="Gadugi" w:hAnsi="Gadugi" w:cs="Arial"/>
          <w:sz w:val="20"/>
          <w:szCs w:val="20"/>
          <w:u w:val="single"/>
        </w:rPr>
        <w:t xml:space="preserve">de contratos y/o actas de recibo final y/o actas de liquidación de contratos </w:t>
      </w:r>
      <w:r w:rsidRPr="0088571F">
        <w:rPr>
          <w:rFonts w:ascii="Gadugi" w:hAnsi="Gadugi" w:cs="Arial"/>
          <w:sz w:val="20"/>
          <w:szCs w:val="20"/>
          <w:u w:val="single"/>
        </w:rPr>
        <w:t xml:space="preserve">foliadas en orden ascendente. </w:t>
      </w:r>
    </w:p>
    <w:p w14:paraId="1BD66E40"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0C505A5B"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NOTA No 01: </w:t>
      </w:r>
      <w:r w:rsidRPr="0088571F">
        <w:rPr>
          <w:rFonts w:ascii="Gadugi" w:hAnsi="Gadugi" w:cs="Arial"/>
          <w:sz w:val="20"/>
          <w:szCs w:val="20"/>
        </w:rPr>
        <w:t xml:space="preserve">Para efectos de la evaluación de los valores de los contratos, se traerá su valor a SMLMV actualizado a la fecha de la presente invitación abierta. </w:t>
      </w:r>
    </w:p>
    <w:p w14:paraId="01A70504"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190FF31B" w14:textId="19ACC4CF" w:rsidR="005360CD" w:rsidRPr="0088571F" w:rsidRDefault="00AD799F" w:rsidP="00D31CEE">
      <w:pPr>
        <w:spacing w:after="0" w:line="276" w:lineRule="auto"/>
        <w:jc w:val="both"/>
        <w:rPr>
          <w:rFonts w:ascii="Gadugi" w:hAnsi="Gadugi" w:cs="Arial"/>
          <w:sz w:val="20"/>
          <w:szCs w:val="20"/>
        </w:rPr>
      </w:pPr>
      <w:r w:rsidRPr="0088571F">
        <w:rPr>
          <w:rFonts w:ascii="Gadugi" w:hAnsi="Gadugi" w:cs="Arial"/>
          <w:b/>
          <w:bCs/>
          <w:sz w:val="20"/>
          <w:szCs w:val="20"/>
        </w:rPr>
        <w:t xml:space="preserve">NOTA No 02: </w:t>
      </w:r>
      <w:r w:rsidRPr="0088571F">
        <w:rPr>
          <w:rFonts w:ascii="Gadugi" w:hAnsi="Gadugi" w:cs="Arial"/>
          <w:sz w:val="20"/>
          <w:szCs w:val="20"/>
        </w:rPr>
        <w:t>El valor</w:t>
      </w:r>
      <w:r w:rsidR="00D03E55" w:rsidRPr="0088571F">
        <w:rPr>
          <w:rFonts w:ascii="Gadugi" w:hAnsi="Gadugi" w:cs="Arial"/>
          <w:sz w:val="20"/>
          <w:szCs w:val="20"/>
        </w:rPr>
        <w:t xml:space="preserve"> del contrato</w:t>
      </w:r>
      <w:r w:rsidRPr="0088571F">
        <w:rPr>
          <w:rFonts w:ascii="Gadugi" w:hAnsi="Gadugi" w:cs="Arial"/>
          <w:sz w:val="20"/>
          <w:szCs w:val="20"/>
        </w:rPr>
        <w:t xml:space="preserve">, en moneda legal colombiana, con los que se acredita la experiencia se actualizará a pesos colombianos del año 2023. Dicha actualización se hará utilizando el </w:t>
      </w:r>
      <w:r w:rsidRPr="0088571F">
        <w:rPr>
          <w:rFonts w:ascii="Gadugi" w:hAnsi="Gadugi" w:cs="Arial"/>
          <w:b/>
          <w:bCs/>
          <w:sz w:val="20"/>
          <w:szCs w:val="20"/>
        </w:rPr>
        <w:t xml:space="preserve">SMMLV </w:t>
      </w:r>
      <w:r w:rsidRPr="0088571F">
        <w:rPr>
          <w:rFonts w:ascii="Gadugi" w:hAnsi="Gadugi" w:cs="Arial"/>
          <w:sz w:val="20"/>
          <w:szCs w:val="20"/>
        </w:rPr>
        <w:t xml:space="preserve">así: </w:t>
      </w:r>
      <w:r w:rsidRPr="0088571F">
        <w:rPr>
          <w:rFonts w:ascii="Gadugi" w:hAnsi="Gadugi" w:cs="Arial"/>
          <w:b/>
          <w:bCs/>
          <w:sz w:val="20"/>
          <w:szCs w:val="20"/>
        </w:rPr>
        <w:t xml:space="preserve">LA PREVISORA S.A. </w:t>
      </w:r>
      <w:r w:rsidRPr="0088571F">
        <w:rPr>
          <w:rFonts w:ascii="Gadugi" w:hAnsi="Gadugi" w:cs="Arial"/>
          <w:sz w:val="20"/>
          <w:szCs w:val="20"/>
        </w:rPr>
        <w:t xml:space="preserve">tomará el valor </w:t>
      </w:r>
      <w:r w:rsidR="00A60E1D" w:rsidRPr="0088571F">
        <w:rPr>
          <w:rFonts w:ascii="Gadugi" w:hAnsi="Gadugi" w:cs="Arial"/>
          <w:sz w:val="20"/>
          <w:szCs w:val="20"/>
        </w:rPr>
        <w:t>total</w:t>
      </w:r>
      <w:r w:rsidR="00D03E55" w:rsidRPr="0088571F">
        <w:rPr>
          <w:rFonts w:ascii="Gadugi" w:hAnsi="Gadugi" w:cs="Arial"/>
          <w:sz w:val="20"/>
          <w:szCs w:val="20"/>
        </w:rPr>
        <w:t xml:space="preserve"> </w:t>
      </w:r>
      <w:r w:rsidRPr="0088571F">
        <w:rPr>
          <w:rFonts w:ascii="Gadugi" w:hAnsi="Gadugi" w:cs="Arial"/>
          <w:sz w:val="20"/>
          <w:szCs w:val="20"/>
        </w:rPr>
        <w:t xml:space="preserve">del contrato al momento de la terminación y se divide por el valor del </w:t>
      </w:r>
      <w:r w:rsidRPr="0088571F">
        <w:rPr>
          <w:rFonts w:ascii="Gadugi" w:hAnsi="Gadugi" w:cs="Arial"/>
          <w:b/>
          <w:bCs/>
          <w:sz w:val="20"/>
          <w:szCs w:val="20"/>
        </w:rPr>
        <w:t xml:space="preserve">SMMLV </w:t>
      </w:r>
      <w:r w:rsidRPr="0088571F">
        <w:rPr>
          <w:rFonts w:ascii="Gadugi" w:hAnsi="Gadugi" w:cs="Arial"/>
          <w:sz w:val="20"/>
          <w:szCs w:val="20"/>
        </w:rPr>
        <w:t xml:space="preserve">del año correspondiente a la misma terminación. El número de salarios así obtenido se multiplica por el valor del </w:t>
      </w:r>
      <w:r w:rsidRPr="0088571F">
        <w:rPr>
          <w:rFonts w:ascii="Gadugi" w:hAnsi="Gadugi" w:cs="Arial"/>
          <w:b/>
          <w:bCs/>
          <w:sz w:val="20"/>
          <w:szCs w:val="20"/>
        </w:rPr>
        <w:t xml:space="preserve">SMMLV </w:t>
      </w:r>
      <w:r w:rsidRPr="0088571F">
        <w:rPr>
          <w:rFonts w:ascii="Gadugi" w:hAnsi="Gadugi" w:cs="Arial"/>
          <w:sz w:val="20"/>
          <w:szCs w:val="20"/>
        </w:rPr>
        <w:t>del año 2023. Para el efecto</w:t>
      </w:r>
      <w:r w:rsidRPr="0088571F">
        <w:rPr>
          <w:rFonts w:ascii="Gadugi" w:hAnsi="Gadugi" w:cs="Arial"/>
          <w:b/>
          <w:bCs/>
          <w:sz w:val="20"/>
          <w:szCs w:val="20"/>
        </w:rPr>
        <w:t xml:space="preserve">, LA PREVISORA S.A. </w:t>
      </w:r>
      <w:r w:rsidRPr="0088571F">
        <w:rPr>
          <w:rFonts w:ascii="Gadugi" w:hAnsi="Gadugi" w:cs="Arial"/>
          <w:sz w:val="20"/>
          <w:szCs w:val="20"/>
        </w:rPr>
        <w:t xml:space="preserve">utilizará los valores del Salario Mínimo Legal Mensual Vigente según el periodo en el cual haya sido terminado el contrato certificado. </w:t>
      </w:r>
    </w:p>
    <w:tbl>
      <w:tblPr>
        <w:tblW w:w="3660" w:type="dxa"/>
        <w:jc w:val="center"/>
        <w:tblCellMar>
          <w:left w:w="70" w:type="dxa"/>
          <w:right w:w="70" w:type="dxa"/>
        </w:tblCellMar>
        <w:tblLook w:val="04A0" w:firstRow="1" w:lastRow="0" w:firstColumn="1" w:lastColumn="0" w:noHBand="0" w:noVBand="1"/>
      </w:tblPr>
      <w:tblGrid>
        <w:gridCol w:w="2460"/>
        <w:gridCol w:w="1200"/>
      </w:tblGrid>
      <w:tr w:rsidR="0088571F" w:rsidRPr="0088571F" w14:paraId="5304CC95" w14:textId="77777777" w:rsidTr="004C0AB6">
        <w:trPr>
          <w:trHeight w:val="290"/>
          <w:jc w:val="center"/>
        </w:trPr>
        <w:tc>
          <w:tcPr>
            <w:tcW w:w="24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169727C" w14:textId="77777777" w:rsidR="005360CD" w:rsidRPr="0088571F" w:rsidRDefault="005360CD" w:rsidP="00B45E94">
            <w:pPr>
              <w:spacing w:after="0" w:line="240" w:lineRule="auto"/>
              <w:jc w:val="center"/>
              <w:rPr>
                <w:rFonts w:ascii="Gadugi" w:eastAsia="Times New Roman" w:hAnsi="Gadugi" w:cs="Calibri"/>
                <w:b/>
                <w:bCs/>
                <w:sz w:val="16"/>
                <w:szCs w:val="16"/>
                <w:lang w:eastAsia="es-CO"/>
              </w:rPr>
            </w:pPr>
            <w:r w:rsidRPr="0088571F">
              <w:rPr>
                <w:rFonts w:ascii="Gadugi" w:eastAsia="Times New Roman" w:hAnsi="Gadugi" w:cs="Calibri"/>
                <w:b/>
                <w:bCs/>
                <w:sz w:val="16"/>
                <w:szCs w:val="16"/>
                <w:lang w:eastAsia="es-CO"/>
              </w:rPr>
              <w:t>AÑO</w:t>
            </w:r>
          </w:p>
        </w:tc>
        <w:tc>
          <w:tcPr>
            <w:tcW w:w="1200" w:type="dxa"/>
            <w:tcBorders>
              <w:top w:val="single" w:sz="4" w:space="0" w:color="auto"/>
              <w:left w:val="nil"/>
              <w:bottom w:val="single" w:sz="4" w:space="0" w:color="auto"/>
              <w:right w:val="single" w:sz="4" w:space="0" w:color="auto"/>
            </w:tcBorders>
            <w:shd w:val="clear" w:color="000000" w:fill="E2EFDA"/>
            <w:noWrap/>
            <w:vAlign w:val="center"/>
            <w:hideMark/>
          </w:tcPr>
          <w:p w14:paraId="3559D9C9" w14:textId="77777777" w:rsidR="005360CD" w:rsidRPr="0088571F" w:rsidRDefault="005360CD" w:rsidP="00B45E94">
            <w:pPr>
              <w:spacing w:after="0" w:line="240" w:lineRule="auto"/>
              <w:jc w:val="center"/>
              <w:rPr>
                <w:rFonts w:ascii="Gadugi" w:eastAsia="Times New Roman" w:hAnsi="Gadugi" w:cs="Calibri"/>
                <w:b/>
                <w:bCs/>
                <w:sz w:val="16"/>
                <w:szCs w:val="16"/>
                <w:lang w:eastAsia="es-CO"/>
              </w:rPr>
            </w:pPr>
            <w:r w:rsidRPr="0088571F">
              <w:rPr>
                <w:rFonts w:ascii="Gadugi" w:eastAsia="Times New Roman" w:hAnsi="Gadugi" w:cs="Calibri"/>
                <w:b/>
                <w:bCs/>
                <w:sz w:val="16"/>
                <w:szCs w:val="16"/>
                <w:lang w:eastAsia="es-CO"/>
              </w:rPr>
              <w:t>SMMLV</w:t>
            </w:r>
          </w:p>
        </w:tc>
      </w:tr>
      <w:tr w:rsidR="0088571F" w:rsidRPr="0088571F" w14:paraId="7A5BCD72"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7A2964CA"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2" w:tooltip="Salario Mínimo año 2023" w:history="1">
              <w:r w:rsidR="005360CD" w:rsidRPr="0088571F">
                <w:rPr>
                  <w:rFonts w:ascii="Gadugi" w:eastAsia="Times New Roman" w:hAnsi="Gadugi" w:cs="Calibri"/>
                  <w:sz w:val="16"/>
                  <w:szCs w:val="16"/>
                  <w:u w:val="single"/>
                  <w:lang w:eastAsia="es-CO"/>
                </w:rPr>
                <w:t>Salario Mínimo 2023</w:t>
              </w:r>
            </w:hyperlink>
          </w:p>
        </w:tc>
        <w:tc>
          <w:tcPr>
            <w:tcW w:w="1200" w:type="dxa"/>
            <w:tcBorders>
              <w:top w:val="nil"/>
              <w:left w:val="nil"/>
              <w:bottom w:val="single" w:sz="4" w:space="0" w:color="auto"/>
              <w:right w:val="single" w:sz="4" w:space="0" w:color="auto"/>
            </w:tcBorders>
            <w:shd w:val="clear" w:color="000000" w:fill="FFFFFF"/>
            <w:hideMark/>
          </w:tcPr>
          <w:p w14:paraId="210C9278"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$ 1,160,000</w:t>
            </w:r>
          </w:p>
        </w:tc>
      </w:tr>
      <w:tr w:rsidR="0088571F" w:rsidRPr="0088571F" w14:paraId="457EDFD8"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2EE59609"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3" w:tooltip="Salario Mínimo año 2022" w:history="1">
              <w:r w:rsidR="005360CD" w:rsidRPr="0088571F">
                <w:rPr>
                  <w:rFonts w:ascii="Gadugi" w:eastAsia="Times New Roman" w:hAnsi="Gadugi" w:cs="Calibri"/>
                  <w:sz w:val="16"/>
                  <w:szCs w:val="16"/>
                  <w:u w:val="single"/>
                  <w:lang w:eastAsia="es-CO"/>
                </w:rPr>
                <w:t>Salario Mínimo 2022</w:t>
              </w:r>
            </w:hyperlink>
          </w:p>
        </w:tc>
        <w:tc>
          <w:tcPr>
            <w:tcW w:w="1200" w:type="dxa"/>
            <w:tcBorders>
              <w:top w:val="nil"/>
              <w:left w:val="nil"/>
              <w:bottom w:val="single" w:sz="4" w:space="0" w:color="auto"/>
              <w:right w:val="single" w:sz="4" w:space="0" w:color="auto"/>
            </w:tcBorders>
            <w:shd w:val="clear" w:color="000000" w:fill="FFFFFF"/>
            <w:hideMark/>
          </w:tcPr>
          <w:p w14:paraId="38B9A86B"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$ 1,000,000</w:t>
            </w:r>
          </w:p>
        </w:tc>
      </w:tr>
      <w:tr w:rsidR="0088571F" w:rsidRPr="0088571F" w14:paraId="76CE93C0"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2F5E4C8B"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4" w:tooltip="Salario Mínimo año 2021" w:history="1">
              <w:r w:rsidR="005360CD" w:rsidRPr="0088571F">
                <w:rPr>
                  <w:rFonts w:ascii="Gadugi" w:eastAsia="Times New Roman" w:hAnsi="Gadugi" w:cs="Calibri"/>
                  <w:sz w:val="16"/>
                  <w:szCs w:val="16"/>
                  <w:u w:val="single"/>
                  <w:lang w:eastAsia="es-CO"/>
                </w:rPr>
                <w:t>Salario Mínimo 2021</w:t>
              </w:r>
            </w:hyperlink>
          </w:p>
        </w:tc>
        <w:tc>
          <w:tcPr>
            <w:tcW w:w="1200" w:type="dxa"/>
            <w:tcBorders>
              <w:top w:val="nil"/>
              <w:left w:val="nil"/>
              <w:bottom w:val="single" w:sz="4" w:space="0" w:color="auto"/>
              <w:right w:val="single" w:sz="4" w:space="0" w:color="auto"/>
            </w:tcBorders>
            <w:shd w:val="clear" w:color="000000" w:fill="FFFFFF"/>
            <w:hideMark/>
          </w:tcPr>
          <w:p w14:paraId="4FAB39A0"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$ 908,526</w:t>
            </w:r>
          </w:p>
        </w:tc>
      </w:tr>
      <w:tr w:rsidR="0088571F" w:rsidRPr="0088571F" w14:paraId="55BEBD70"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6E072AC7"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5" w:tooltip="Salario Mínimo año 2020" w:history="1">
              <w:r w:rsidR="005360CD" w:rsidRPr="0088571F">
                <w:rPr>
                  <w:rFonts w:ascii="Gadugi" w:eastAsia="Times New Roman" w:hAnsi="Gadugi" w:cs="Calibri"/>
                  <w:sz w:val="16"/>
                  <w:szCs w:val="16"/>
                  <w:u w:val="single"/>
                  <w:lang w:eastAsia="es-CO"/>
                </w:rPr>
                <w:t>Salario Mínimo 2020</w:t>
              </w:r>
            </w:hyperlink>
          </w:p>
        </w:tc>
        <w:tc>
          <w:tcPr>
            <w:tcW w:w="1200" w:type="dxa"/>
            <w:tcBorders>
              <w:top w:val="nil"/>
              <w:left w:val="nil"/>
              <w:bottom w:val="single" w:sz="4" w:space="0" w:color="auto"/>
              <w:right w:val="single" w:sz="4" w:space="0" w:color="auto"/>
            </w:tcBorders>
            <w:shd w:val="clear" w:color="000000" w:fill="FFFFFF"/>
            <w:hideMark/>
          </w:tcPr>
          <w:p w14:paraId="24010237"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$ 877,803</w:t>
            </w:r>
          </w:p>
        </w:tc>
      </w:tr>
      <w:tr w:rsidR="0088571F" w:rsidRPr="0088571F" w14:paraId="5DD42D8C"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11765A24"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6" w:tooltip="Salario Mínimo año 2019" w:history="1">
              <w:r w:rsidR="005360CD" w:rsidRPr="0088571F">
                <w:rPr>
                  <w:rFonts w:ascii="Gadugi" w:eastAsia="Times New Roman" w:hAnsi="Gadugi" w:cs="Calibri"/>
                  <w:sz w:val="16"/>
                  <w:szCs w:val="16"/>
                  <w:u w:val="single"/>
                  <w:lang w:eastAsia="es-CO"/>
                </w:rPr>
                <w:t>Salario Mínimo 2019</w:t>
              </w:r>
            </w:hyperlink>
          </w:p>
        </w:tc>
        <w:tc>
          <w:tcPr>
            <w:tcW w:w="1200" w:type="dxa"/>
            <w:tcBorders>
              <w:top w:val="nil"/>
              <w:left w:val="nil"/>
              <w:bottom w:val="single" w:sz="4" w:space="0" w:color="auto"/>
              <w:right w:val="single" w:sz="4" w:space="0" w:color="auto"/>
            </w:tcBorders>
            <w:shd w:val="clear" w:color="000000" w:fill="FFFFFF"/>
            <w:hideMark/>
          </w:tcPr>
          <w:p w14:paraId="046CD280"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$ 828,116</w:t>
            </w:r>
          </w:p>
        </w:tc>
      </w:tr>
      <w:tr w:rsidR="0088571F" w:rsidRPr="0088571F" w14:paraId="29FDFBBE"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2FE444C7"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7" w:tooltip="Salario Mínimo año 2018" w:history="1">
              <w:r w:rsidR="005360CD" w:rsidRPr="0088571F">
                <w:rPr>
                  <w:rFonts w:ascii="Gadugi" w:eastAsia="Times New Roman" w:hAnsi="Gadugi" w:cs="Calibri"/>
                  <w:sz w:val="16"/>
                  <w:szCs w:val="16"/>
                  <w:u w:val="single"/>
                  <w:lang w:eastAsia="es-CO"/>
                </w:rPr>
                <w:t>Salario Mínimo 2018</w:t>
              </w:r>
            </w:hyperlink>
          </w:p>
        </w:tc>
        <w:tc>
          <w:tcPr>
            <w:tcW w:w="1200" w:type="dxa"/>
            <w:tcBorders>
              <w:top w:val="nil"/>
              <w:left w:val="nil"/>
              <w:bottom w:val="single" w:sz="4" w:space="0" w:color="auto"/>
              <w:right w:val="single" w:sz="4" w:space="0" w:color="auto"/>
            </w:tcBorders>
            <w:shd w:val="clear" w:color="000000" w:fill="FFFFFF"/>
            <w:hideMark/>
          </w:tcPr>
          <w:p w14:paraId="632F55DD"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$ 781,242</w:t>
            </w:r>
          </w:p>
        </w:tc>
      </w:tr>
      <w:tr w:rsidR="0088571F" w:rsidRPr="0088571F" w14:paraId="62DC36E7"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0FAF768D"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8" w:tooltip="Salario Mínimo año 2017" w:history="1">
              <w:r w:rsidR="005360CD" w:rsidRPr="0088571F">
                <w:rPr>
                  <w:rFonts w:ascii="Gadugi" w:eastAsia="Times New Roman" w:hAnsi="Gadugi" w:cs="Calibri"/>
                  <w:sz w:val="16"/>
                  <w:szCs w:val="16"/>
                  <w:u w:val="single"/>
                  <w:lang w:eastAsia="es-CO"/>
                </w:rPr>
                <w:t>Salario Mínimo 2017</w:t>
              </w:r>
            </w:hyperlink>
          </w:p>
        </w:tc>
        <w:tc>
          <w:tcPr>
            <w:tcW w:w="1200" w:type="dxa"/>
            <w:tcBorders>
              <w:top w:val="nil"/>
              <w:left w:val="nil"/>
              <w:bottom w:val="single" w:sz="4" w:space="0" w:color="auto"/>
              <w:right w:val="single" w:sz="4" w:space="0" w:color="auto"/>
            </w:tcBorders>
            <w:shd w:val="clear" w:color="000000" w:fill="FFFFFF"/>
            <w:hideMark/>
          </w:tcPr>
          <w:p w14:paraId="5963C07C"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$ 737,717</w:t>
            </w:r>
          </w:p>
        </w:tc>
      </w:tr>
      <w:tr w:rsidR="0088571F" w:rsidRPr="0088571F" w14:paraId="731A03BA"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35331E4D"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39" w:tooltip="Salario Mínimo año 2016" w:history="1">
              <w:r w:rsidR="005360CD" w:rsidRPr="0088571F">
                <w:rPr>
                  <w:rFonts w:ascii="Gadugi" w:eastAsia="Times New Roman" w:hAnsi="Gadugi" w:cs="Calibri"/>
                  <w:sz w:val="16"/>
                  <w:szCs w:val="16"/>
                  <w:u w:val="single"/>
                  <w:lang w:eastAsia="es-CO"/>
                </w:rPr>
                <w:t>Salario Mínimo 2016</w:t>
              </w:r>
            </w:hyperlink>
          </w:p>
        </w:tc>
        <w:tc>
          <w:tcPr>
            <w:tcW w:w="1200" w:type="dxa"/>
            <w:tcBorders>
              <w:top w:val="nil"/>
              <w:left w:val="nil"/>
              <w:bottom w:val="single" w:sz="4" w:space="0" w:color="auto"/>
              <w:right w:val="single" w:sz="4" w:space="0" w:color="auto"/>
            </w:tcBorders>
            <w:shd w:val="clear" w:color="000000" w:fill="FFFFFF"/>
            <w:hideMark/>
          </w:tcPr>
          <w:p w14:paraId="051E3669"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$ 689,455</w:t>
            </w:r>
          </w:p>
        </w:tc>
      </w:tr>
      <w:tr w:rsidR="0088571F" w:rsidRPr="0088571F" w14:paraId="6B0D1CAE"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480DEF81"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0" w:tooltip="Salario Mínimo año 2015" w:history="1">
              <w:r w:rsidR="005360CD" w:rsidRPr="0088571F">
                <w:rPr>
                  <w:rFonts w:ascii="Gadugi" w:eastAsia="Times New Roman" w:hAnsi="Gadugi" w:cs="Calibri"/>
                  <w:sz w:val="16"/>
                  <w:szCs w:val="16"/>
                  <w:u w:val="single"/>
                  <w:lang w:eastAsia="es-CO"/>
                </w:rPr>
                <w:t>Salario Mínimo 2015</w:t>
              </w:r>
            </w:hyperlink>
          </w:p>
        </w:tc>
        <w:tc>
          <w:tcPr>
            <w:tcW w:w="1200" w:type="dxa"/>
            <w:tcBorders>
              <w:top w:val="nil"/>
              <w:left w:val="nil"/>
              <w:bottom w:val="single" w:sz="4" w:space="0" w:color="auto"/>
              <w:right w:val="single" w:sz="4" w:space="0" w:color="auto"/>
            </w:tcBorders>
            <w:shd w:val="clear" w:color="000000" w:fill="FFFFFF"/>
            <w:hideMark/>
          </w:tcPr>
          <w:p w14:paraId="59AA084B"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$ 644,350</w:t>
            </w:r>
          </w:p>
        </w:tc>
      </w:tr>
      <w:tr w:rsidR="0088571F" w:rsidRPr="0088571F" w14:paraId="729C0711"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71122D94"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1" w:tooltip="Salario Mínimo año 2014" w:history="1">
              <w:r w:rsidR="005360CD" w:rsidRPr="0088571F">
                <w:rPr>
                  <w:rFonts w:ascii="Gadugi" w:eastAsia="Times New Roman" w:hAnsi="Gadugi" w:cs="Calibri"/>
                  <w:sz w:val="16"/>
                  <w:szCs w:val="16"/>
                  <w:u w:val="single"/>
                  <w:lang w:eastAsia="es-CO"/>
                </w:rPr>
                <w:t>Salario Mínimo 2014</w:t>
              </w:r>
            </w:hyperlink>
          </w:p>
        </w:tc>
        <w:tc>
          <w:tcPr>
            <w:tcW w:w="1200" w:type="dxa"/>
            <w:tcBorders>
              <w:top w:val="nil"/>
              <w:left w:val="nil"/>
              <w:bottom w:val="single" w:sz="4" w:space="0" w:color="auto"/>
              <w:right w:val="single" w:sz="4" w:space="0" w:color="auto"/>
            </w:tcBorders>
            <w:shd w:val="clear" w:color="000000" w:fill="FFFFFF"/>
            <w:hideMark/>
          </w:tcPr>
          <w:p w14:paraId="616B7608"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$ 616,000</w:t>
            </w:r>
          </w:p>
        </w:tc>
      </w:tr>
      <w:tr w:rsidR="0088571F" w:rsidRPr="0088571F" w14:paraId="30B975FA"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66C8022C"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2" w:tooltip="Salario Mínimo año 2013" w:history="1">
              <w:r w:rsidR="005360CD" w:rsidRPr="0088571F">
                <w:rPr>
                  <w:rFonts w:ascii="Gadugi" w:eastAsia="Times New Roman" w:hAnsi="Gadugi" w:cs="Calibri"/>
                  <w:sz w:val="16"/>
                  <w:szCs w:val="16"/>
                  <w:u w:val="single"/>
                  <w:lang w:eastAsia="es-CO"/>
                </w:rPr>
                <w:t>Salario Mínimo 2013</w:t>
              </w:r>
            </w:hyperlink>
          </w:p>
        </w:tc>
        <w:tc>
          <w:tcPr>
            <w:tcW w:w="1200" w:type="dxa"/>
            <w:tcBorders>
              <w:top w:val="nil"/>
              <w:left w:val="nil"/>
              <w:bottom w:val="single" w:sz="4" w:space="0" w:color="auto"/>
              <w:right w:val="single" w:sz="4" w:space="0" w:color="auto"/>
            </w:tcBorders>
            <w:shd w:val="clear" w:color="000000" w:fill="FFFFFF"/>
            <w:hideMark/>
          </w:tcPr>
          <w:p w14:paraId="22083A83"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$ 589,500</w:t>
            </w:r>
          </w:p>
        </w:tc>
      </w:tr>
      <w:tr w:rsidR="0088571F" w:rsidRPr="0088571F" w14:paraId="71A6DF48"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55EFCF1C"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3" w:tooltip="Salario Mínimo año 2012" w:history="1">
              <w:r w:rsidR="005360CD" w:rsidRPr="0088571F">
                <w:rPr>
                  <w:rFonts w:ascii="Gadugi" w:eastAsia="Times New Roman" w:hAnsi="Gadugi" w:cs="Calibri"/>
                  <w:sz w:val="16"/>
                  <w:szCs w:val="16"/>
                  <w:u w:val="single"/>
                  <w:lang w:eastAsia="es-CO"/>
                </w:rPr>
                <w:t>Salario Mínimo 2012</w:t>
              </w:r>
            </w:hyperlink>
          </w:p>
        </w:tc>
        <w:tc>
          <w:tcPr>
            <w:tcW w:w="1200" w:type="dxa"/>
            <w:tcBorders>
              <w:top w:val="nil"/>
              <w:left w:val="nil"/>
              <w:bottom w:val="single" w:sz="4" w:space="0" w:color="auto"/>
              <w:right w:val="single" w:sz="4" w:space="0" w:color="auto"/>
            </w:tcBorders>
            <w:shd w:val="clear" w:color="000000" w:fill="FFFFFF"/>
            <w:hideMark/>
          </w:tcPr>
          <w:p w14:paraId="6BE95676"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$ 566,700</w:t>
            </w:r>
          </w:p>
        </w:tc>
      </w:tr>
      <w:tr w:rsidR="0088571F" w:rsidRPr="0088571F" w14:paraId="44EB9167"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29D0B515"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4" w:tooltip="Salario Mínimo año 2011" w:history="1">
              <w:r w:rsidR="005360CD" w:rsidRPr="0088571F">
                <w:rPr>
                  <w:rFonts w:ascii="Gadugi" w:eastAsia="Times New Roman" w:hAnsi="Gadugi" w:cs="Calibri"/>
                  <w:sz w:val="16"/>
                  <w:szCs w:val="16"/>
                  <w:u w:val="single"/>
                  <w:lang w:eastAsia="es-CO"/>
                </w:rPr>
                <w:t>Salario Mínimo 2011</w:t>
              </w:r>
            </w:hyperlink>
          </w:p>
        </w:tc>
        <w:tc>
          <w:tcPr>
            <w:tcW w:w="1200" w:type="dxa"/>
            <w:tcBorders>
              <w:top w:val="nil"/>
              <w:left w:val="nil"/>
              <w:bottom w:val="single" w:sz="4" w:space="0" w:color="auto"/>
              <w:right w:val="single" w:sz="4" w:space="0" w:color="auto"/>
            </w:tcBorders>
            <w:shd w:val="clear" w:color="000000" w:fill="FFFFFF"/>
            <w:hideMark/>
          </w:tcPr>
          <w:p w14:paraId="46BFBE12"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$ 535,600</w:t>
            </w:r>
          </w:p>
        </w:tc>
      </w:tr>
      <w:tr w:rsidR="0088571F" w:rsidRPr="0088571F" w14:paraId="4035CCDC"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1C360698"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5" w:tooltip="Salario Mínimo año 2010" w:history="1">
              <w:r w:rsidR="005360CD" w:rsidRPr="0088571F">
                <w:rPr>
                  <w:rFonts w:ascii="Gadugi" w:eastAsia="Times New Roman" w:hAnsi="Gadugi" w:cs="Calibri"/>
                  <w:sz w:val="16"/>
                  <w:szCs w:val="16"/>
                  <w:u w:val="single"/>
                  <w:lang w:eastAsia="es-CO"/>
                </w:rPr>
                <w:t>Salario Mínimo 2010</w:t>
              </w:r>
            </w:hyperlink>
          </w:p>
        </w:tc>
        <w:tc>
          <w:tcPr>
            <w:tcW w:w="1200" w:type="dxa"/>
            <w:tcBorders>
              <w:top w:val="nil"/>
              <w:left w:val="nil"/>
              <w:bottom w:val="single" w:sz="4" w:space="0" w:color="auto"/>
              <w:right w:val="single" w:sz="4" w:space="0" w:color="auto"/>
            </w:tcBorders>
            <w:shd w:val="clear" w:color="000000" w:fill="FFFFFF"/>
            <w:hideMark/>
          </w:tcPr>
          <w:p w14:paraId="5FA7B774"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$ 515,000</w:t>
            </w:r>
          </w:p>
        </w:tc>
      </w:tr>
      <w:tr w:rsidR="0088571F" w:rsidRPr="0088571F" w14:paraId="661A61C9"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6B00E717"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6" w:tooltip="Salario Mínimo año 2009" w:history="1">
              <w:r w:rsidR="005360CD" w:rsidRPr="0088571F">
                <w:rPr>
                  <w:rFonts w:ascii="Gadugi" w:eastAsia="Times New Roman" w:hAnsi="Gadugi" w:cs="Calibri"/>
                  <w:sz w:val="16"/>
                  <w:szCs w:val="16"/>
                  <w:u w:val="single"/>
                  <w:lang w:eastAsia="es-CO"/>
                </w:rPr>
                <w:t>Salario Mínimo 2009</w:t>
              </w:r>
            </w:hyperlink>
          </w:p>
        </w:tc>
        <w:tc>
          <w:tcPr>
            <w:tcW w:w="1200" w:type="dxa"/>
            <w:tcBorders>
              <w:top w:val="nil"/>
              <w:left w:val="nil"/>
              <w:bottom w:val="single" w:sz="4" w:space="0" w:color="auto"/>
              <w:right w:val="single" w:sz="4" w:space="0" w:color="auto"/>
            </w:tcBorders>
            <w:shd w:val="clear" w:color="000000" w:fill="FFFFFF"/>
            <w:hideMark/>
          </w:tcPr>
          <w:p w14:paraId="1CAE4F06"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$ 496,900</w:t>
            </w:r>
          </w:p>
        </w:tc>
      </w:tr>
      <w:tr w:rsidR="0088571F" w:rsidRPr="0088571F" w14:paraId="111C5411" w14:textId="77777777" w:rsidTr="004C0AB6">
        <w:trPr>
          <w:trHeight w:val="290"/>
          <w:jc w:val="center"/>
        </w:trPr>
        <w:tc>
          <w:tcPr>
            <w:tcW w:w="2460" w:type="dxa"/>
            <w:tcBorders>
              <w:top w:val="nil"/>
              <w:left w:val="single" w:sz="4" w:space="0" w:color="auto"/>
              <w:bottom w:val="single" w:sz="4" w:space="0" w:color="auto"/>
              <w:right w:val="single" w:sz="4" w:space="0" w:color="auto"/>
            </w:tcBorders>
            <w:shd w:val="clear" w:color="000000" w:fill="FFFFFF"/>
            <w:hideMark/>
          </w:tcPr>
          <w:p w14:paraId="1D26363C" w14:textId="77777777" w:rsidR="005360CD" w:rsidRPr="0088571F" w:rsidRDefault="00000000" w:rsidP="00B45E94">
            <w:pPr>
              <w:spacing w:after="0" w:line="240" w:lineRule="auto"/>
              <w:rPr>
                <w:rFonts w:ascii="Gadugi" w:eastAsia="Times New Roman" w:hAnsi="Gadugi" w:cs="Calibri"/>
                <w:sz w:val="16"/>
                <w:szCs w:val="16"/>
                <w:u w:val="single"/>
                <w:lang w:eastAsia="es-CO"/>
              </w:rPr>
            </w:pPr>
            <w:hyperlink r:id="rId47" w:tooltip="Salario Mínimo año 2008" w:history="1">
              <w:r w:rsidR="005360CD" w:rsidRPr="0088571F">
                <w:rPr>
                  <w:rFonts w:ascii="Gadugi" w:eastAsia="Times New Roman" w:hAnsi="Gadugi" w:cs="Calibri"/>
                  <w:sz w:val="16"/>
                  <w:szCs w:val="16"/>
                  <w:u w:val="single"/>
                  <w:lang w:eastAsia="es-CO"/>
                </w:rPr>
                <w:t>Salario Mínimo 2008</w:t>
              </w:r>
            </w:hyperlink>
          </w:p>
        </w:tc>
        <w:tc>
          <w:tcPr>
            <w:tcW w:w="1200" w:type="dxa"/>
            <w:tcBorders>
              <w:top w:val="nil"/>
              <w:left w:val="nil"/>
              <w:bottom w:val="single" w:sz="4" w:space="0" w:color="auto"/>
              <w:right w:val="single" w:sz="4" w:space="0" w:color="auto"/>
            </w:tcBorders>
            <w:shd w:val="clear" w:color="000000" w:fill="FFFFFF"/>
            <w:hideMark/>
          </w:tcPr>
          <w:p w14:paraId="5DFB69F2" w14:textId="77777777" w:rsidR="005360CD" w:rsidRPr="0088571F" w:rsidRDefault="005360CD" w:rsidP="00B45E94">
            <w:pPr>
              <w:spacing w:after="0" w:line="240" w:lineRule="auto"/>
              <w:jc w:val="right"/>
              <w:rPr>
                <w:rFonts w:ascii="Gadugi" w:eastAsia="Times New Roman" w:hAnsi="Gadugi" w:cs="Segoe UI"/>
                <w:sz w:val="16"/>
                <w:szCs w:val="16"/>
                <w:lang w:eastAsia="es-CO"/>
              </w:rPr>
            </w:pPr>
            <w:r w:rsidRPr="0088571F">
              <w:rPr>
                <w:rFonts w:ascii="Gadugi" w:eastAsia="Times New Roman" w:hAnsi="Gadugi" w:cs="Segoe UI"/>
                <w:sz w:val="16"/>
                <w:szCs w:val="16"/>
                <w:lang w:eastAsia="es-CO"/>
              </w:rPr>
              <w:t>$ 461,500</w:t>
            </w:r>
          </w:p>
        </w:tc>
      </w:tr>
    </w:tbl>
    <w:p w14:paraId="3F90F495" w14:textId="5F92289E" w:rsidR="00EA32E5" w:rsidRPr="0088571F" w:rsidRDefault="00EA32E5" w:rsidP="00F870E7">
      <w:pPr>
        <w:spacing w:after="0" w:line="276" w:lineRule="auto"/>
        <w:jc w:val="both"/>
        <w:rPr>
          <w:rFonts w:ascii="Gadugi" w:hAnsi="Gadugi" w:cs="Arial"/>
          <w:sz w:val="20"/>
          <w:szCs w:val="20"/>
        </w:rPr>
      </w:pPr>
    </w:p>
    <w:p w14:paraId="3703C049" w14:textId="3DA8EC5A"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Las certificaciones de contratos</w:t>
      </w:r>
      <w:r w:rsidR="009C7EB1" w:rsidRPr="0088571F">
        <w:rPr>
          <w:rFonts w:ascii="Gadugi" w:hAnsi="Gadugi" w:cs="Arial"/>
          <w:sz w:val="20"/>
          <w:szCs w:val="20"/>
        </w:rPr>
        <w:t xml:space="preserve"> y/o actas de recibo final y/o actas de liquidación de contratos</w:t>
      </w:r>
      <w:r w:rsidRPr="0088571F">
        <w:rPr>
          <w:rFonts w:ascii="Gadugi" w:hAnsi="Gadugi" w:cs="Arial"/>
          <w:sz w:val="20"/>
          <w:szCs w:val="20"/>
        </w:rPr>
        <w:t xml:space="preserve"> deben cumplir con las siguientes exigencias: </w:t>
      </w:r>
    </w:p>
    <w:p w14:paraId="25F4874A"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30F6E266" w14:textId="77777777" w:rsidR="00AD799F"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Nombre de la entidad contratante. </w:t>
      </w:r>
    </w:p>
    <w:p w14:paraId="0A582598" w14:textId="77777777" w:rsidR="00AD799F"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Número y/o fecha del contrato. </w:t>
      </w:r>
    </w:p>
    <w:p w14:paraId="72A6F715" w14:textId="77777777" w:rsidR="00AD799F"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Indicar expresamente el objeto del contrato. </w:t>
      </w:r>
    </w:p>
    <w:p w14:paraId="0A61C9AF" w14:textId="228956A1" w:rsidR="00AD799F"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Deberá estar firmada por el representante legal, gerente o quien haga sus veces o de quien tuvo a su cargo el control de ejecución del contrato y se debe indicar el nombre de quien </w:t>
      </w:r>
      <w:r w:rsidR="00955431" w:rsidRPr="0088571F">
        <w:rPr>
          <w:rFonts w:ascii="Gadugi" w:hAnsi="Gadugi" w:cs="Arial"/>
          <w:sz w:val="20"/>
          <w:szCs w:val="20"/>
        </w:rPr>
        <w:t>firma, cargo y número telefónico.</w:t>
      </w:r>
    </w:p>
    <w:p w14:paraId="6482E529" w14:textId="0FDC3FFE" w:rsidR="00AD799F"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Indicar la fecha de inici</w:t>
      </w:r>
      <w:r w:rsidR="00D31CEE" w:rsidRPr="0088571F">
        <w:rPr>
          <w:rFonts w:ascii="Gadugi" w:hAnsi="Gadugi" w:cs="Arial"/>
          <w:sz w:val="20"/>
          <w:szCs w:val="20"/>
        </w:rPr>
        <w:t>o y de terminación del contrato.</w:t>
      </w:r>
    </w:p>
    <w:p w14:paraId="0DE41F82" w14:textId="1C88E365" w:rsidR="009C7EB1"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Valor total del contr</w:t>
      </w:r>
      <w:r w:rsidR="00A60E1D" w:rsidRPr="0088571F">
        <w:rPr>
          <w:rFonts w:ascii="Gadugi" w:hAnsi="Gadugi" w:cs="Arial"/>
          <w:sz w:val="20"/>
          <w:szCs w:val="20"/>
        </w:rPr>
        <w:t xml:space="preserve">ato (Que incluya valor inicial, </w:t>
      </w:r>
      <w:proofErr w:type="gramStart"/>
      <w:r w:rsidR="00A60E1D" w:rsidRPr="0088571F">
        <w:rPr>
          <w:rFonts w:ascii="Gadugi" w:hAnsi="Gadugi" w:cs="Arial"/>
          <w:sz w:val="20"/>
          <w:szCs w:val="20"/>
        </w:rPr>
        <w:t xml:space="preserve">valor </w:t>
      </w:r>
      <w:r w:rsidRPr="0088571F">
        <w:rPr>
          <w:rFonts w:ascii="Gadugi" w:hAnsi="Gadugi" w:cs="Arial"/>
          <w:sz w:val="20"/>
          <w:szCs w:val="20"/>
        </w:rPr>
        <w:t>a</w:t>
      </w:r>
      <w:r w:rsidR="00A60E1D" w:rsidRPr="0088571F">
        <w:rPr>
          <w:rFonts w:ascii="Gadugi" w:hAnsi="Gadugi" w:cs="Arial"/>
          <w:sz w:val="20"/>
          <w:szCs w:val="20"/>
        </w:rPr>
        <w:t>dicionales</w:t>
      </w:r>
      <w:proofErr w:type="gramEnd"/>
      <w:r w:rsidR="00A60E1D" w:rsidRPr="0088571F">
        <w:rPr>
          <w:rFonts w:ascii="Gadugi" w:hAnsi="Gadugi" w:cs="Arial"/>
          <w:sz w:val="20"/>
          <w:szCs w:val="20"/>
        </w:rPr>
        <w:t>, en caso de existir)</w:t>
      </w:r>
    </w:p>
    <w:p w14:paraId="4AF2F17E" w14:textId="77777777" w:rsidR="007D1012" w:rsidRPr="0088571F" w:rsidRDefault="00AD799F" w:rsidP="00723CE0">
      <w:pPr>
        <w:pStyle w:val="Prrafodelista"/>
        <w:numPr>
          <w:ilvl w:val="0"/>
          <w:numId w:val="30"/>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Las certificaciones deben estar a nombre de la persona Jurídica que presenta la propuesta o en su defecto a nombre de un integrante de la Unión Temporal o del Consorcio, de la cual haga parte el oferente, si es el caso. </w:t>
      </w:r>
    </w:p>
    <w:p w14:paraId="6AAE72D7" w14:textId="58073A64" w:rsidR="00AD799F" w:rsidRPr="0088571F" w:rsidRDefault="007D1012" w:rsidP="00723CE0">
      <w:pPr>
        <w:pStyle w:val="Prrafodelista"/>
        <w:numPr>
          <w:ilvl w:val="0"/>
          <w:numId w:val="30"/>
        </w:numPr>
        <w:autoSpaceDE w:val="0"/>
        <w:autoSpaceDN w:val="0"/>
        <w:adjustRightInd w:val="0"/>
        <w:spacing w:after="0" w:line="276" w:lineRule="auto"/>
        <w:jc w:val="both"/>
        <w:rPr>
          <w:rStyle w:val="ui-provider"/>
          <w:rFonts w:ascii="Gadugi" w:hAnsi="Gadugi" w:cs="Arial"/>
          <w:sz w:val="20"/>
          <w:szCs w:val="20"/>
        </w:rPr>
      </w:pPr>
      <w:r w:rsidRPr="0088571F">
        <w:rPr>
          <w:rStyle w:val="ui-provider"/>
          <w:rFonts w:ascii="Gadugi" w:hAnsi="Gadugi"/>
          <w:sz w:val="20"/>
          <w:szCs w:val="20"/>
        </w:rPr>
        <w:t xml:space="preserve">Cada certificación de los contratos ejecutados deberá indicar la constancia de que el contrato se </w:t>
      </w:r>
      <w:r w:rsidR="00955CAE" w:rsidRPr="0088571F">
        <w:rPr>
          <w:rStyle w:val="ui-provider"/>
          <w:rFonts w:ascii="Gadugi" w:hAnsi="Gadugi"/>
          <w:sz w:val="20"/>
          <w:szCs w:val="20"/>
        </w:rPr>
        <w:t>cumplió a satisfacción</w:t>
      </w:r>
      <w:r w:rsidRPr="0088571F">
        <w:rPr>
          <w:rStyle w:val="ui-provider"/>
          <w:rFonts w:ascii="Gadugi" w:hAnsi="Gadugi"/>
          <w:sz w:val="20"/>
          <w:szCs w:val="20"/>
        </w:rPr>
        <w:t xml:space="preserve"> y/o con calificaciones de </w:t>
      </w:r>
      <w:r w:rsidR="00955CAE" w:rsidRPr="0088571F">
        <w:rPr>
          <w:rStyle w:val="ui-provider"/>
          <w:rFonts w:ascii="Gadugi" w:hAnsi="Gadugi"/>
          <w:sz w:val="20"/>
          <w:szCs w:val="20"/>
        </w:rPr>
        <w:t>Bueno y/o Excelente, y/o cumple y/o</w:t>
      </w:r>
      <w:r w:rsidRPr="0088571F">
        <w:rPr>
          <w:rStyle w:val="ui-provider"/>
          <w:rFonts w:ascii="Gadugi" w:hAnsi="Gadugi"/>
          <w:sz w:val="20"/>
          <w:szCs w:val="20"/>
        </w:rPr>
        <w:t xml:space="preserve"> máximos porcentajes </w:t>
      </w:r>
      <w:r w:rsidR="00C64490" w:rsidRPr="0088571F">
        <w:rPr>
          <w:rStyle w:val="ui-provider"/>
          <w:rFonts w:ascii="Gadugi" w:hAnsi="Gadugi"/>
          <w:sz w:val="20"/>
          <w:szCs w:val="20"/>
        </w:rPr>
        <w:t>(Igual o Superior 80%)</w:t>
      </w:r>
      <w:r w:rsidR="00CD7713" w:rsidRPr="0088571F">
        <w:rPr>
          <w:rStyle w:val="ui-provider"/>
          <w:rFonts w:ascii="Gadugi" w:hAnsi="Gadugi"/>
          <w:sz w:val="20"/>
          <w:szCs w:val="20"/>
        </w:rPr>
        <w:t xml:space="preserve"> </w:t>
      </w:r>
      <w:r w:rsidRPr="0088571F">
        <w:rPr>
          <w:rStyle w:val="ui-provider"/>
          <w:rFonts w:ascii="Gadugi" w:hAnsi="Gadugi"/>
          <w:sz w:val="20"/>
          <w:szCs w:val="20"/>
        </w:rPr>
        <w:t>en su evaluación, etc. o sus sinónimos, lo importante es que se logre identificar la calidad de la prestación del servicio por parte del ente certificado.</w:t>
      </w:r>
    </w:p>
    <w:p w14:paraId="7CBCCE1E" w14:textId="77777777" w:rsidR="007D1012" w:rsidRPr="0088571F" w:rsidRDefault="007D1012" w:rsidP="007D1012">
      <w:pPr>
        <w:pStyle w:val="Prrafodelista"/>
        <w:autoSpaceDE w:val="0"/>
        <w:autoSpaceDN w:val="0"/>
        <w:adjustRightInd w:val="0"/>
        <w:spacing w:after="0" w:line="276" w:lineRule="auto"/>
        <w:jc w:val="both"/>
        <w:rPr>
          <w:rFonts w:ascii="Gadugi" w:hAnsi="Gadugi" w:cs="Arial"/>
          <w:sz w:val="20"/>
          <w:szCs w:val="20"/>
        </w:rPr>
      </w:pPr>
    </w:p>
    <w:p w14:paraId="4178A335" w14:textId="780A6420"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Se aceptan certificaciones dirigidas a otras entidades, siempre y cuando en el contenido de estas se pueda verificar el cumplimiento de los requisitos exigidos. </w:t>
      </w:r>
    </w:p>
    <w:p w14:paraId="41B00F45" w14:textId="1A46966C" w:rsidR="00D105B7" w:rsidRPr="0088571F" w:rsidRDefault="00D105B7" w:rsidP="00F870E7">
      <w:pPr>
        <w:autoSpaceDE w:val="0"/>
        <w:autoSpaceDN w:val="0"/>
        <w:adjustRightInd w:val="0"/>
        <w:spacing w:after="0" w:line="276" w:lineRule="auto"/>
        <w:jc w:val="both"/>
        <w:rPr>
          <w:rFonts w:ascii="Gadugi" w:hAnsi="Gadugi" w:cs="Arial"/>
          <w:sz w:val="20"/>
          <w:szCs w:val="20"/>
        </w:rPr>
      </w:pPr>
    </w:p>
    <w:p w14:paraId="3EC56CAB" w14:textId="0BED83DE" w:rsidR="00337A97" w:rsidRPr="0088571F" w:rsidRDefault="00D105B7" w:rsidP="00337A97">
      <w:pPr>
        <w:autoSpaceDE w:val="0"/>
        <w:autoSpaceDN w:val="0"/>
        <w:adjustRightInd w:val="0"/>
        <w:spacing w:after="0" w:line="276" w:lineRule="auto"/>
        <w:jc w:val="both"/>
        <w:rPr>
          <w:rFonts w:ascii="Gadugi" w:hAnsi="Gadugi" w:cs="Arial"/>
          <w:sz w:val="20"/>
          <w:szCs w:val="20"/>
        </w:rPr>
      </w:pPr>
      <w:r w:rsidRPr="0088571F">
        <w:rPr>
          <w:rFonts w:ascii="Gadugi" w:hAnsi="Gadugi" w:cs="Arial"/>
          <w:b/>
          <w:sz w:val="20"/>
          <w:szCs w:val="20"/>
        </w:rPr>
        <w:t>NOTA</w:t>
      </w:r>
      <w:r w:rsidR="00055635" w:rsidRPr="0088571F">
        <w:rPr>
          <w:rFonts w:ascii="Gadugi" w:hAnsi="Gadugi" w:cs="Arial"/>
          <w:b/>
          <w:sz w:val="20"/>
          <w:szCs w:val="20"/>
        </w:rPr>
        <w:t xml:space="preserve"> No 03</w:t>
      </w:r>
      <w:r w:rsidRPr="0088571F">
        <w:rPr>
          <w:rFonts w:ascii="Gadugi" w:hAnsi="Gadugi" w:cs="Arial"/>
          <w:b/>
          <w:sz w:val="20"/>
          <w:szCs w:val="20"/>
        </w:rPr>
        <w:t>:</w:t>
      </w:r>
      <w:r w:rsidRPr="0088571F">
        <w:rPr>
          <w:rFonts w:ascii="Gadugi" w:hAnsi="Gadugi" w:cs="Arial"/>
          <w:sz w:val="20"/>
          <w:szCs w:val="20"/>
        </w:rPr>
        <w:t xml:space="preserve"> </w:t>
      </w:r>
      <w:r w:rsidR="00337A97" w:rsidRPr="0088571F">
        <w:rPr>
          <w:rFonts w:ascii="Gadugi" w:hAnsi="Gadugi" w:cs="Arial"/>
          <w:sz w:val="20"/>
          <w:szCs w:val="20"/>
        </w:rPr>
        <w:t xml:space="preserve">EL OFERENTE participante del proceso de invitación abierta, cuando en las </w:t>
      </w:r>
      <w:r w:rsidR="00005AA0" w:rsidRPr="0088571F">
        <w:rPr>
          <w:rFonts w:ascii="Gadugi" w:hAnsi="Gadugi" w:cs="Arial"/>
          <w:sz w:val="20"/>
          <w:szCs w:val="20"/>
        </w:rPr>
        <w:t>certificaciones</w:t>
      </w:r>
      <w:r w:rsidR="00B96502" w:rsidRPr="0088571F">
        <w:rPr>
          <w:rFonts w:ascii="Gadugi" w:hAnsi="Gadugi" w:cs="Arial"/>
          <w:sz w:val="20"/>
          <w:szCs w:val="20"/>
        </w:rPr>
        <w:t xml:space="preserve"> de contratos y/o actas de recibo final y/o actas de liquidación de contratos, </w:t>
      </w:r>
      <w:r w:rsidR="00337A97" w:rsidRPr="0088571F">
        <w:rPr>
          <w:rFonts w:ascii="Gadugi" w:hAnsi="Gadugi" w:cs="Arial"/>
          <w:sz w:val="20"/>
          <w:szCs w:val="20"/>
        </w:rPr>
        <w:t>no se evidencie el porcentaje de participación</w:t>
      </w:r>
      <w:r w:rsidR="006F5C4C" w:rsidRPr="0088571F">
        <w:rPr>
          <w:rFonts w:ascii="Gadugi" w:hAnsi="Gadugi" w:cs="Arial"/>
          <w:b/>
          <w:sz w:val="20"/>
          <w:szCs w:val="20"/>
        </w:rPr>
        <w:t xml:space="preserve"> </w:t>
      </w:r>
      <w:r w:rsidR="006F5C4C" w:rsidRPr="0088571F">
        <w:rPr>
          <w:rFonts w:ascii="Gadugi" w:hAnsi="Gadugi" w:cs="Arial"/>
          <w:sz w:val="20"/>
          <w:szCs w:val="20"/>
        </w:rPr>
        <w:t xml:space="preserve">de </w:t>
      </w:r>
      <w:r w:rsidR="00337A97" w:rsidRPr="0088571F">
        <w:rPr>
          <w:rFonts w:ascii="Gadugi" w:hAnsi="Gadugi" w:cs="Arial"/>
          <w:sz w:val="20"/>
          <w:szCs w:val="20"/>
        </w:rPr>
        <w:t xml:space="preserve">consorcios, uniones temporales u otras formas asociativas </w:t>
      </w:r>
      <w:r w:rsidR="00337A97" w:rsidRPr="0088571F">
        <w:rPr>
          <w:rFonts w:ascii="Gadugi" w:hAnsi="Gadugi" w:cs="Arial"/>
          <w:b/>
          <w:sz w:val="20"/>
          <w:szCs w:val="20"/>
          <w:u w:val="single"/>
        </w:rPr>
        <w:t>adicionalmente</w:t>
      </w:r>
      <w:r w:rsidR="00337A97" w:rsidRPr="0088571F">
        <w:rPr>
          <w:rFonts w:ascii="Gadugi" w:hAnsi="Gadugi" w:cs="Arial"/>
          <w:sz w:val="20"/>
          <w:szCs w:val="20"/>
        </w:rPr>
        <w:t xml:space="preserve"> </w:t>
      </w:r>
      <w:r w:rsidR="00055635" w:rsidRPr="0088571F">
        <w:rPr>
          <w:rFonts w:ascii="Gadugi" w:hAnsi="Gadugi" w:cs="Arial"/>
          <w:sz w:val="20"/>
          <w:szCs w:val="20"/>
        </w:rPr>
        <w:t xml:space="preserve">deberá presentar </w:t>
      </w:r>
      <w:r w:rsidR="00337A97" w:rsidRPr="0088571F">
        <w:rPr>
          <w:rFonts w:ascii="Gadugi" w:hAnsi="Gadugi" w:cs="Arial"/>
          <w:sz w:val="20"/>
          <w:szCs w:val="20"/>
        </w:rPr>
        <w:t xml:space="preserve">documento donde se </w:t>
      </w:r>
      <w:r w:rsidR="00337A97" w:rsidRPr="0088571F">
        <w:rPr>
          <w:rFonts w:ascii="Gadugi" w:hAnsi="Gadugi" w:cs="Arial"/>
          <w:b/>
          <w:sz w:val="20"/>
          <w:szCs w:val="20"/>
          <w:u w:val="single"/>
        </w:rPr>
        <w:t>evidencie y/</w:t>
      </w:r>
      <w:proofErr w:type="spellStart"/>
      <w:r w:rsidR="00337A97" w:rsidRPr="0088571F">
        <w:rPr>
          <w:rFonts w:ascii="Gadugi" w:hAnsi="Gadugi" w:cs="Arial"/>
          <w:b/>
          <w:sz w:val="20"/>
          <w:szCs w:val="20"/>
          <w:u w:val="single"/>
        </w:rPr>
        <w:t>o</w:t>
      </w:r>
      <w:proofErr w:type="spellEnd"/>
      <w:r w:rsidR="00337A97" w:rsidRPr="0088571F">
        <w:rPr>
          <w:rFonts w:ascii="Gadugi" w:hAnsi="Gadugi" w:cs="Arial"/>
          <w:b/>
          <w:sz w:val="20"/>
          <w:szCs w:val="20"/>
          <w:u w:val="single"/>
        </w:rPr>
        <w:t xml:space="preserve"> observe su porcentaje de participación</w:t>
      </w:r>
      <w:r w:rsidR="00506295" w:rsidRPr="0088571F">
        <w:rPr>
          <w:rFonts w:ascii="Gadugi" w:hAnsi="Gadugi" w:cs="Arial"/>
          <w:sz w:val="20"/>
          <w:szCs w:val="20"/>
          <w:u w:val="single"/>
        </w:rPr>
        <w:t>;</w:t>
      </w:r>
      <w:r w:rsidR="00337A97" w:rsidRPr="0088571F">
        <w:rPr>
          <w:rFonts w:ascii="Gadugi" w:hAnsi="Gadugi" w:cs="Arial"/>
          <w:sz w:val="20"/>
          <w:szCs w:val="20"/>
        </w:rPr>
        <w:t xml:space="preserve"> la</w:t>
      </w:r>
      <w:r w:rsidR="006F5C4C" w:rsidRPr="0088571F">
        <w:rPr>
          <w:rFonts w:ascii="Gadugi" w:hAnsi="Gadugi" w:cs="Arial"/>
          <w:sz w:val="20"/>
          <w:szCs w:val="20"/>
        </w:rPr>
        <w:t xml:space="preserve"> </w:t>
      </w:r>
      <w:r w:rsidR="00506295" w:rsidRPr="0088571F">
        <w:rPr>
          <w:rFonts w:ascii="Gadugi" w:hAnsi="Gadugi" w:cs="Arial"/>
          <w:sz w:val="20"/>
          <w:szCs w:val="20"/>
        </w:rPr>
        <w:t>participación puede</w:t>
      </w:r>
      <w:r w:rsidR="00337A97" w:rsidRPr="0088571F">
        <w:rPr>
          <w:rFonts w:ascii="Gadugi" w:hAnsi="Gadugi" w:cs="Arial"/>
          <w:sz w:val="20"/>
          <w:szCs w:val="20"/>
        </w:rPr>
        <w:t xml:space="preserve"> ser dada </w:t>
      </w:r>
      <w:r w:rsidR="006F5C4C" w:rsidRPr="0088571F">
        <w:rPr>
          <w:rFonts w:ascii="Gadugi" w:hAnsi="Gadugi" w:cs="Arial"/>
          <w:sz w:val="20"/>
          <w:szCs w:val="20"/>
        </w:rPr>
        <w:t xml:space="preserve">o determinada </w:t>
      </w:r>
      <w:r w:rsidR="00337A97" w:rsidRPr="0088571F">
        <w:rPr>
          <w:rFonts w:ascii="Gadugi" w:hAnsi="Gadugi" w:cs="Arial"/>
          <w:sz w:val="20"/>
          <w:szCs w:val="20"/>
        </w:rPr>
        <w:t xml:space="preserve">en porcentaje (%) o en valor asignado.  </w:t>
      </w:r>
    </w:p>
    <w:p w14:paraId="4C1A00D2"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1C9E4697" w14:textId="6C648A8F"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LA PREVISORA S.A. </w:t>
      </w:r>
      <w:r w:rsidRPr="0088571F">
        <w:rPr>
          <w:rFonts w:ascii="Gadugi" w:hAnsi="Gadugi" w:cs="Arial"/>
          <w:sz w:val="20"/>
          <w:szCs w:val="20"/>
        </w:rPr>
        <w:t>validará la cert</w:t>
      </w:r>
      <w:r w:rsidR="00055635" w:rsidRPr="0088571F">
        <w:rPr>
          <w:rFonts w:ascii="Gadugi" w:hAnsi="Gadugi" w:cs="Arial"/>
          <w:sz w:val="20"/>
          <w:szCs w:val="20"/>
        </w:rPr>
        <w:t>ificación de contratos y/o actas de recibo final y/o actas de liquidación de contratos</w:t>
      </w:r>
      <w:r w:rsidRPr="0088571F">
        <w:rPr>
          <w:rFonts w:ascii="Gadugi" w:hAnsi="Gadugi" w:cs="Arial"/>
          <w:sz w:val="20"/>
          <w:szCs w:val="20"/>
        </w:rPr>
        <w:t>. En caso de que esta</w:t>
      </w:r>
      <w:r w:rsidR="00055635" w:rsidRPr="0088571F">
        <w:rPr>
          <w:rFonts w:ascii="Gadugi" w:hAnsi="Gadugi" w:cs="Arial"/>
          <w:sz w:val="20"/>
          <w:szCs w:val="20"/>
        </w:rPr>
        <w:t>s</w:t>
      </w:r>
      <w:r w:rsidRPr="0088571F">
        <w:rPr>
          <w:rFonts w:ascii="Gadugi" w:hAnsi="Gadugi" w:cs="Arial"/>
          <w:sz w:val="20"/>
          <w:szCs w:val="20"/>
        </w:rPr>
        <w:t xml:space="preserve"> </w:t>
      </w:r>
      <w:r w:rsidRPr="0088571F">
        <w:rPr>
          <w:rFonts w:ascii="Gadugi" w:hAnsi="Gadugi" w:cs="Arial"/>
          <w:b/>
          <w:bCs/>
          <w:sz w:val="20"/>
          <w:szCs w:val="20"/>
        </w:rPr>
        <w:t xml:space="preserve">NO CUMPLA </w:t>
      </w:r>
      <w:r w:rsidRPr="0088571F">
        <w:rPr>
          <w:rFonts w:ascii="Gadugi" w:hAnsi="Gadugi" w:cs="Arial"/>
          <w:sz w:val="20"/>
          <w:szCs w:val="20"/>
        </w:rPr>
        <w:t xml:space="preserve">con los requisitos antes señalados o presenten inconsistencias de forma o de fondo, se solicitará aclaración a </w:t>
      </w:r>
      <w:r w:rsidRPr="0088571F">
        <w:rPr>
          <w:rFonts w:ascii="Gadugi" w:hAnsi="Gadugi" w:cs="Arial"/>
          <w:b/>
          <w:bCs/>
          <w:sz w:val="20"/>
          <w:szCs w:val="20"/>
        </w:rPr>
        <w:t>EL OFERENTE</w:t>
      </w:r>
      <w:r w:rsidRPr="0088571F">
        <w:rPr>
          <w:rFonts w:ascii="Gadugi" w:hAnsi="Gadugi" w:cs="Arial"/>
          <w:sz w:val="20"/>
          <w:szCs w:val="20"/>
        </w:rPr>
        <w:t xml:space="preserve">, quien deberá responder dentro de los términos fijados para tal fin. </w:t>
      </w:r>
      <w:r w:rsidRPr="0088571F">
        <w:rPr>
          <w:rFonts w:ascii="Gadugi" w:hAnsi="Gadugi" w:cs="Arial"/>
          <w:b/>
          <w:bCs/>
          <w:sz w:val="20"/>
          <w:szCs w:val="20"/>
        </w:rPr>
        <w:t xml:space="preserve">LA PREVISORA S.A. </w:t>
      </w:r>
      <w:r w:rsidRPr="0088571F">
        <w:rPr>
          <w:rFonts w:ascii="Gadugi" w:hAnsi="Gadugi" w:cs="Arial"/>
          <w:sz w:val="20"/>
          <w:szCs w:val="20"/>
        </w:rPr>
        <w:t>se reserva el derecho d</w:t>
      </w:r>
      <w:r w:rsidR="00055635" w:rsidRPr="0088571F">
        <w:rPr>
          <w:rFonts w:ascii="Gadugi" w:hAnsi="Gadugi" w:cs="Arial"/>
          <w:sz w:val="20"/>
          <w:szCs w:val="20"/>
        </w:rPr>
        <w:t>e confirmar la veracidad de esto</w:t>
      </w:r>
      <w:r w:rsidRPr="0088571F">
        <w:rPr>
          <w:rFonts w:ascii="Gadugi" w:hAnsi="Gadugi" w:cs="Arial"/>
          <w:sz w:val="20"/>
          <w:szCs w:val="20"/>
        </w:rPr>
        <w:t>s y podrá evaluar las demás certificaciones</w:t>
      </w:r>
      <w:r w:rsidR="00055635" w:rsidRPr="0088571F">
        <w:rPr>
          <w:rFonts w:ascii="Gadugi" w:hAnsi="Gadugi" w:cs="Arial"/>
          <w:sz w:val="20"/>
          <w:szCs w:val="20"/>
        </w:rPr>
        <w:t xml:space="preserve"> de contratos y/o actas de recibo final y/o actas de liquidación de contratos</w:t>
      </w:r>
      <w:r w:rsidRPr="0088571F">
        <w:rPr>
          <w:rFonts w:ascii="Gadugi" w:hAnsi="Gadugi" w:cs="Arial"/>
          <w:sz w:val="20"/>
          <w:szCs w:val="20"/>
        </w:rPr>
        <w:t xml:space="preserve"> que estén aportadas en la propuesta. </w:t>
      </w:r>
    </w:p>
    <w:p w14:paraId="7F06E193"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4608B29F"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En el caso que la aclaración no se entregue en los tiempos predeterminados, se RECHAZARÁ la propuesta. </w:t>
      </w:r>
    </w:p>
    <w:p w14:paraId="56B95F18"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2081F3B0" w14:textId="3ED2B08D"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LA PREVISORA S.A.</w:t>
      </w:r>
      <w:r w:rsidRPr="0088571F">
        <w:rPr>
          <w:rFonts w:ascii="Gadugi" w:hAnsi="Gadugi" w:cs="Arial"/>
          <w:sz w:val="20"/>
          <w:szCs w:val="20"/>
        </w:rPr>
        <w:t xml:space="preserve">, se reserva la facultad de comprobar la autenticidad de los documentos aportados. </w:t>
      </w:r>
    </w:p>
    <w:p w14:paraId="33CBE4FE" w14:textId="77777777" w:rsidR="00055635" w:rsidRPr="0088571F" w:rsidRDefault="00055635" w:rsidP="00F870E7">
      <w:pPr>
        <w:autoSpaceDE w:val="0"/>
        <w:autoSpaceDN w:val="0"/>
        <w:adjustRightInd w:val="0"/>
        <w:spacing w:after="0" w:line="276" w:lineRule="auto"/>
        <w:jc w:val="both"/>
        <w:rPr>
          <w:rFonts w:ascii="Gadugi" w:hAnsi="Gadugi" w:cs="Arial"/>
          <w:sz w:val="20"/>
          <w:szCs w:val="20"/>
        </w:rPr>
      </w:pPr>
    </w:p>
    <w:p w14:paraId="346E63DB" w14:textId="682484D6"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LA PREVISORA S.A. </w:t>
      </w:r>
      <w:r w:rsidRPr="0088571F">
        <w:rPr>
          <w:rFonts w:ascii="Gadugi" w:hAnsi="Gadugi" w:cs="Arial"/>
          <w:sz w:val="20"/>
          <w:szCs w:val="20"/>
        </w:rPr>
        <w:t xml:space="preserve">podrá solicitar a </w:t>
      </w:r>
      <w:r w:rsidRPr="0088571F">
        <w:rPr>
          <w:rFonts w:ascii="Gadugi" w:hAnsi="Gadugi" w:cs="Arial"/>
          <w:b/>
          <w:bCs/>
          <w:sz w:val="20"/>
          <w:szCs w:val="20"/>
        </w:rPr>
        <w:t xml:space="preserve">LOS OFERENTES </w:t>
      </w:r>
      <w:r w:rsidRPr="0088571F">
        <w:rPr>
          <w:rFonts w:ascii="Gadugi" w:hAnsi="Gadugi" w:cs="Arial"/>
          <w:sz w:val="20"/>
          <w:szCs w:val="20"/>
        </w:rPr>
        <w:t xml:space="preserve">aclaración de las certificaciones </w:t>
      </w:r>
      <w:r w:rsidR="00055635" w:rsidRPr="0088571F">
        <w:rPr>
          <w:rFonts w:ascii="Gadugi" w:hAnsi="Gadugi" w:cs="Arial"/>
          <w:sz w:val="20"/>
          <w:szCs w:val="20"/>
        </w:rPr>
        <w:t xml:space="preserve">de contratos y/o actas de recibo final y/o actas de liquidación de contratos </w:t>
      </w:r>
      <w:r w:rsidRPr="0088571F">
        <w:rPr>
          <w:rFonts w:ascii="Gadugi" w:hAnsi="Gadugi" w:cs="Arial"/>
          <w:sz w:val="20"/>
          <w:szCs w:val="20"/>
        </w:rPr>
        <w:t xml:space="preserve">o la presentación de los documentos que conduzcan a ello. En ejercicio de esta facultad, los oferentes no podrán adicionar, modificar o mejorar sus propuestas. </w:t>
      </w:r>
    </w:p>
    <w:p w14:paraId="5D871101" w14:textId="21A435BF" w:rsidR="00055635" w:rsidRPr="0088571F" w:rsidRDefault="00055635" w:rsidP="00F870E7">
      <w:pPr>
        <w:autoSpaceDE w:val="0"/>
        <w:autoSpaceDN w:val="0"/>
        <w:adjustRightInd w:val="0"/>
        <w:spacing w:after="0" w:line="276" w:lineRule="auto"/>
        <w:jc w:val="both"/>
        <w:rPr>
          <w:rFonts w:ascii="Gadugi" w:hAnsi="Gadugi" w:cs="Arial"/>
          <w:sz w:val="20"/>
          <w:szCs w:val="20"/>
        </w:rPr>
      </w:pPr>
    </w:p>
    <w:p w14:paraId="46F7EA53" w14:textId="77777777" w:rsidR="00B10F0F" w:rsidRPr="0088571F" w:rsidRDefault="00AD799F" w:rsidP="00F870E7">
      <w:pPr>
        <w:spacing w:after="0" w:line="276" w:lineRule="auto"/>
        <w:jc w:val="both"/>
        <w:rPr>
          <w:rFonts w:ascii="Gadugi" w:hAnsi="Gadugi" w:cs="Arial"/>
          <w:sz w:val="20"/>
          <w:szCs w:val="20"/>
        </w:rPr>
      </w:pPr>
      <w:r w:rsidRPr="0088571F">
        <w:rPr>
          <w:rFonts w:ascii="Gadugi" w:hAnsi="Gadugi" w:cs="Arial"/>
          <w:sz w:val="20"/>
          <w:szCs w:val="20"/>
        </w:rPr>
        <w:t xml:space="preserve">No se aceptarán certificaciones expedida por el mismo oferente. </w:t>
      </w:r>
    </w:p>
    <w:p w14:paraId="2FE54938" w14:textId="77777777" w:rsidR="00AD799F" w:rsidRPr="0088571F" w:rsidRDefault="00AD799F" w:rsidP="00F870E7">
      <w:pPr>
        <w:spacing w:after="0" w:line="276" w:lineRule="auto"/>
        <w:jc w:val="both"/>
        <w:rPr>
          <w:rFonts w:ascii="Gadugi" w:hAnsi="Gadugi" w:cs="Arial"/>
          <w:sz w:val="20"/>
          <w:szCs w:val="20"/>
        </w:rPr>
      </w:pPr>
    </w:p>
    <w:p w14:paraId="0A36C5BC"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En caso de que </w:t>
      </w:r>
      <w:r w:rsidRPr="0088571F">
        <w:rPr>
          <w:rFonts w:ascii="Gadugi" w:hAnsi="Gadugi" w:cs="Arial"/>
          <w:b/>
          <w:bCs/>
          <w:sz w:val="20"/>
          <w:szCs w:val="20"/>
        </w:rPr>
        <w:t xml:space="preserve">EL OFERENTE </w:t>
      </w:r>
      <w:r w:rsidRPr="0088571F">
        <w:rPr>
          <w:rFonts w:ascii="Gadugi" w:hAnsi="Gadugi" w:cs="Arial"/>
          <w:sz w:val="20"/>
          <w:szCs w:val="20"/>
        </w:rPr>
        <w:t xml:space="preserve">presente certificación de experiencia de Consorcios o Uniones Temporales, solo se tendrá en cuenta la experiencia de quien presente la propuesta a este proceso, de acuerdo con su participación en dicho Consorcio o Unión Temporal. </w:t>
      </w:r>
    </w:p>
    <w:p w14:paraId="724C6F59"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7958900E" w14:textId="77777777" w:rsidR="00AD799F" w:rsidRPr="0088571F" w:rsidRDefault="00AD799F" w:rsidP="00F870E7">
      <w:pPr>
        <w:autoSpaceDE w:val="0"/>
        <w:autoSpaceDN w:val="0"/>
        <w:adjustRightInd w:val="0"/>
        <w:spacing w:after="0" w:line="276" w:lineRule="auto"/>
        <w:jc w:val="both"/>
        <w:rPr>
          <w:rFonts w:ascii="Gadugi" w:hAnsi="Gadugi" w:cs="Arial"/>
          <w:b/>
          <w:bCs/>
          <w:sz w:val="20"/>
          <w:szCs w:val="20"/>
        </w:rPr>
      </w:pPr>
      <w:r w:rsidRPr="0088571F">
        <w:rPr>
          <w:rFonts w:ascii="Gadugi" w:hAnsi="Gadugi" w:cs="Arial"/>
          <w:sz w:val="20"/>
          <w:szCs w:val="20"/>
        </w:rPr>
        <w:t xml:space="preserve">Estos documentos son subsanables en cuanto a su contenido, sin embargo, si el oferente no acredita toda la información que permita evaluar la experiencia exigida, la oferta será </w:t>
      </w:r>
      <w:r w:rsidRPr="0088571F">
        <w:rPr>
          <w:rFonts w:ascii="Gadugi" w:hAnsi="Gadugi" w:cs="Arial"/>
          <w:b/>
          <w:bCs/>
          <w:sz w:val="20"/>
          <w:szCs w:val="20"/>
        </w:rPr>
        <w:t>RECHAZADA</w:t>
      </w:r>
      <w:r w:rsidR="00EA32E5" w:rsidRPr="0088571F">
        <w:rPr>
          <w:rFonts w:ascii="Gadugi" w:hAnsi="Gadugi" w:cs="Arial"/>
          <w:b/>
          <w:bCs/>
          <w:sz w:val="20"/>
          <w:szCs w:val="20"/>
        </w:rPr>
        <w:t>.</w:t>
      </w:r>
      <w:r w:rsidRPr="0088571F">
        <w:rPr>
          <w:rFonts w:ascii="Gadugi" w:hAnsi="Gadugi" w:cs="Arial"/>
          <w:b/>
          <w:bCs/>
          <w:sz w:val="20"/>
          <w:szCs w:val="20"/>
        </w:rPr>
        <w:t xml:space="preserve"> </w:t>
      </w:r>
    </w:p>
    <w:p w14:paraId="559B6A7C"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46510B8F" w14:textId="7224F17E" w:rsidR="00AD799F" w:rsidRPr="0088571F" w:rsidRDefault="00055635"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NOTA No 04</w:t>
      </w:r>
      <w:r w:rsidR="00AD799F" w:rsidRPr="0088571F">
        <w:rPr>
          <w:rFonts w:ascii="Gadugi" w:hAnsi="Gadugi" w:cs="Arial"/>
          <w:b/>
          <w:bCs/>
          <w:sz w:val="20"/>
          <w:szCs w:val="20"/>
        </w:rPr>
        <w:t xml:space="preserve">: </w:t>
      </w:r>
      <w:r w:rsidR="00AD799F" w:rsidRPr="0088571F">
        <w:rPr>
          <w:rFonts w:ascii="Gadugi" w:hAnsi="Gadugi" w:cs="Arial"/>
          <w:sz w:val="20"/>
          <w:szCs w:val="20"/>
        </w:rPr>
        <w:t xml:space="preserve">Para efectos del valor actualizado de los contratos aportados como experiencia, </w:t>
      </w:r>
      <w:r w:rsidR="00A60E1D" w:rsidRPr="0088571F">
        <w:rPr>
          <w:rFonts w:ascii="Gadugi" w:hAnsi="Gadugi" w:cs="Arial"/>
          <w:sz w:val="20"/>
          <w:szCs w:val="20"/>
        </w:rPr>
        <w:t>se verificará el valor total</w:t>
      </w:r>
      <w:r w:rsidR="00AD799F" w:rsidRPr="0088571F">
        <w:rPr>
          <w:rFonts w:ascii="Gadugi" w:hAnsi="Gadugi" w:cs="Arial"/>
          <w:sz w:val="20"/>
          <w:szCs w:val="20"/>
        </w:rPr>
        <w:t xml:space="preserve"> del contrato aportado, expresado en salarios mínimos mensuales vigentes (SMMLV) a la fecha de terminación de su ejecución, y se multiplicará por el valor actual del salario mínimo. </w:t>
      </w:r>
    </w:p>
    <w:p w14:paraId="2E355819"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4F81872E"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Si </w:t>
      </w:r>
      <w:r w:rsidRPr="0088571F">
        <w:rPr>
          <w:rFonts w:ascii="Gadugi" w:hAnsi="Gadugi" w:cs="Arial"/>
          <w:b/>
          <w:bCs/>
          <w:sz w:val="20"/>
          <w:szCs w:val="20"/>
        </w:rPr>
        <w:t xml:space="preserve">EL OFERENTE </w:t>
      </w:r>
      <w:r w:rsidRPr="0088571F">
        <w:rPr>
          <w:rFonts w:ascii="Gadugi" w:hAnsi="Gadugi" w:cs="Arial"/>
          <w:sz w:val="20"/>
          <w:szCs w:val="20"/>
        </w:rPr>
        <w:t xml:space="preserve">no cumple con este requerimiento la propuesta no se tendrá en cuenta. </w:t>
      </w:r>
    </w:p>
    <w:p w14:paraId="372BD038"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26DFCC63" w14:textId="77777777" w:rsidR="00AD799F" w:rsidRPr="0088571F" w:rsidRDefault="00EA32E5" w:rsidP="00F870E7">
      <w:pPr>
        <w:pStyle w:val="Prrafodelista"/>
        <w:numPr>
          <w:ilvl w:val="2"/>
          <w:numId w:val="1"/>
        </w:numPr>
        <w:autoSpaceDE w:val="0"/>
        <w:autoSpaceDN w:val="0"/>
        <w:adjustRightInd w:val="0"/>
        <w:spacing w:after="0" w:line="276" w:lineRule="auto"/>
        <w:ind w:left="567"/>
        <w:jc w:val="both"/>
        <w:rPr>
          <w:rFonts w:ascii="Gadugi" w:hAnsi="Gadugi" w:cs="Arial"/>
          <w:sz w:val="20"/>
          <w:szCs w:val="20"/>
        </w:rPr>
      </w:pPr>
      <w:r w:rsidRPr="0088571F">
        <w:rPr>
          <w:rFonts w:ascii="Gadugi" w:hAnsi="Gadugi" w:cs="Arial"/>
          <w:b/>
          <w:bCs/>
          <w:sz w:val="20"/>
          <w:szCs w:val="20"/>
        </w:rPr>
        <w:t>Recurso Humano</w:t>
      </w:r>
    </w:p>
    <w:p w14:paraId="72B0B5D9"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p>
    <w:p w14:paraId="003D3568"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EL OFERENTE </w:t>
      </w:r>
      <w:r w:rsidRPr="0088571F">
        <w:rPr>
          <w:rFonts w:ascii="Gadugi" w:hAnsi="Gadugi" w:cs="Arial"/>
          <w:sz w:val="20"/>
          <w:szCs w:val="20"/>
        </w:rPr>
        <w:t xml:space="preserve">es libre de establecer el número de personas a utilizar en el desarrollo de los servicios contratados, de acuerdo con el enfoque de organización que le dé a los mismos, pero debe garantizar como mínimo el personal relacionado en detalle más adelante. </w:t>
      </w:r>
    </w:p>
    <w:p w14:paraId="473675BA"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0F4F3B17"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Los perfiles deberán ser los mismos durante el desarrollo total de las actividades objeto del contrato. </w:t>
      </w:r>
    </w:p>
    <w:p w14:paraId="701839F5" w14:textId="77777777" w:rsidR="00A15C2C" w:rsidRPr="0088571F" w:rsidRDefault="00A15C2C" w:rsidP="00F870E7">
      <w:pPr>
        <w:autoSpaceDE w:val="0"/>
        <w:autoSpaceDN w:val="0"/>
        <w:adjustRightInd w:val="0"/>
        <w:spacing w:after="0" w:line="276" w:lineRule="auto"/>
        <w:jc w:val="both"/>
        <w:rPr>
          <w:rFonts w:ascii="Gadugi" w:hAnsi="Gadugi" w:cs="Arial"/>
          <w:sz w:val="20"/>
          <w:szCs w:val="20"/>
        </w:rPr>
      </w:pPr>
    </w:p>
    <w:p w14:paraId="6D9A8D09" w14:textId="4825E03C"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Para efectos de la adjudicación del contrato y para establecer si </w:t>
      </w:r>
      <w:r w:rsidRPr="0088571F">
        <w:rPr>
          <w:rFonts w:ascii="Gadugi" w:hAnsi="Gadugi" w:cs="Arial"/>
          <w:b/>
          <w:bCs/>
          <w:sz w:val="20"/>
          <w:szCs w:val="20"/>
        </w:rPr>
        <w:t>EL OFERENTE CUMPLE o NO CUMPLE</w:t>
      </w:r>
      <w:r w:rsidRPr="0088571F">
        <w:rPr>
          <w:rFonts w:ascii="Gadugi" w:hAnsi="Gadugi" w:cs="Arial"/>
          <w:sz w:val="20"/>
          <w:szCs w:val="20"/>
        </w:rPr>
        <w:t xml:space="preserve">, deberá </w:t>
      </w:r>
      <w:r w:rsidRPr="0088571F">
        <w:rPr>
          <w:rFonts w:ascii="Gadugi" w:hAnsi="Gadugi" w:cs="Arial"/>
          <w:b/>
          <w:sz w:val="20"/>
          <w:szCs w:val="20"/>
          <w:u w:val="single"/>
        </w:rPr>
        <w:t>adjuntar</w:t>
      </w:r>
      <w:r w:rsidRPr="0088571F">
        <w:rPr>
          <w:rFonts w:ascii="Gadugi" w:hAnsi="Gadugi" w:cs="Arial"/>
          <w:sz w:val="20"/>
          <w:szCs w:val="20"/>
          <w:u w:val="single"/>
        </w:rPr>
        <w:t xml:space="preserve"> con su propuesta una certificación firmada por su representante legal donde manifieste que de adjudicársele el contrato se compromete a poner a disposición como mínimo el siguiente personal para la ejecución del contrato</w:t>
      </w:r>
      <w:r w:rsidRPr="0088571F">
        <w:rPr>
          <w:rFonts w:ascii="Gadugi" w:hAnsi="Gadugi" w:cs="Arial"/>
          <w:sz w:val="20"/>
          <w:szCs w:val="20"/>
        </w:rPr>
        <w:t xml:space="preserve">: </w:t>
      </w:r>
    </w:p>
    <w:p w14:paraId="5D218E80" w14:textId="77777777" w:rsidR="00EA32E5" w:rsidRPr="0088571F" w:rsidRDefault="00EA32E5" w:rsidP="00F870E7">
      <w:pPr>
        <w:autoSpaceDE w:val="0"/>
        <w:autoSpaceDN w:val="0"/>
        <w:adjustRightInd w:val="0"/>
        <w:spacing w:after="0" w:line="276" w:lineRule="auto"/>
        <w:jc w:val="both"/>
        <w:rPr>
          <w:rFonts w:ascii="Gadugi" w:hAnsi="Gadugi" w:cs="Arial"/>
          <w:sz w:val="20"/>
          <w:szCs w:val="20"/>
        </w:rPr>
      </w:pPr>
    </w:p>
    <w:p w14:paraId="6B64A4A1" w14:textId="77777777" w:rsidR="00AD799F" w:rsidRPr="0088571F" w:rsidRDefault="00AD799F" w:rsidP="00723CE0">
      <w:pPr>
        <w:pStyle w:val="Prrafodelista"/>
        <w:numPr>
          <w:ilvl w:val="0"/>
          <w:numId w:val="31"/>
        </w:numPr>
        <w:autoSpaceDE w:val="0"/>
        <w:autoSpaceDN w:val="0"/>
        <w:adjustRightInd w:val="0"/>
        <w:spacing w:after="0" w:line="276" w:lineRule="auto"/>
        <w:jc w:val="both"/>
        <w:rPr>
          <w:rFonts w:ascii="Gadugi" w:hAnsi="Gadugi" w:cs="Arial"/>
          <w:sz w:val="20"/>
          <w:szCs w:val="20"/>
          <w:u w:val="single"/>
        </w:rPr>
      </w:pPr>
      <w:r w:rsidRPr="0088571F">
        <w:rPr>
          <w:rFonts w:ascii="Gadugi" w:hAnsi="Gadugi" w:cs="Arial"/>
          <w:b/>
          <w:bCs/>
          <w:sz w:val="20"/>
          <w:szCs w:val="20"/>
          <w:u w:val="single"/>
        </w:rPr>
        <w:t>G</w:t>
      </w:r>
      <w:r w:rsidR="00EA32E5" w:rsidRPr="0088571F">
        <w:rPr>
          <w:rFonts w:ascii="Gadugi" w:hAnsi="Gadugi" w:cs="Arial"/>
          <w:b/>
          <w:bCs/>
          <w:sz w:val="20"/>
          <w:szCs w:val="20"/>
          <w:u w:val="single"/>
        </w:rPr>
        <w:t>erente</w:t>
      </w:r>
      <w:r w:rsidRPr="0088571F">
        <w:rPr>
          <w:rFonts w:ascii="Gadugi" w:hAnsi="Gadugi" w:cs="Arial"/>
          <w:b/>
          <w:bCs/>
          <w:sz w:val="20"/>
          <w:szCs w:val="20"/>
          <w:u w:val="single"/>
        </w:rPr>
        <w:t xml:space="preserve"> </w:t>
      </w:r>
      <w:r w:rsidR="00EA32E5" w:rsidRPr="0088571F">
        <w:rPr>
          <w:rFonts w:ascii="Gadugi" w:hAnsi="Gadugi" w:cs="Arial"/>
          <w:b/>
          <w:bCs/>
          <w:sz w:val="20"/>
          <w:szCs w:val="20"/>
          <w:u w:val="single"/>
        </w:rPr>
        <w:t xml:space="preserve">o </w:t>
      </w:r>
      <w:r w:rsidR="001E53B9" w:rsidRPr="0088571F">
        <w:rPr>
          <w:rFonts w:ascii="Gadugi" w:hAnsi="Gadugi" w:cs="Arial"/>
          <w:b/>
          <w:bCs/>
          <w:sz w:val="20"/>
          <w:szCs w:val="20"/>
          <w:u w:val="single"/>
        </w:rPr>
        <w:t>director</w:t>
      </w:r>
      <w:r w:rsidR="00EA32E5" w:rsidRPr="0088571F">
        <w:rPr>
          <w:rFonts w:ascii="Gadugi" w:hAnsi="Gadugi" w:cs="Arial"/>
          <w:b/>
          <w:bCs/>
          <w:sz w:val="20"/>
          <w:szCs w:val="20"/>
          <w:u w:val="single"/>
        </w:rPr>
        <w:t xml:space="preserve"> de </w:t>
      </w:r>
      <w:r w:rsidR="001E53B9" w:rsidRPr="0088571F">
        <w:rPr>
          <w:rFonts w:ascii="Gadugi" w:hAnsi="Gadugi" w:cs="Arial"/>
          <w:b/>
          <w:bCs/>
          <w:sz w:val="20"/>
          <w:szCs w:val="20"/>
          <w:u w:val="single"/>
        </w:rPr>
        <w:t>o</w:t>
      </w:r>
      <w:r w:rsidR="00EA32E5" w:rsidRPr="0088571F">
        <w:rPr>
          <w:rFonts w:ascii="Gadugi" w:hAnsi="Gadugi" w:cs="Arial"/>
          <w:b/>
          <w:bCs/>
          <w:sz w:val="20"/>
          <w:szCs w:val="20"/>
          <w:u w:val="single"/>
        </w:rPr>
        <w:t>bra</w:t>
      </w:r>
      <w:r w:rsidRPr="0088571F">
        <w:rPr>
          <w:rFonts w:ascii="Gadugi" w:hAnsi="Gadugi" w:cs="Arial"/>
          <w:b/>
          <w:bCs/>
          <w:sz w:val="20"/>
          <w:szCs w:val="20"/>
          <w:u w:val="single"/>
        </w:rPr>
        <w:t xml:space="preserve">: </w:t>
      </w:r>
    </w:p>
    <w:p w14:paraId="0F0CB66B" w14:textId="77777777" w:rsidR="001E53B9" w:rsidRPr="0088571F" w:rsidRDefault="001E53B9" w:rsidP="00F870E7">
      <w:pPr>
        <w:pStyle w:val="Prrafodelista"/>
        <w:autoSpaceDE w:val="0"/>
        <w:autoSpaceDN w:val="0"/>
        <w:adjustRightInd w:val="0"/>
        <w:spacing w:after="0" w:line="276" w:lineRule="auto"/>
        <w:jc w:val="both"/>
        <w:rPr>
          <w:rFonts w:ascii="Gadugi" w:hAnsi="Gadugi" w:cs="Arial"/>
          <w:sz w:val="20"/>
          <w:szCs w:val="20"/>
        </w:rPr>
      </w:pPr>
    </w:p>
    <w:p w14:paraId="75BED925"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Profesión: </w:t>
      </w:r>
      <w:r w:rsidRPr="0088571F">
        <w:rPr>
          <w:rFonts w:ascii="Gadugi" w:hAnsi="Gadugi" w:cs="Arial"/>
          <w:sz w:val="20"/>
          <w:szCs w:val="20"/>
        </w:rPr>
        <w:t xml:space="preserve">Ingeniero Civil, con tarjeta profesional vigente y especialización en Gerencia de Proyectos de construcción. </w:t>
      </w:r>
    </w:p>
    <w:p w14:paraId="359D5C13"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General: </w:t>
      </w:r>
      <w:r w:rsidRPr="0088571F">
        <w:rPr>
          <w:rFonts w:ascii="Gadugi" w:hAnsi="Gadugi" w:cs="Arial"/>
          <w:sz w:val="20"/>
          <w:szCs w:val="20"/>
        </w:rPr>
        <w:t xml:space="preserve">Experiencia profesional mínima de diez (10) años contados con anterioridad a la fecha de cierre de la presente invitación. </w:t>
      </w:r>
    </w:p>
    <w:p w14:paraId="70E213A6" w14:textId="67AC39CD" w:rsidR="00AD799F" w:rsidRPr="0088571F" w:rsidRDefault="00AD799F" w:rsidP="00F870E7">
      <w:pPr>
        <w:spacing w:after="0" w:line="276" w:lineRule="auto"/>
        <w:jc w:val="both"/>
        <w:rPr>
          <w:rFonts w:ascii="Gadugi" w:hAnsi="Gadugi" w:cs="Arial"/>
          <w:sz w:val="20"/>
          <w:szCs w:val="20"/>
        </w:rPr>
      </w:pPr>
      <w:r w:rsidRPr="0088571F">
        <w:rPr>
          <w:rFonts w:ascii="Gadugi" w:hAnsi="Gadugi" w:cs="Arial"/>
          <w:b/>
          <w:bCs/>
          <w:sz w:val="20"/>
          <w:szCs w:val="20"/>
        </w:rPr>
        <w:t xml:space="preserve">Experiencia Específica: </w:t>
      </w:r>
      <w:r w:rsidRPr="0088571F">
        <w:rPr>
          <w:rFonts w:ascii="Gadugi" w:hAnsi="Gadugi" w:cs="Arial"/>
          <w:sz w:val="20"/>
          <w:szCs w:val="20"/>
        </w:rPr>
        <w:t xml:space="preserve">Cuatro (4) contratos y/o certificaciones </w:t>
      </w:r>
      <w:r w:rsidR="00B04B12" w:rsidRPr="0088571F">
        <w:rPr>
          <w:rFonts w:ascii="Gadugi" w:hAnsi="Gadugi" w:cs="Arial"/>
          <w:sz w:val="20"/>
          <w:szCs w:val="20"/>
        </w:rPr>
        <w:t xml:space="preserve">de contratos donde se evidencie </w:t>
      </w:r>
      <w:r w:rsidRPr="0088571F">
        <w:rPr>
          <w:rFonts w:ascii="Gadugi" w:hAnsi="Gadugi" w:cs="Arial"/>
          <w:sz w:val="20"/>
          <w:szCs w:val="20"/>
        </w:rPr>
        <w:t xml:space="preserve">experiencia como Gerente técnico y/o director y/o coordinador en proyectos cuyo objeto sea igual o similar al objeto de la presente invitación y/o en proyectos de agua potable y/o tendidos nuevos y/o adecuaciones, de redes hidrosanitarias y/o redes contra incendio. </w:t>
      </w:r>
    </w:p>
    <w:p w14:paraId="2C18C3D6" w14:textId="77777777" w:rsidR="00AD799F" w:rsidRPr="0088571F" w:rsidRDefault="00AD799F" w:rsidP="00F870E7">
      <w:pPr>
        <w:spacing w:after="0" w:line="276" w:lineRule="auto"/>
        <w:jc w:val="both"/>
        <w:rPr>
          <w:rFonts w:ascii="Gadugi" w:hAnsi="Gadugi" w:cs="Arial"/>
          <w:sz w:val="20"/>
          <w:szCs w:val="20"/>
        </w:rPr>
      </w:pPr>
    </w:p>
    <w:p w14:paraId="4D1DBE62" w14:textId="088B29E8"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Funciones en el Proyecto: </w:t>
      </w:r>
      <w:r w:rsidRPr="0088571F">
        <w:rPr>
          <w:rFonts w:ascii="Gadugi" w:hAnsi="Gadugi" w:cs="Arial"/>
          <w:sz w:val="20"/>
          <w:szCs w:val="20"/>
        </w:rPr>
        <w:t xml:space="preserve">Deberá estar presente en el lugar de las obras de forma parcial y/o cuando se requiera, debe realizar seguimiento a la ejecución técnica, administrativa y financiera de las obras, hacer cumplir las especificaciones técnicas, emitir conceptos y soluciones técnicas ante las consultas que se requiera por parte de </w:t>
      </w:r>
      <w:r w:rsidRPr="0088571F">
        <w:rPr>
          <w:rFonts w:ascii="Gadugi" w:hAnsi="Gadugi" w:cs="Arial"/>
          <w:b/>
          <w:bCs/>
          <w:sz w:val="20"/>
          <w:szCs w:val="20"/>
        </w:rPr>
        <w:t xml:space="preserve">LA PREVISORA S.A. </w:t>
      </w:r>
      <w:r w:rsidRPr="0088571F">
        <w:rPr>
          <w:rFonts w:ascii="Gadugi" w:hAnsi="Gadugi" w:cs="Arial"/>
          <w:sz w:val="20"/>
          <w:szCs w:val="20"/>
        </w:rPr>
        <w:t>o para la ejecución de las o</w:t>
      </w:r>
      <w:r w:rsidR="000E47B9" w:rsidRPr="0088571F">
        <w:rPr>
          <w:rFonts w:ascii="Gadugi" w:hAnsi="Gadugi" w:cs="Arial"/>
          <w:sz w:val="20"/>
          <w:szCs w:val="20"/>
        </w:rPr>
        <w:t xml:space="preserve">bras, asistir al comité de obra y demás que sean relacionadas con el contrato. </w:t>
      </w:r>
      <w:r w:rsidRPr="0088571F">
        <w:rPr>
          <w:rFonts w:ascii="Gadugi" w:hAnsi="Gadugi" w:cs="Arial"/>
          <w:sz w:val="20"/>
          <w:szCs w:val="20"/>
        </w:rPr>
        <w:t xml:space="preserve"> Deberá acordar con el supervisor las soluciones a las consultas e inconvenientes desde cualquier aspecto. </w:t>
      </w:r>
    </w:p>
    <w:p w14:paraId="091DA70C"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Dedicación: </w:t>
      </w:r>
      <w:r w:rsidRPr="0088571F">
        <w:rPr>
          <w:rFonts w:ascii="Gadugi" w:hAnsi="Gadugi" w:cs="Arial"/>
          <w:sz w:val="20"/>
          <w:szCs w:val="20"/>
        </w:rPr>
        <w:t xml:space="preserve">Cincuenta por ciento (50%) en sitio. </w:t>
      </w:r>
    </w:p>
    <w:p w14:paraId="519E2AFC"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proofErr w:type="gramStart"/>
      <w:r w:rsidRPr="0088571F">
        <w:rPr>
          <w:rFonts w:ascii="Gadugi" w:hAnsi="Gadugi" w:cs="Arial"/>
          <w:b/>
          <w:bCs/>
          <w:sz w:val="20"/>
          <w:szCs w:val="20"/>
        </w:rPr>
        <w:t>Documentos a aportar</w:t>
      </w:r>
      <w:proofErr w:type="gramEnd"/>
      <w:r w:rsidRPr="0088571F">
        <w:rPr>
          <w:rFonts w:ascii="Gadugi" w:hAnsi="Gadugi" w:cs="Arial"/>
          <w:b/>
          <w:bCs/>
          <w:sz w:val="20"/>
          <w:szCs w:val="20"/>
        </w:rPr>
        <w:t xml:space="preserve">: </w:t>
      </w:r>
      <w:r w:rsidRPr="0088571F">
        <w:rPr>
          <w:rFonts w:ascii="Gadugi" w:hAnsi="Gadugi" w:cs="Arial"/>
          <w:sz w:val="20"/>
          <w:szCs w:val="20"/>
        </w:rPr>
        <w:t xml:space="preserve">Para acreditar este requisito deberá anexar los siguientes documentos: </w:t>
      </w:r>
    </w:p>
    <w:p w14:paraId="3BE3E528" w14:textId="77777777" w:rsidR="00AD799F" w:rsidRPr="0088571F" w:rsidRDefault="00AD799F" w:rsidP="00723CE0">
      <w:pPr>
        <w:pStyle w:val="Prrafodelista"/>
        <w:numPr>
          <w:ilvl w:val="0"/>
          <w:numId w:val="3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Fotocopia de la tarjeta profesional vigente. </w:t>
      </w:r>
    </w:p>
    <w:p w14:paraId="30DB00AE" w14:textId="77777777" w:rsidR="00AD799F" w:rsidRPr="0088571F" w:rsidRDefault="00AD799F" w:rsidP="00723CE0">
      <w:pPr>
        <w:pStyle w:val="Prrafodelista"/>
        <w:numPr>
          <w:ilvl w:val="0"/>
          <w:numId w:val="3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Antecedentes profesionales vigentes. </w:t>
      </w:r>
    </w:p>
    <w:p w14:paraId="5CB5E22F" w14:textId="77777777" w:rsidR="00AD799F" w:rsidRPr="0088571F" w:rsidRDefault="00AD799F" w:rsidP="00723CE0">
      <w:pPr>
        <w:pStyle w:val="Prrafodelista"/>
        <w:numPr>
          <w:ilvl w:val="0"/>
          <w:numId w:val="3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Carta de compromiso suscrita por </w:t>
      </w:r>
      <w:r w:rsidRPr="0088571F">
        <w:rPr>
          <w:rFonts w:ascii="Gadugi" w:hAnsi="Gadugi" w:cs="Arial"/>
          <w:b/>
          <w:bCs/>
          <w:sz w:val="20"/>
          <w:szCs w:val="20"/>
        </w:rPr>
        <w:t xml:space="preserve">EL OFERENTE </w:t>
      </w:r>
      <w:r w:rsidRPr="0088571F">
        <w:rPr>
          <w:rFonts w:ascii="Gadugi" w:hAnsi="Gadugi" w:cs="Arial"/>
          <w:sz w:val="20"/>
          <w:szCs w:val="20"/>
        </w:rPr>
        <w:t xml:space="preserve">donde indique su dedicación. </w:t>
      </w:r>
    </w:p>
    <w:p w14:paraId="48B31026" w14:textId="77777777" w:rsidR="00AD799F" w:rsidRPr="0088571F" w:rsidRDefault="00AD799F" w:rsidP="00723CE0">
      <w:pPr>
        <w:pStyle w:val="Prrafodelista"/>
        <w:numPr>
          <w:ilvl w:val="0"/>
          <w:numId w:val="32"/>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Acreditar experiencia con cuatro (4) contratos y/o certificaciones, en la ejecución de proyectos cuyo objeto sea igual o similar al objeto de la presente invitación y/o en proyectos de agua potable y/o tendidos nuevos y/o adecuaciones de redes hidrosanitarias y/o redes contra incendio y adicionalmente en obras para la construcción y/o mantenimiento y/o adecuación y/o ampliación, en donde se haya realizado actividades relacionadas con el objeto de la invitación y/o área intervenida, cuya sumatoria sea igual o superior al 50% del presupuesto oficial y/o la sumatoria del área intervenida sea igual o superior a 2.500 m2. </w:t>
      </w:r>
    </w:p>
    <w:p w14:paraId="187F4AF0" w14:textId="77777777" w:rsidR="001E53B9" w:rsidRPr="0088571F" w:rsidRDefault="001E53B9" w:rsidP="00723CE0">
      <w:pPr>
        <w:numPr>
          <w:ilvl w:val="0"/>
          <w:numId w:val="29"/>
        </w:numPr>
        <w:autoSpaceDE w:val="0"/>
        <w:autoSpaceDN w:val="0"/>
        <w:adjustRightInd w:val="0"/>
        <w:spacing w:after="0" w:line="276" w:lineRule="auto"/>
        <w:jc w:val="both"/>
        <w:rPr>
          <w:rFonts w:ascii="Gadugi" w:hAnsi="Gadugi" w:cs="Arial"/>
          <w:sz w:val="20"/>
          <w:szCs w:val="20"/>
        </w:rPr>
      </w:pPr>
    </w:p>
    <w:p w14:paraId="666A9773" w14:textId="77777777" w:rsidR="00AD799F" w:rsidRPr="0088571F" w:rsidRDefault="001E53B9" w:rsidP="00723CE0">
      <w:pPr>
        <w:pStyle w:val="Prrafodelista"/>
        <w:numPr>
          <w:ilvl w:val="0"/>
          <w:numId w:val="31"/>
        </w:numPr>
        <w:autoSpaceDE w:val="0"/>
        <w:autoSpaceDN w:val="0"/>
        <w:adjustRightInd w:val="0"/>
        <w:spacing w:after="0" w:line="276" w:lineRule="auto"/>
        <w:jc w:val="both"/>
        <w:rPr>
          <w:rFonts w:ascii="Gadugi" w:hAnsi="Gadugi" w:cs="Arial"/>
          <w:b/>
          <w:bCs/>
          <w:sz w:val="20"/>
          <w:szCs w:val="20"/>
          <w:u w:val="single"/>
        </w:rPr>
      </w:pPr>
      <w:r w:rsidRPr="0088571F">
        <w:rPr>
          <w:rFonts w:ascii="Gadugi" w:hAnsi="Gadugi" w:cs="Arial"/>
          <w:b/>
          <w:bCs/>
          <w:sz w:val="20"/>
          <w:szCs w:val="20"/>
          <w:u w:val="single"/>
        </w:rPr>
        <w:t>Residente de obra</w:t>
      </w:r>
    </w:p>
    <w:p w14:paraId="5436EA9D" w14:textId="77777777" w:rsidR="00506295" w:rsidRPr="0088571F" w:rsidRDefault="00506295" w:rsidP="00F870E7">
      <w:pPr>
        <w:autoSpaceDE w:val="0"/>
        <w:autoSpaceDN w:val="0"/>
        <w:adjustRightInd w:val="0"/>
        <w:spacing w:after="0" w:line="276" w:lineRule="auto"/>
        <w:jc w:val="both"/>
        <w:rPr>
          <w:rFonts w:ascii="Gadugi" w:hAnsi="Gadugi" w:cs="Arial"/>
          <w:b/>
          <w:bCs/>
          <w:sz w:val="20"/>
          <w:szCs w:val="20"/>
        </w:rPr>
      </w:pPr>
    </w:p>
    <w:p w14:paraId="224114CF" w14:textId="61C81768"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Profesión: </w:t>
      </w:r>
      <w:r w:rsidRPr="0088571F">
        <w:rPr>
          <w:rFonts w:ascii="Gadugi" w:hAnsi="Gadugi" w:cs="Arial"/>
          <w:sz w:val="20"/>
          <w:szCs w:val="20"/>
        </w:rPr>
        <w:t xml:space="preserve">Ingeniero civil, con tarjeta profesional vigente. </w:t>
      </w:r>
    </w:p>
    <w:p w14:paraId="10555341" w14:textId="77777777" w:rsidR="000E47B9"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General: </w:t>
      </w:r>
      <w:r w:rsidRPr="0088571F">
        <w:rPr>
          <w:rFonts w:ascii="Gadugi" w:hAnsi="Gadugi" w:cs="Arial"/>
          <w:sz w:val="20"/>
          <w:szCs w:val="20"/>
        </w:rPr>
        <w:t xml:space="preserve">Mínimo de dos (2) años a partir de la expedición de la tarjeta profesional. </w:t>
      </w:r>
      <w:r w:rsidRPr="0088571F">
        <w:rPr>
          <w:rFonts w:ascii="Gadugi" w:hAnsi="Gadugi" w:cs="Arial"/>
          <w:b/>
          <w:bCs/>
          <w:sz w:val="20"/>
          <w:szCs w:val="20"/>
        </w:rPr>
        <w:t xml:space="preserve">Experiencia Acreditada: </w:t>
      </w:r>
      <w:r w:rsidRPr="0088571F">
        <w:rPr>
          <w:rFonts w:ascii="Gadugi" w:hAnsi="Gadugi" w:cs="Arial"/>
          <w:sz w:val="20"/>
          <w:szCs w:val="20"/>
        </w:rPr>
        <w:t xml:space="preserve">Se haya desempeñado como residente de obra en los últimos dos (2) años, en obras cuyo objeto sea igual o similar al objeto de la presente invitación y/o en proyectos de agua potable y/o tendidos nuevos y/o adecuaciones, de redes hidrosanitarias y/o redes contra incendio. </w:t>
      </w:r>
    </w:p>
    <w:p w14:paraId="08841687" w14:textId="77777777" w:rsidR="000E47B9" w:rsidRPr="0088571F" w:rsidRDefault="000E47B9" w:rsidP="00F870E7">
      <w:pPr>
        <w:autoSpaceDE w:val="0"/>
        <w:autoSpaceDN w:val="0"/>
        <w:adjustRightInd w:val="0"/>
        <w:spacing w:after="0" w:line="276" w:lineRule="auto"/>
        <w:jc w:val="both"/>
        <w:rPr>
          <w:rFonts w:ascii="Gadugi" w:hAnsi="Gadugi" w:cs="Arial"/>
          <w:sz w:val="20"/>
          <w:szCs w:val="20"/>
        </w:rPr>
      </w:pPr>
    </w:p>
    <w:p w14:paraId="35C8109B" w14:textId="0865C8B9"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lastRenderedPageBreak/>
        <w:t>Para acreditar la experiencia debe anexar un máximo de dos (2) certificados cuya sumatoria de los contratos ejecutados como residente</w:t>
      </w:r>
      <w:r w:rsidR="000E47B9" w:rsidRPr="0088571F">
        <w:rPr>
          <w:rFonts w:ascii="Gadugi" w:hAnsi="Gadugi" w:cs="Arial"/>
          <w:sz w:val="20"/>
          <w:szCs w:val="20"/>
        </w:rPr>
        <w:t xml:space="preserve"> de obra, sea igual o mayor al 3</w:t>
      </w:r>
      <w:r w:rsidRPr="0088571F">
        <w:rPr>
          <w:rFonts w:ascii="Gadugi" w:hAnsi="Gadugi" w:cs="Arial"/>
          <w:sz w:val="20"/>
          <w:szCs w:val="20"/>
        </w:rPr>
        <w:t xml:space="preserve">0% presupuesto oficial para esta invitación y/o acreditar en sumatoria </w:t>
      </w:r>
      <w:r w:rsidR="000E47B9" w:rsidRPr="0088571F">
        <w:rPr>
          <w:rFonts w:ascii="Gadugi" w:hAnsi="Gadugi" w:cs="Arial"/>
          <w:sz w:val="20"/>
          <w:szCs w:val="20"/>
        </w:rPr>
        <w:t>igual o superior como mínimo 75</w:t>
      </w:r>
      <w:r w:rsidRPr="0088571F">
        <w:rPr>
          <w:rFonts w:ascii="Gadugi" w:hAnsi="Gadugi" w:cs="Arial"/>
          <w:sz w:val="20"/>
          <w:szCs w:val="20"/>
        </w:rPr>
        <w:t xml:space="preserve">0 m2 de área construida. </w:t>
      </w:r>
    </w:p>
    <w:p w14:paraId="766D06D9" w14:textId="77777777" w:rsidR="000E47B9" w:rsidRPr="0088571F" w:rsidRDefault="000E47B9" w:rsidP="00F870E7">
      <w:pPr>
        <w:autoSpaceDE w:val="0"/>
        <w:autoSpaceDN w:val="0"/>
        <w:adjustRightInd w:val="0"/>
        <w:spacing w:after="0" w:line="276" w:lineRule="auto"/>
        <w:jc w:val="both"/>
        <w:rPr>
          <w:rFonts w:ascii="Gadugi" w:hAnsi="Gadugi" w:cs="Arial"/>
          <w:sz w:val="20"/>
          <w:szCs w:val="20"/>
        </w:rPr>
      </w:pPr>
    </w:p>
    <w:p w14:paraId="5731E81E" w14:textId="5ADC86CC" w:rsidR="00AD799F" w:rsidRPr="0088571F" w:rsidRDefault="00AD799F" w:rsidP="00F870E7">
      <w:pPr>
        <w:spacing w:after="0" w:line="276" w:lineRule="auto"/>
        <w:jc w:val="both"/>
        <w:rPr>
          <w:rFonts w:ascii="Gadugi" w:hAnsi="Gadugi" w:cs="Arial"/>
          <w:sz w:val="20"/>
          <w:szCs w:val="20"/>
        </w:rPr>
      </w:pPr>
      <w:r w:rsidRPr="0088571F">
        <w:rPr>
          <w:rFonts w:ascii="Gadugi" w:hAnsi="Gadugi" w:cs="Arial"/>
          <w:b/>
          <w:bCs/>
          <w:sz w:val="20"/>
          <w:szCs w:val="20"/>
        </w:rPr>
        <w:t xml:space="preserve">Funciones en el Proyecto: </w:t>
      </w:r>
      <w:r w:rsidRPr="0088571F">
        <w:rPr>
          <w:rFonts w:ascii="Gadugi" w:hAnsi="Gadugi" w:cs="Arial"/>
          <w:sz w:val="20"/>
          <w:szCs w:val="20"/>
        </w:rPr>
        <w:t xml:space="preserve">Deberá estar presente en el lugar de las obras </w:t>
      </w:r>
      <w:r w:rsidRPr="0088571F">
        <w:rPr>
          <w:rFonts w:ascii="Gadugi" w:hAnsi="Gadugi" w:cs="Arial"/>
          <w:b/>
          <w:bCs/>
          <w:sz w:val="20"/>
          <w:szCs w:val="20"/>
        </w:rPr>
        <w:t>DE FORMA PERMANENTE</w:t>
      </w:r>
      <w:r w:rsidRPr="0088571F">
        <w:rPr>
          <w:rFonts w:ascii="Gadugi" w:hAnsi="Gadugi" w:cs="Arial"/>
          <w:sz w:val="20"/>
          <w:szCs w:val="20"/>
        </w:rPr>
        <w:t xml:space="preserve">, realizar seguimiento a la ejecución técnica de las obras, hacer cumplir las especificaciones técnicas y normas de seguridad laboral. Así mismo, deberá realizar el control diario de entrada y salida de personal de obra, ingreso de materiales, equipos y herramientas y retiro de escombros. Deberá informar oportunamente al director de obra y al supervisor de </w:t>
      </w:r>
      <w:r w:rsidRPr="0088571F">
        <w:rPr>
          <w:rFonts w:ascii="Gadugi" w:hAnsi="Gadugi" w:cs="Arial"/>
          <w:b/>
          <w:bCs/>
          <w:sz w:val="20"/>
          <w:szCs w:val="20"/>
        </w:rPr>
        <w:t>LA PREVISORA S.A.</w:t>
      </w:r>
      <w:r w:rsidRPr="0088571F">
        <w:rPr>
          <w:rFonts w:ascii="Gadugi" w:hAnsi="Gadugi" w:cs="Arial"/>
          <w:sz w:val="20"/>
          <w:szCs w:val="20"/>
        </w:rPr>
        <w:t xml:space="preserve">, sobre la ocurrencia de cualquier hecho o imprevisto que afecte la correcta ejecución de las obras. Emitir conceptos y soluciones técnicas ante las consultas que se requiera por parte de </w:t>
      </w:r>
      <w:r w:rsidRPr="0088571F">
        <w:rPr>
          <w:rFonts w:ascii="Gadugi" w:hAnsi="Gadugi" w:cs="Arial"/>
          <w:b/>
          <w:bCs/>
          <w:sz w:val="20"/>
          <w:szCs w:val="20"/>
        </w:rPr>
        <w:t xml:space="preserve">LA PREVISORA S.A. </w:t>
      </w:r>
      <w:r w:rsidRPr="0088571F">
        <w:rPr>
          <w:rFonts w:ascii="Gadugi" w:hAnsi="Gadugi" w:cs="Arial"/>
          <w:sz w:val="20"/>
          <w:szCs w:val="20"/>
        </w:rPr>
        <w:t>que tenga relación con la ejecución de la obra</w:t>
      </w:r>
      <w:r w:rsidR="00880BAA" w:rsidRPr="0088571F">
        <w:rPr>
          <w:rFonts w:ascii="Gadugi" w:hAnsi="Gadugi" w:cs="Arial"/>
          <w:sz w:val="20"/>
          <w:szCs w:val="20"/>
        </w:rPr>
        <w:t xml:space="preserve"> y demás que sean relacionadas con el contrato. </w:t>
      </w:r>
      <w:r w:rsidRPr="0088571F">
        <w:rPr>
          <w:rFonts w:ascii="Gadugi" w:hAnsi="Gadugi" w:cs="Arial"/>
          <w:sz w:val="20"/>
          <w:szCs w:val="20"/>
        </w:rPr>
        <w:t xml:space="preserve">Deberá acordar con el supervisor las soluciones a los inconvenientes con las redes hidrosanitarias y eléctricas en la edificación donde se ejecute la obra. </w:t>
      </w:r>
    </w:p>
    <w:p w14:paraId="30A2B0A0"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Dedicación: </w:t>
      </w:r>
      <w:r w:rsidRPr="0088571F">
        <w:rPr>
          <w:rFonts w:ascii="Gadugi" w:hAnsi="Gadugi" w:cs="Arial"/>
          <w:sz w:val="20"/>
          <w:szCs w:val="20"/>
        </w:rPr>
        <w:t xml:space="preserve">Cien por ciento (100%) en sitio. </w:t>
      </w:r>
    </w:p>
    <w:p w14:paraId="6C5EA8EA"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Documentos para aportar: </w:t>
      </w:r>
      <w:r w:rsidRPr="0088571F">
        <w:rPr>
          <w:rFonts w:ascii="Gadugi" w:hAnsi="Gadugi" w:cs="Arial"/>
          <w:sz w:val="20"/>
          <w:szCs w:val="20"/>
        </w:rPr>
        <w:t xml:space="preserve">Para acreditar este requisito deberá anexar los siguientes documentos: </w:t>
      </w:r>
    </w:p>
    <w:p w14:paraId="0682FB18" w14:textId="77777777" w:rsidR="00AD799F" w:rsidRPr="0088571F" w:rsidRDefault="00AD799F" w:rsidP="00723CE0">
      <w:pPr>
        <w:pStyle w:val="Prrafodelista"/>
        <w:numPr>
          <w:ilvl w:val="0"/>
          <w:numId w:val="33"/>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Fotocopia de la tarjeta profesional. </w:t>
      </w:r>
    </w:p>
    <w:p w14:paraId="69E7725A" w14:textId="77777777" w:rsidR="00AD799F" w:rsidRPr="0088571F" w:rsidRDefault="00AD799F" w:rsidP="00723CE0">
      <w:pPr>
        <w:pStyle w:val="Prrafodelista"/>
        <w:numPr>
          <w:ilvl w:val="0"/>
          <w:numId w:val="33"/>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Antecedentes profesionales vigentes. </w:t>
      </w:r>
    </w:p>
    <w:p w14:paraId="6F1ACE18" w14:textId="77777777" w:rsidR="00AD799F" w:rsidRPr="0088571F" w:rsidRDefault="00AD799F" w:rsidP="00723CE0">
      <w:pPr>
        <w:pStyle w:val="Prrafodelista"/>
        <w:numPr>
          <w:ilvl w:val="0"/>
          <w:numId w:val="33"/>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Carta de compromiso suscrita por </w:t>
      </w:r>
      <w:r w:rsidRPr="0088571F">
        <w:rPr>
          <w:rFonts w:ascii="Gadugi" w:hAnsi="Gadugi" w:cs="Arial"/>
          <w:b/>
          <w:bCs/>
          <w:sz w:val="20"/>
          <w:szCs w:val="20"/>
        </w:rPr>
        <w:t xml:space="preserve">EL OFERENTE </w:t>
      </w:r>
      <w:r w:rsidRPr="0088571F">
        <w:rPr>
          <w:rFonts w:ascii="Gadugi" w:hAnsi="Gadugi" w:cs="Arial"/>
          <w:sz w:val="20"/>
          <w:szCs w:val="20"/>
        </w:rPr>
        <w:t xml:space="preserve">donde indique su dedicación. </w:t>
      </w:r>
    </w:p>
    <w:p w14:paraId="72616208" w14:textId="5EDEBA3B" w:rsidR="00AD799F" w:rsidRPr="0088571F" w:rsidRDefault="00AD799F" w:rsidP="00723CE0">
      <w:pPr>
        <w:pStyle w:val="Prrafodelista"/>
        <w:numPr>
          <w:ilvl w:val="0"/>
          <w:numId w:val="33"/>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Dos (2) certificaciones y/o contratos, de experiencia en la ejecución de proyectos como residente de obra cuyo objeto sea igual o similar al objeto de la presente invitación y/o en proyectos de agua potable y/o tendidos nuevos y/o adecuaciones de redes hidrosanitarias y/o redes contra incendio y adicionalmente en obras para la construcción y/o mantenimiento y/o adecuación y/o ampliación, cuya sum</w:t>
      </w:r>
      <w:r w:rsidR="00880BAA" w:rsidRPr="0088571F">
        <w:rPr>
          <w:rFonts w:ascii="Gadugi" w:hAnsi="Gadugi" w:cs="Arial"/>
          <w:sz w:val="20"/>
          <w:szCs w:val="20"/>
        </w:rPr>
        <w:t>atoria sea igual o superior al 3</w:t>
      </w:r>
      <w:r w:rsidRPr="0088571F">
        <w:rPr>
          <w:rFonts w:ascii="Gadugi" w:hAnsi="Gadugi" w:cs="Arial"/>
          <w:sz w:val="20"/>
          <w:szCs w:val="20"/>
        </w:rPr>
        <w:t>0% del presupuesto oficial y/o la sumatoria del área interve</w:t>
      </w:r>
      <w:r w:rsidR="00880BAA" w:rsidRPr="0088571F">
        <w:rPr>
          <w:rFonts w:ascii="Gadugi" w:hAnsi="Gadugi" w:cs="Arial"/>
          <w:sz w:val="20"/>
          <w:szCs w:val="20"/>
        </w:rPr>
        <w:t>nida sea igual o superior a 75</w:t>
      </w:r>
      <w:r w:rsidRPr="0088571F">
        <w:rPr>
          <w:rFonts w:ascii="Gadugi" w:hAnsi="Gadugi" w:cs="Arial"/>
          <w:sz w:val="20"/>
          <w:szCs w:val="20"/>
        </w:rPr>
        <w:t xml:space="preserve">0 m2. </w:t>
      </w:r>
    </w:p>
    <w:p w14:paraId="1F84A607" w14:textId="219B5FAC" w:rsidR="00506295" w:rsidRPr="0088571F" w:rsidRDefault="00506295" w:rsidP="00F870E7">
      <w:pPr>
        <w:autoSpaceDE w:val="0"/>
        <w:autoSpaceDN w:val="0"/>
        <w:adjustRightInd w:val="0"/>
        <w:spacing w:after="0" w:line="276" w:lineRule="auto"/>
        <w:jc w:val="both"/>
        <w:rPr>
          <w:rFonts w:ascii="Gadugi" w:hAnsi="Gadugi" w:cs="Arial"/>
          <w:sz w:val="20"/>
          <w:szCs w:val="20"/>
        </w:rPr>
      </w:pPr>
    </w:p>
    <w:p w14:paraId="5A009AEC" w14:textId="4A16CEEA" w:rsidR="00AD799F" w:rsidRPr="0088571F" w:rsidRDefault="001E53B9" w:rsidP="00723CE0">
      <w:pPr>
        <w:pStyle w:val="Prrafodelista"/>
        <w:numPr>
          <w:ilvl w:val="0"/>
          <w:numId w:val="34"/>
        </w:numPr>
        <w:autoSpaceDE w:val="0"/>
        <w:autoSpaceDN w:val="0"/>
        <w:adjustRightInd w:val="0"/>
        <w:spacing w:after="0" w:line="276" w:lineRule="auto"/>
        <w:jc w:val="both"/>
        <w:rPr>
          <w:rFonts w:ascii="Gadugi" w:hAnsi="Gadugi" w:cs="Arial"/>
          <w:sz w:val="20"/>
          <w:szCs w:val="20"/>
          <w:u w:val="single"/>
        </w:rPr>
      </w:pPr>
      <w:r w:rsidRPr="0088571F">
        <w:rPr>
          <w:rFonts w:ascii="Gadugi" w:hAnsi="Gadugi" w:cs="Arial"/>
          <w:b/>
          <w:bCs/>
          <w:sz w:val="20"/>
          <w:szCs w:val="20"/>
          <w:u w:val="single"/>
        </w:rPr>
        <w:t xml:space="preserve">Ingeniero eléctrico - </w:t>
      </w:r>
      <w:r w:rsidR="00AD799F" w:rsidRPr="0088571F">
        <w:rPr>
          <w:rFonts w:ascii="Gadugi" w:hAnsi="Gadugi" w:cs="Arial"/>
          <w:b/>
          <w:bCs/>
          <w:sz w:val="20"/>
          <w:szCs w:val="20"/>
          <w:u w:val="single"/>
        </w:rPr>
        <w:t xml:space="preserve">(1): </w:t>
      </w:r>
    </w:p>
    <w:p w14:paraId="680CB78E" w14:textId="77777777" w:rsidR="00506295" w:rsidRPr="0088571F" w:rsidRDefault="00506295" w:rsidP="00506295">
      <w:pPr>
        <w:pStyle w:val="Prrafodelista"/>
        <w:autoSpaceDE w:val="0"/>
        <w:autoSpaceDN w:val="0"/>
        <w:adjustRightInd w:val="0"/>
        <w:spacing w:after="0" w:line="276" w:lineRule="auto"/>
        <w:jc w:val="both"/>
        <w:rPr>
          <w:rFonts w:ascii="Gadugi" w:hAnsi="Gadugi" w:cs="Arial"/>
          <w:sz w:val="20"/>
          <w:szCs w:val="20"/>
        </w:rPr>
      </w:pPr>
    </w:p>
    <w:p w14:paraId="64442D18"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Profesión: </w:t>
      </w:r>
      <w:r w:rsidRPr="0088571F">
        <w:rPr>
          <w:rFonts w:ascii="Gadugi" w:hAnsi="Gadugi" w:cs="Arial"/>
          <w:sz w:val="20"/>
          <w:szCs w:val="20"/>
        </w:rPr>
        <w:t xml:space="preserve">Ingeniero electricista y/o ingeniero eléctrico. </w:t>
      </w:r>
    </w:p>
    <w:p w14:paraId="2682D7FF"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Experiencia General</w:t>
      </w:r>
      <w:r w:rsidRPr="0088571F">
        <w:rPr>
          <w:rFonts w:ascii="Gadugi" w:hAnsi="Gadugi" w:cs="Arial"/>
          <w:sz w:val="20"/>
          <w:szCs w:val="20"/>
        </w:rPr>
        <w:t xml:space="preserve">: Cinco (5) años a partir de la expedición de la tarjeta profesional. </w:t>
      </w:r>
    </w:p>
    <w:p w14:paraId="04A52928" w14:textId="56145689"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Acreditada: </w:t>
      </w:r>
      <w:r w:rsidRPr="0088571F">
        <w:rPr>
          <w:rFonts w:ascii="Gadugi" w:hAnsi="Gadugi" w:cs="Arial"/>
          <w:sz w:val="20"/>
          <w:szCs w:val="20"/>
        </w:rPr>
        <w:t xml:space="preserve">Acreditar con dos (2) certificaciones, donde se haya desempeñado como director y/o residente y/o supervisor, en el montaje de redes eléctricas normal, regulado y de comunicación, y/o en montaje y/o mantenimientos y/o adecuaciones en redes eléctricas normal y regulada y de cableado estructurado, en proyectos de igual o superior magnitud al que se va a intervenir. </w:t>
      </w:r>
    </w:p>
    <w:p w14:paraId="4F289D00"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Funciones en el Proyecto: </w:t>
      </w:r>
      <w:r w:rsidRPr="0088571F">
        <w:rPr>
          <w:rFonts w:ascii="Gadugi" w:hAnsi="Gadugi" w:cs="Arial"/>
          <w:sz w:val="20"/>
          <w:szCs w:val="20"/>
        </w:rPr>
        <w:t xml:space="preserve">Deberá estar presente en el lugar de las obras, coordinar, supervisar, dar conceptos y soluciones técnicas ante las consultas que se requieran por parte de </w:t>
      </w:r>
      <w:r w:rsidRPr="0088571F">
        <w:rPr>
          <w:rFonts w:ascii="Gadugi" w:hAnsi="Gadugi" w:cs="Arial"/>
          <w:b/>
          <w:bCs/>
          <w:sz w:val="20"/>
          <w:szCs w:val="20"/>
        </w:rPr>
        <w:t xml:space="preserve">LA PREVISORA S.A. </w:t>
      </w:r>
      <w:r w:rsidRPr="0088571F">
        <w:rPr>
          <w:rFonts w:ascii="Gadugi" w:hAnsi="Gadugi" w:cs="Arial"/>
          <w:sz w:val="20"/>
          <w:szCs w:val="20"/>
        </w:rPr>
        <w:t xml:space="preserve">o para la ejecución de los trabajos relacionados con la intervención eléctrica en edificios según lo que se requiere en el desarrollo de la obra. Deberá acordar con el supervisor las soluciones a las consultas </w:t>
      </w:r>
      <w:r w:rsidRPr="0088571F">
        <w:rPr>
          <w:rFonts w:ascii="Gadugi" w:hAnsi="Gadugi" w:cs="Arial"/>
          <w:sz w:val="20"/>
          <w:szCs w:val="20"/>
        </w:rPr>
        <w:lastRenderedPageBreak/>
        <w:t xml:space="preserve">e inconvenientes, así como, deberá acordar las maniobras programadas a ejecutarse en el proceso de la obra. Direccionamiento y acompañamiento constante a los técnicos que van a realizar las maniobras y verificar la idoneidad de estos en el manejo de redes lógicas y de comunicaciones. Coordinar con la debida antelación, las maniobras técnicas que se requieran para la organización del cableado que interfiere con las redes hidrosanitarias y red contra incendio. Siempre deben estar avaladas estas intervenciones, con el Supervisor y el área de tecnología de </w:t>
      </w:r>
      <w:r w:rsidRPr="0088571F">
        <w:rPr>
          <w:rFonts w:ascii="Gadugi" w:hAnsi="Gadugi" w:cs="Arial"/>
          <w:b/>
          <w:bCs/>
          <w:sz w:val="20"/>
          <w:szCs w:val="20"/>
        </w:rPr>
        <w:t xml:space="preserve">LA PREVISORA S.A. </w:t>
      </w:r>
    </w:p>
    <w:p w14:paraId="641BEF0D"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Dedicación: </w:t>
      </w:r>
      <w:r w:rsidRPr="0088571F">
        <w:rPr>
          <w:rFonts w:ascii="Gadugi" w:hAnsi="Gadugi" w:cs="Arial"/>
          <w:sz w:val="20"/>
          <w:szCs w:val="20"/>
        </w:rPr>
        <w:t xml:space="preserve">Cuando lo requiera el director del proyecto y/o el Supervisor y en especial cuando se van a ejecutar las maniobras eléctricas, las cuales no se desarrollarán sin la presencia y dirección del Ing. Eléctrico y sus técnicos. </w:t>
      </w:r>
    </w:p>
    <w:p w14:paraId="1EAEAEB3" w14:textId="77777777" w:rsidR="00AD799F" w:rsidRPr="0088571F" w:rsidRDefault="00AD799F" w:rsidP="00F870E7">
      <w:pPr>
        <w:spacing w:after="0" w:line="276" w:lineRule="auto"/>
        <w:jc w:val="both"/>
        <w:rPr>
          <w:rFonts w:ascii="Gadugi" w:hAnsi="Gadugi" w:cs="Arial"/>
          <w:b/>
          <w:bCs/>
          <w:sz w:val="20"/>
          <w:szCs w:val="20"/>
        </w:rPr>
      </w:pPr>
      <w:r w:rsidRPr="0088571F">
        <w:rPr>
          <w:rFonts w:ascii="Gadugi" w:hAnsi="Gadugi" w:cs="Arial"/>
          <w:b/>
          <w:bCs/>
          <w:sz w:val="20"/>
          <w:szCs w:val="20"/>
        </w:rPr>
        <w:t xml:space="preserve">Documentos para aportar: </w:t>
      </w:r>
    </w:p>
    <w:p w14:paraId="2E70CEDD"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Para acreditar este requisito deberá anexar los siguientes documentos: </w:t>
      </w:r>
    </w:p>
    <w:p w14:paraId="38BCB2DA" w14:textId="77777777" w:rsidR="00AD799F" w:rsidRPr="0088571F" w:rsidRDefault="00AD799F" w:rsidP="00723CE0">
      <w:pPr>
        <w:pStyle w:val="Prrafodelista"/>
        <w:numPr>
          <w:ilvl w:val="0"/>
          <w:numId w:val="35"/>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Fotocopia de la tarjeta profesional. </w:t>
      </w:r>
    </w:p>
    <w:p w14:paraId="3A26225F" w14:textId="77777777" w:rsidR="00AD799F" w:rsidRPr="0088571F" w:rsidRDefault="00AD799F" w:rsidP="00723CE0">
      <w:pPr>
        <w:pStyle w:val="Prrafodelista"/>
        <w:numPr>
          <w:ilvl w:val="0"/>
          <w:numId w:val="35"/>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Antecedentes profesionales vigentes. </w:t>
      </w:r>
    </w:p>
    <w:p w14:paraId="640173CC" w14:textId="77777777" w:rsidR="00AD799F" w:rsidRPr="0088571F" w:rsidRDefault="00AD799F" w:rsidP="00723CE0">
      <w:pPr>
        <w:pStyle w:val="Prrafodelista"/>
        <w:numPr>
          <w:ilvl w:val="0"/>
          <w:numId w:val="35"/>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Carta de compromiso suscrita por </w:t>
      </w:r>
      <w:r w:rsidRPr="0088571F">
        <w:rPr>
          <w:rFonts w:ascii="Gadugi" w:hAnsi="Gadugi" w:cs="Arial"/>
          <w:b/>
          <w:bCs/>
          <w:sz w:val="20"/>
          <w:szCs w:val="20"/>
        </w:rPr>
        <w:t xml:space="preserve">EL OFERENTE </w:t>
      </w:r>
      <w:r w:rsidRPr="0088571F">
        <w:rPr>
          <w:rFonts w:ascii="Gadugi" w:hAnsi="Gadugi" w:cs="Arial"/>
          <w:sz w:val="20"/>
          <w:szCs w:val="20"/>
        </w:rPr>
        <w:t xml:space="preserve">donde indique su dedicación. </w:t>
      </w:r>
    </w:p>
    <w:p w14:paraId="34AB7A22" w14:textId="6625E022" w:rsidR="00506295" w:rsidRPr="0088571F" w:rsidRDefault="00AD799F" w:rsidP="00723CE0">
      <w:pPr>
        <w:pStyle w:val="Prrafodelista"/>
        <w:numPr>
          <w:ilvl w:val="0"/>
          <w:numId w:val="35"/>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Dos (2) certificaciones de experiencia en la ejecución de proyectos como ingeniero eléctrico cuyo objeto sea igual o similar al objeto de la presente invitación y/o en proyectos de agua potable y/o tendidos nuevos y/o adecuaciones de redes hidrosanitarias y redes contra incendio y adicionalmente en obras para la construcción y/o mantenimiento y/o adecuación y/o ampliación, en donde se haya realizado tendido eléctrico y/o área intervenida, cuya sum</w:t>
      </w:r>
      <w:r w:rsidR="00880BAA" w:rsidRPr="0088571F">
        <w:rPr>
          <w:rFonts w:ascii="Gadugi" w:hAnsi="Gadugi" w:cs="Arial"/>
          <w:sz w:val="20"/>
          <w:szCs w:val="20"/>
        </w:rPr>
        <w:t>atoria sea igual o superior al 3</w:t>
      </w:r>
      <w:r w:rsidRPr="0088571F">
        <w:rPr>
          <w:rFonts w:ascii="Gadugi" w:hAnsi="Gadugi" w:cs="Arial"/>
          <w:sz w:val="20"/>
          <w:szCs w:val="20"/>
        </w:rPr>
        <w:t>0% del presupuesto oficial y/o la sumatoria del área interv</w:t>
      </w:r>
      <w:r w:rsidR="00880BAA" w:rsidRPr="0088571F">
        <w:rPr>
          <w:rFonts w:ascii="Gadugi" w:hAnsi="Gadugi" w:cs="Arial"/>
          <w:sz w:val="20"/>
          <w:szCs w:val="20"/>
        </w:rPr>
        <w:t>enida sea igual o superior a 75</w:t>
      </w:r>
      <w:r w:rsidRPr="0088571F">
        <w:rPr>
          <w:rFonts w:ascii="Gadugi" w:hAnsi="Gadugi" w:cs="Arial"/>
          <w:sz w:val="20"/>
          <w:szCs w:val="20"/>
        </w:rPr>
        <w:t xml:space="preserve">0 m2. </w:t>
      </w:r>
    </w:p>
    <w:p w14:paraId="1539B1F7" w14:textId="77777777" w:rsidR="00506295" w:rsidRPr="0088571F" w:rsidRDefault="00506295" w:rsidP="00506295">
      <w:pPr>
        <w:pStyle w:val="Prrafodelista"/>
        <w:autoSpaceDE w:val="0"/>
        <w:autoSpaceDN w:val="0"/>
        <w:adjustRightInd w:val="0"/>
        <w:spacing w:after="0" w:line="276" w:lineRule="auto"/>
        <w:jc w:val="both"/>
        <w:rPr>
          <w:rFonts w:ascii="Gadugi" w:hAnsi="Gadugi" w:cs="Arial"/>
          <w:sz w:val="20"/>
          <w:szCs w:val="20"/>
        </w:rPr>
      </w:pPr>
    </w:p>
    <w:p w14:paraId="792CE33F" w14:textId="5AFAAEB2" w:rsidR="00506295" w:rsidRPr="0088571F" w:rsidRDefault="00AD799F" w:rsidP="00723CE0">
      <w:pPr>
        <w:pStyle w:val="Prrafodelista"/>
        <w:numPr>
          <w:ilvl w:val="0"/>
          <w:numId w:val="34"/>
        </w:numPr>
        <w:autoSpaceDE w:val="0"/>
        <w:autoSpaceDN w:val="0"/>
        <w:adjustRightInd w:val="0"/>
        <w:spacing w:after="0" w:line="276" w:lineRule="auto"/>
        <w:jc w:val="both"/>
        <w:rPr>
          <w:rFonts w:ascii="Gadugi" w:hAnsi="Gadugi" w:cs="Arial"/>
          <w:b/>
          <w:bCs/>
          <w:sz w:val="20"/>
          <w:szCs w:val="20"/>
          <w:u w:val="single"/>
        </w:rPr>
      </w:pPr>
      <w:r w:rsidRPr="0088571F">
        <w:rPr>
          <w:rFonts w:ascii="Gadugi" w:hAnsi="Gadugi" w:cs="Arial"/>
          <w:b/>
          <w:bCs/>
          <w:sz w:val="20"/>
          <w:szCs w:val="20"/>
          <w:u w:val="single"/>
        </w:rPr>
        <w:t>HSEQ (1)</w:t>
      </w:r>
    </w:p>
    <w:p w14:paraId="50B53C82" w14:textId="5EE10294" w:rsidR="00AD799F" w:rsidRPr="0088571F" w:rsidRDefault="00AD799F" w:rsidP="00506295">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 </w:t>
      </w:r>
    </w:p>
    <w:p w14:paraId="53DF26AF"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Profesión: </w:t>
      </w:r>
      <w:r w:rsidRPr="0088571F">
        <w:rPr>
          <w:rFonts w:ascii="Gadugi" w:hAnsi="Gadugi" w:cs="Arial"/>
          <w:sz w:val="20"/>
          <w:szCs w:val="20"/>
        </w:rPr>
        <w:t xml:space="preserve">Profesional con certificación vigente (Resolución Vigente), Salud en el Trabajo o Profesional con especialización en Seguridad y Salud en el Trabajo, que cuente con licencia en Seguridad y Salud o Salud Ocupacional vigente. </w:t>
      </w:r>
    </w:p>
    <w:p w14:paraId="32DBF126"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Cargo: </w:t>
      </w:r>
      <w:r w:rsidRPr="0088571F">
        <w:rPr>
          <w:rFonts w:ascii="Gadugi" w:hAnsi="Gadugi" w:cs="Arial"/>
          <w:sz w:val="20"/>
          <w:szCs w:val="20"/>
        </w:rPr>
        <w:t xml:space="preserve">Residente HSEQ. </w:t>
      </w:r>
    </w:p>
    <w:p w14:paraId="3ABF1606"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General: </w:t>
      </w:r>
      <w:r w:rsidRPr="0088571F">
        <w:rPr>
          <w:rFonts w:ascii="Gadugi" w:hAnsi="Gadugi" w:cs="Arial"/>
          <w:sz w:val="20"/>
          <w:szCs w:val="20"/>
        </w:rPr>
        <w:t xml:space="preserve">Con experiencia de mínimo seis (6) meses. </w:t>
      </w:r>
    </w:p>
    <w:p w14:paraId="4FBCA824"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Acreditada: </w:t>
      </w:r>
      <w:r w:rsidRPr="0088571F">
        <w:rPr>
          <w:rFonts w:ascii="Gadugi" w:hAnsi="Gadugi" w:cs="Arial"/>
          <w:sz w:val="20"/>
          <w:szCs w:val="20"/>
        </w:rPr>
        <w:t xml:space="preserve">Asesor en seguridad industrial y salud, adjuntar una (1) certificación, en proyectos similares donde se haya desempeñado como residente HSEQ. </w:t>
      </w:r>
    </w:p>
    <w:p w14:paraId="138B3D41"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Funciones en el Proyecto: </w:t>
      </w:r>
      <w:r w:rsidRPr="0088571F">
        <w:rPr>
          <w:rFonts w:ascii="Gadugi" w:hAnsi="Gadugi" w:cs="Arial"/>
          <w:sz w:val="20"/>
          <w:szCs w:val="20"/>
        </w:rPr>
        <w:t xml:space="preserve">Deberá administrar los riesgos en seguridad industrial y salud ocupacional en la ejecución de las obras. Diseñar e implementar el plan de seguridad industrial y salud ocupacional en la ejecución de las obras. Deberá acordar con el supervisor las soluciones a las consultas e inconvenientes que se presenten con la seguridad industrial y salud ocupacional en la ejecución de la obra. </w:t>
      </w:r>
    </w:p>
    <w:p w14:paraId="5FB9A7B9"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Dedicación: </w:t>
      </w:r>
      <w:r w:rsidRPr="0088571F">
        <w:rPr>
          <w:rFonts w:ascii="Gadugi" w:hAnsi="Gadugi" w:cs="Arial"/>
          <w:sz w:val="20"/>
          <w:szCs w:val="20"/>
        </w:rPr>
        <w:t xml:space="preserve">Cien por ciento (100%) en sitio. </w:t>
      </w:r>
    </w:p>
    <w:p w14:paraId="70645E7D"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Asesor Seguridad Industrial y Salud Ocupacional </w:t>
      </w:r>
    </w:p>
    <w:p w14:paraId="5589CC08"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lastRenderedPageBreak/>
        <w:t xml:space="preserve">Permanencia en obra: Si el número de trabajadores en sitio supera las cinco (5) personas, este debe permanecer el 100% en sitio y en caso de que sea menos de cinco personas su presencia será del 50%. No obstante, es responsabilidad de </w:t>
      </w:r>
      <w:r w:rsidRPr="0088571F">
        <w:rPr>
          <w:rFonts w:ascii="Gadugi" w:hAnsi="Gadugi" w:cs="Arial"/>
          <w:b/>
          <w:bCs/>
          <w:sz w:val="20"/>
          <w:szCs w:val="20"/>
        </w:rPr>
        <w:t xml:space="preserve">EL PROVEEDOR </w:t>
      </w:r>
      <w:r w:rsidRPr="0088571F">
        <w:rPr>
          <w:rFonts w:ascii="Gadugi" w:hAnsi="Gadugi" w:cs="Arial"/>
          <w:sz w:val="20"/>
          <w:szCs w:val="20"/>
        </w:rPr>
        <w:t xml:space="preserve">administrar los riesgos en seguridad industrial y salud ocupacional en la ejecución de la obra. </w:t>
      </w:r>
    </w:p>
    <w:p w14:paraId="2FFA4002" w14:textId="77777777" w:rsidR="00880BAA" w:rsidRPr="0088571F" w:rsidRDefault="00880BAA" w:rsidP="00F870E7">
      <w:pPr>
        <w:autoSpaceDE w:val="0"/>
        <w:autoSpaceDN w:val="0"/>
        <w:adjustRightInd w:val="0"/>
        <w:spacing w:after="0" w:line="276" w:lineRule="auto"/>
        <w:jc w:val="both"/>
        <w:rPr>
          <w:rFonts w:ascii="Gadugi" w:hAnsi="Gadugi" w:cs="Arial"/>
          <w:b/>
          <w:bCs/>
          <w:sz w:val="20"/>
          <w:szCs w:val="20"/>
        </w:rPr>
      </w:pPr>
    </w:p>
    <w:p w14:paraId="22653B08" w14:textId="6548ABF8"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Documentos para aportar </w:t>
      </w:r>
      <w:r w:rsidRPr="0088571F">
        <w:rPr>
          <w:rFonts w:ascii="Gadugi" w:hAnsi="Gadugi" w:cs="Arial"/>
          <w:sz w:val="20"/>
          <w:szCs w:val="20"/>
        </w:rPr>
        <w:t xml:space="preserve">Para acreditar este requisito deberá anexar los siguientes documentos: </w:t>
      </w:r>
    </w:p>
    <w:p w14:paraId="20965981" w14:textId="77777777" w:rsidR="00AD799F" w:rsidRPr="0088571F" w:rsidRDefault="00AD799F" w:rsidP="00723CE0">
      <w:pPr>
        <w:pStyle w:val="Prrafodelista"/>
        <w:numPr>
          <w:ilvl w:val="0"/>
          <w:numId w:val="36"/>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Fotocopia de la tarjeta profesional. </w:t>
      </w:r>
    </w:p>
    <w:p w14:paraId="42F47B29" w14:textId="77777777" w:rsidR="00AD799F" w:rsidRPr="0088571F" w:rsidRDefault="00AD799F" w:rsidP="00723CE0">
      <w:pPr>
        <w:pStyle w:val="Prrafodelista"/>
        <w:numPr>
          <w:ilvl w:val="0"/>
          <w:numId w:val="36"/>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Antecedentes profesionales (cuando aplique) </w:t>
      </w:r>
    </w:p>
    <w:p w14:paraId="3825B0CE" w14:textId="77777777" w:rsidR="00AD799F" w:rsidRPr="0088571F" w:rsidRDefault="00AD799F" w:rsidP="00723CE0">
      <w:pPr>
        <w:pStyle w:val="Prrafodelista"/>
        <w:numPr>
          <w:ilvl w:val="0"/>
          <w:numId w:val="36"/>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Carta de compromiso suscrita por </w:t>
      </w:r>
      <w:r w:rsidRPr="0088571F">
        <w:rPr>
          <w:rFonts w:ascii="Gadugi" w:hAnsi="Gadugi" w:cs="Arial"/>
          <w:b/>
          <w:bCs/>
          <w:sz w:val="20"/>
          <w:szCs w:val="20"/>
        </w:rPr>
        <w:t xml:space="preserve">EL OFERENTE </w:t>
      </w:r>
      <w:r w:rsidRPr="0088571F">
        <w:rPr>
          <w:rFonts w:ascii="Gadugi" w:hAnsi="Gadugi" w:cs="Arial"/>
          <w:sz w:val="20"/>
          <w:szCs w:val="20"/>
        </w:rPr>
        <w:t xml:space="preserve">donde indique su dedicación. </w:t>
      </w:r>
    </w:p>
    <w:p w14:paraId="18FCB1AB" w14:textId="2226DF49" w:rsidR="00AD799F" w:rsidRPr="0088571F" w:rsidRDefault="00AD799F" w:rsidP="00723CE0">
      <w:pPr>
        <w:pStyle w:val="Default"/>
        <w:numPr>
          <w:ilvl w:val="0"/>
          <w:numId w:val="36"/>
        </w:numPr>
        <w:spacing w:line="276" w:lineRule="auto"/>
        <w:jc w:val="both"/>
        <w:rPr>
          <w:rFonts w:ascii="Gadugi" w:eastAsiaTheme="minorHAnsi" w:hAnsi="Gadugi"/>
          <w:color w:val="auto"/>
          <w:sz w:val="20"/>
          <w:szCs w:val="20"/>
          <w:lang w:val="es-CO" w:eastAsia="en-US"/>
        </w:rPr>
      </w:pPr>
      <w:r w:rsidRPr="0088571F">
        <w:rPr>
          <w:rFonts w:ascii="Gadugi" w:hAnsi="Gadugi"/>
          <w:color w:val="auto"/>
          <w:sz w:val="20"/>
          <w:szCs w:val="20"/>
        </w:rPr>
        <w:t xml:space="preserve">Una (1) certificación de experiencia en la ejecución de proyectos como residente HSEQ cuyo objeto sea igual o similar al objeto de la presente invitación y/o en proyectos de agua potable y/o tendidos nuevos y/o adecuaciones de redes hidrosanitarias y redes contra incendio y/o adicionalmente en obras para la construcción </w:t>
      </w:r>
      <w:r w:rsidRPr="0088571F">
        <w:rPr>
          <w:rFonts w:ascii="Gadugi" w:eastAsiaTheme="minorHAnsi" w:hAnsi="Gadugi"/>
          <w:color w:val="auto"/>
          <w:sz w:val="20"/>
          <w:szCs w:val="20"/>
          <w:lang w:val="es-CO" w:eastAsia="en-US"/>
        </w:rPr>
        <w:t>y/o mantenimiento y/o adecuación y/o ampliación, cuyo valor sea igual o superior al 30% del presupuesto oficial y/o del área intervenida sea igual o super</w:t>
      </w:r>
      <w:r w:rsidR="00F13B96" w:rsidRPr="0088571F">
        <w:rPr>
          <w:rFonts w:ascii="Gadugi" w:eastAsiaTheme="minorHAnsi" w:hAnsi="Gadugi"/>
          <w:color w:val="auto"/>
          <w:sz w:val="20"/>
          <w:szCs w:val="20"/>
          <w:lang w:val="es-CO" w:eastAsia="en-US"/>
        </w:rPr>
        <w:t>ior a 75</w:t>
      </w:r>
      <w:r w:rsidRPr="0088571F">
        <w:rPr>
          <w:rFonts w:ascii="Gadugi" w:eastAsiaTheme="minorHAnsi" w:hAnsi="Gadugi"/>
          <w:color w:val="auto"/>
          <w:sz w:val="20"/>
          <w:szCs w:val="20"/>
          <w:lang w:val="es-CO" w:eastAsia="en-US"/>
        </w:rPr>
        <w:t xml:space="preserve">0 m2. </w:t>
      </w:r>
    </w:p>
    <w:p w14:paraId="67D15895" w14:textId="6D754BAE" w:rsidR="001E53B9" w:rsidRPr="0088571F" w:rsidRDefault="001E53B9" w:rsidP="00F870E7">
      <w:pPr>
        <w:autoSpaceDE w:val="0"/>
        <w:autoSpaceDN w:val="0"/>
        <w:adjustRightInd w:val="0"/>
        <w:spacing w:after="0" w:line="276" w:lineRule="auto"/>
        <w:jc w:val="both"/>
        <w:rPr>
          <w:rFonts w:ascii="Gadugi" w:hAnsi="Gadugi" w:cs="Arial"/>
          <w:sz w:val="20"/>
          <w:szCs w:val="20"/>
          <w:u w:val="single"/>
        </w:rPr>
      </w:pPr>
    </w:p>
    <w:p w14:paraId="6540474F" w14:textId="77777777" w:rsidR="00AD799F" w:rsidRPr="0088571F" w:rsidRDefault="001E53B9" w:rsidP="00723CE0">
      <w:pPr>
        <w:pStyle w:val="Prrafodelista"/>
        <w:numPr>
          <w:ilvl w:val="0"/>
          <w:numId w:val="34"/>
        </w:numPr>
        <w:autoSpaceDE w:val="0"/>
        <w:autoSpaceDN w:val="0"/>
        <w:adjustRightInd w:val="0"/>
        <w:spacing w:after="0" w:line="276" w:lineRule="auto"/>
        <w:jc w:val="both"/>
        <w:rPr>
          <w:rFonts w:ascii="Gadugi" w:hAnsi="Gadugi" w:cs="Arial"/>
          <w:sz w:val="20"/>
          <w:szCs w:val="20"/>
          <w:u w:val="single"/>
        </w:rPr>
      </w:pPr>
      <w:r w:rsidRPr="0088571F">
        <w:rPr>
          <w:rFonts w:ascii="Gadugi" w:hAnsi="Gadugi" w:cs="Arial"/>
          <w:b/>
          <w:bCs/>
          <w:sz w:val="20"/>
          <w:szCs w:val="20"/>
          <w:u w:val="single"/>
        </w:rPr>
        <w:t xml:space="preserve">Grupo de instaladores de redes hidrosanitarias y red contra incendios. </w:t>
      </w:r>
    </w:p>
    <w:p w14:paraId="6DFC9337"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p>
    <w:p w14:paraId="0DA885F1"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Experiencia para acreditar: </w:t>
      </w:r>
      <w:r w:rsidRPr="0088571F">
        <w:rPr>
          <w:rFonts w:ascii="Gadugi" w:hAnsi="Gadugi" w:cs="Arial"/>
          <w:sz w:val="20"/>
          <w:szCs w:val="20"/>
        </w:rPr>
        <w:t xml:space="preserve">Operarios con experiencia en la construcción y/o ampliación de edificaciones y/o adecuaciones, en donde se haya intervenido las redes hidrosanitarias y/o redes contra incendio en un máximo de cinco (5) contratos y/o certificaciones. La sumatoria de los contratos certificados deberá acreditar como mínimo la siguiente área construida cubierta (ACC) 2.000 m2. El oferente debe presentar un (1) grupo de trabajo a su criterio de acuerdo con la complejidad del proyecto. </w:t>
      </w:r>
    </w:p>
    <w:p w14:paraId="5AFDA0F8" w14:textId="77777777" w:rsidR="00F13B96"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Dedicación: </w:t>
      </w:r>
      <w:r w:rsidRPr="0088571F">
        <w:rPr>
          <w:rFonts w:ascii="Gadugi" w:hAnsi="Gadugi" w:cs="Arial"/>
          <w:sz w:val="20"/>
          <w:szCs w:val="20"/>
        </w:rPr>
        <w:t xml:space="preserve">100% en sitio. Este personal deberá mantenerse durante la ejecución del contrato y sólo podrá ser reemplazado previa autorización de </w:t>
      </w:r>
      <w:r w:rsidRPr="0088571F">
        <w:rPr>
          <w:rFonts w:ascii="Gadugi" w:hAnsi="Gadugi" w:cs="Arial"/>
          <w:b/>
          <w:bCs/>
          <w:sz w:val="20"/>
          <w:szCs w:val="20"/>
        </w:rPr>
        <w:t>LA PREVISORA S.A.</w:t>
      </w:r>
      <w:r w:rsidRPr="0088571F">
        <w:rPr>
          <w:rFonts w:ascii="Gadugi" w:hAnsi="Gadugi" w:cs="Arial"/>
          <w:sz w:val="20"/>
          <w:szCs w:val="20"/>
        </w:rPr>
        <w:t xml:space="preserve">, por uno de iguales o superiores calidades. </w:t>
      </w:r>
    </w:p>
    <w:p w14:paraId="7A946809" w14:textId="77777777" w:rsidR="00F13B96" w:rsidRPr="0088571F" w:rsidRDefault="00F13B96" w:rsidP="00F870E7">
      <w:pPr>
        <w:autoSpaceDE w:val="0"/>
        <w:autoSpaceDN w:val="0"/>
        <w:adjustRightInd w:val="0"/>
        <w:spacing w:after="0" w:line="276" w:lineRule="auto"/>
        <w:jc w:val="both"/>
        <w:rPr>
          <w:rFonts w:ascii="Gadugi" w:hAnsi="Gadugi" w:cs="Arial"/>
          <w:sz w:val="20"/>
          <w:szCs w:val="20"/>
        </w:rPr>
      </w:pPr>
    </w:p>
    <w:p w14:paraId="152723D4" w14:textId="119BF003"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u w:val="single"/>
        </w:rPr>
        <w:t>Nota:</w:t>
      </w:r>
      <w:r w:rsidRPr="0088571F">
        <w:rPr>
          <w:rFonts w:ascii="Gadugi" w:hAnsi="Gadugi" w:cs="Arial"/>
          <w:b/>
          <w:bCs/>
          <w:sz w:val="20"/>
          <w:szCs w:val="20"/>
        </w:rPr>
        <w:t xml:space="preserve"> </w:t>
      </w:r>
      <w:r w:rsidRPr="0088571F">
        <w:rPr>
          <w:rFonts w:ascii="Gadugi" w:hAnsi="Gadugi" w:cs="Arial"/>
          <w:sz w:val="20"/>
          <w:szCs w:val="20"/>
        </w:rPr>
        <w:t xml:space="preserve">Para que las certificaciones sean consideras validas, deberá cumplir las siguientes condiciones: </w:t>
      </w:r>
    </w:p>
    <w:p w14:paraId="26536CD2" w14:textId="77777777" w:rsidR="00B02E62" w:rsidRPr="0088571F" w:rsidRDefault="00B02E62" w:rsidP="00F870E7">
      <w:pPr>
        <w:autoSpaceDE w:val="0"/>
        <w:autoSpaceDN w:val="0"/>
        <w:adjustRightInd w:val="0"/>
        <w:spacing w:after="0" w:line="276" w:lineRule="auto"/>
        <w:jc w:val="both"/>
        <w:rPr>
          <w:rFonts w:ascii="Gadugi" w:hAnsi="Gadugi" w:cs="Arial"/>
          <w:sz w:val="20"/>
          <w:szCs w:val="20"/>
        </w:rPr>
      </w:pPr>
    </w:p>
    <w:p w14:paraId="1996351D" w14:textId="50CF092F"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Nombre de la entidad contratante </w:t>
      </w:r>
      <w:r w:rsidR="009638EA" w:rsidRPr="0088571F">
        <w:rPr>
          <w:rFonts w:ascii="Gadugi" w:hAnsi="Gadugi" w:cs="Arial"/>
          <w:sz w:val="20"/>
          <w:szCs w:val="20"/>
        </w:rPr>
        <w:t>y persona natural contratante</w:t>
      </w:r>
    </w:p>
    <w:p w14:paraId="32805CBF" w14:textId="751C65E6"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NIT de la empresa contratante </w:t>
      </w:r>
      <w:r w:rsidR="009638EA" w:rsidRPr="0088571F">
        <w:rPr>
          <w:rFonts w:ascii="Gadugi" w:hAnsi="Gadugi" w:cs="Arial"/>
          <w:sz w:val="20"/>
          <w:szCs w:val="20"/>
        </w:rPr>
        <w:t xml:space="preserve">y/o cedula de </w:t>
      </w:r>
      <w:proofErr w:type="spellStart"/>
      <w:r w:rsidR="009638EA" w:rsidRPr="0088571F">
        <w:rPr>
          <w:rFonts w:ascii="Gadugi" w:hAnsi="Gadugi" w:cs="Arial"/>
          <w:sz w:val="20"/>
          <w:szCs w:val="20"/>
        </w:rPr>
        <w:t>icudadania</w:t>
      </w:r>
      <w:proofErr w:type="spellEnd"/>
      <w:r w:rsidR="009638EA" w:rsidRPr="0088571F">
        <w:rPr>
          <w:rFonts w:ascii="Gadugi" w:hAnsi="Gadugi" w:cs="Arial"/>
          <w:sz w:val="20"/>
          <w:szCs w:val="20"/>
        </w:rPr>
        <w:t>.</w:t>
      </w:r>
    </w:p>
    <w:p w14:paraId="0172E29B" w14:textId="77777777"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Nombre de la persona a quien se le expide la certificación. </w:t>
      </w:r>
    </w:p>
    <w:p w14:paraId="2F6C1845" w14:textId="77777777"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Objeto del contrato donde prestó sus servicios. </w:t>
      </w:r>
    </w:p>
    <w:p w14:paraId="60EBDF3D" w14:textId="77777777"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Valor del contrato y/o área construida. </w:t>
      </w:r>
    </w:p>
    <w:p w14:paraId="53E01A23" w14:textId="77777777"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Fecha de inicio y finalización del contrato donde presto el servicio. </w:t>
      </w:r>
    </w:p>
    <w:p w14:paraId="57579352" w14:textId="77777777"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Cargo ejercido. </w:t>
      </w:r>
    </w:p>
    <w:p w14:paraId="55BB8C20" w14:textId="00E54BFA"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lastRenderedPageBreak/>
        <w:t>Deberá estar firmada por el Representante Legal, o quien haga sus veces o funcionario competente</w:t>
      </w:r>
      <w:r w:rsidR="00B02E62" w:rsidRPr="0088571F">
        <w:rPr>
          <w:rFonts w:ascii="Gadugi" w:hAnsi="Gadugi" w:cs="Arial"/>
          <w:sz w:val="20"/>
          <w:szCs w:val="20"/>
        </w:rPr>
        <w:t xml:space="preserve"> o del área de personal o de la oficina de talento humano, </w:t>
      </w:r>
      <w:r w:rsidRPr="0088571F">
        <w:rPr>
          <w:rFonts w:ascii="Gadugi" w:hAnsi="Gadugi" w:cs="Arial"/>
          <w:sz w:val="20"/>
          <w:szCs w:val="20"/>
        </w:rPr>
        <w:t xml:space="preserve">se debe indicar el nombre de quien firma, cargo y teléfono. </w:t>
      </w:r>
    </w:p>
    <w:p w14:paraId="16FB9194" w14:textId="698283F0" w:rsidR="00AD799F" w:rsidRPr="0088571F" w:rsidRDefault="00AD799F" w:rsidP="00723CE0">
      <w:pPr>
        <w:pStyle w:val="Prrafodelista"/>
        <w:numPr>
          <w:ilvl w:val="0"/>
          <w:numId w:val="37"/>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Calificación del servicio. </w:t>
      </w:r>
    </w:p>
    <w:p w14:paraId="4F0C6B3F" w14:textId="77777777" w:rsidR="00B02E62" w:rsidRPr="0088571F" w:rsidRDefault="00B02E62" w:rsidP="00B02E62">
      <w:pPr>
        <w:pStyle w:val="Prrafodelista"/>
        <w:autoSpaceDE w:val="0"/>
        <w:autoSpaceDN w:val="0"/>
        <w:adjustRightInd w:val="0"/>
        <w:spacing w:after="0" w:line="276" w:lineRule="auto"/>
        <w:jc w:val="both"/>
        <w:rPr>
          <w:rFonts w:ascii="Gadugi" w:hAnsi="Gadugi" w:cs="Arial"/>
          <w:sz w:val="20"/>
          <w:szCs w:val="20"/>
        </w:rPr>
      </w:pPr>
    </w:p>
    <w:p w14:paraId="4C0C8819" w14:textId="0D7D05BC"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Nota: </w:t>
      </w:r>
      <w:r w:rsidRPr="0088571F">
        <w:rPr>
          <w:rFonts w:ascii="Gadugi" w:hAnsi="Gadugi" w:cs="Arial"/>
          <w:sz w:val="20"/>
          <w:szCs w:val="20"/>
        </w:rPr>
        <w:t xml:space="preserve">En el evento que la experiencia sea personal se aceptan actas de liquidación o certificaciones que contengan la información arriba solicitada. </w:t>
      </w:r>
    </w:p>
    <w:p w14:paraId="1051C049" w14:textId="77777777" w:rsidR="00E44266" w:rsidRPr="0088571F" w:rsidRDefault="00E44266" w:rsidP="00F870E7">
      <w:pPr>
        <w:autoSpaceDE w:val="0"/>
        <w:autoSpaceDN w:val="0"/>
        <w:adjustRightInd w:val="0"/>
        <w:spacing w:after="0" w:line="276" w:lineRule="auto"/>
        <w:jc w:val="both"/>
        <w:rPr>
          <w:rFonts w:ascii="Gadugi" w:hAnsi="Gadugi" w:cs="Arial"/>
          <w:sz w:val="20"/>
          <w:szCs w:val="20"/>
        </w:rPr>
      </w:pPr>
    </w:p>
    <w:p w14:paraId="17CDFCCE" w14:textId="148CC686"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Nota: </w:t>
      </w:r>
      <w:r w:rsidRPr="0088571F">
        <w:rPr>
          <w:rFonts w:ascii="Gadugi" w:hAnsi="Gadugi" w:cs="Arial"/>
          <w:b/>
          <w:sz w:val="20"/>
          <w:szCs w:val="20"/>
        </w:rPr>
        <w:t>La totalidad de los documentos del recurso humano solicitado deberán ser aportados</w:t>
      </w:r>
      <w:r w:rsidR="00E44266" w:rsidRPr="0088571F">
        <w:rPr>
          <w:rFonts w:ascii="Gadugi" w:hAnsi="Gadugi" w:cs="Arial"/>
          <w:b/>
          <w:sz w:val="20"/>
          <w:szCs w:val="20"/>
        </w:rPr>
        <w:t>, dentro de los tres (3) días hábiles siguientes a la fecha de suscripción del acta de inicio, previa aprobación de las garantías exigidas</w:t>
      </w:r>
      <w:r w:rsidRPr="0088571F">
        <w:rPr>
          <w:rFonts w:ascii="Gadugi" w:hAnsi="Gadugi" w:cs="Arial"/>
          <w:b/>
          <w:sz w:val="20"/>
          <w:szCs w:val="20"/>
        </w:rPr>
        <w:t>, para ser avalados por los Supervisores</w:t>
      </w:r>
      <w:r w:rsidRPr="0088571F">
        <w:rPr>
          <w:rFonts w:ascii="Gadugi" w:hAnsi="Gadugi" w:cs="Arial"/>
          <w:sz w:val="20"/>
          <w:szCs w:val="20"/>
        </w:rPr>
        <w:t xml:space="preserve">, para iniciar los trabajos. En caso de que no sean aportados los documentos requeridos se procederá conforme las instancias y/o procedimiento que establezca </w:t>
      </w:r>
      <w:r w:rsidRPr="0088571F">
        <w:rPr>
          <w:rFonts w:ascii="Gadugi" w:hAnsi="Gadugi" w:cs="Arial"/>
          <w:b/>
          <w:bCs/>
          <w:sz w:val="20"/>
          <w:szCs w:val="20"/>
        </w:rPr>
        <w:t xml:space="preserve">LA PREVISORA S.A. </w:t>
      </w:r>
      <w:r w:rsidRPr="0088571F">
        <w:rPr>
          <w:rFonts w:ascii="Gadugi" w:hAnsi="Gadugi" w:cs="Arial"/>
          <w:sz w:val="20"/>
          <w:szCs w:val="20"/>
        </w:rPr>
        <w:t xml:space="preserve">para el caso concreto. La no entrega de la documentación pertinente podrá ser causal de incumplimiento contractual, esta situación traerá las consecuencias que dicha circunstancia amerite. </w:t>
      </w:r>
    </w:p>
    <w:p w14:paraId="77A8C5BD" w14:textId="77777777" w:rsidR="00E44266" w:rsidRPr="0088571F" w:rsidRDefault="00E44266" w:rsidP="00F870E7">
      <w:pPr>
        <w:autoSpaceDE w:val="0"/>
        <w:autoSpaceDN w:val="0"/>
        <w:adjustRightInd w:val="0"/>
        <w:spacing w:after="0" w:line="276" w:lineRule="auto"/>
        <w:jc w:val="both"/>
        <w:rPr>
          <w:rFonts w:ascii="Gadugi" w:hAnsi="Gadugi" w:cs="Arial"/>
          <w:sz w:val="20"/>
          <w:szCs w:val="20"/>
        </w:rPr>
      </w:pPr>
    </w:p>
    <w:p w14:paraId="54681685" w14:textId="77777777" w:rsidR="00AD799F" w:rsidRPr="0088571F" w:rsidRDefault="00AD799F" w:rsidP="00F870E7">
      <w:pPr>
        <w:spacing w:after="0" w:line="276" w:lineRule="auto"/>
        <w:jc w:val="both"/>
        <w:rPr>
          <w:rFonts w:ascii="Gadugi" w:hAnsi="Gadugi" w:cs="Arial"/>
          <w:sz w:val="20"/>
          <w:szCs w:val="20"/>
        </w:rPr>
      </w:pPr>
      <w:r w:rsidRPr="0088571F">
        <w:rPr>
          <w:rFonts w:ascii="Gadugi" w:hAnsi="Gadugi" w:cs="Arial"/>
          <w:sz w:val="20"/>
          <w:szCs w:val="20"/>
        </w:rPr>
        <w:t xml:space="preserve">En el caso de requerirse cambios de personal, por cualquier motivo, éstos deberán ser reemplazados por personas que cumplan con los mismos requisitos o superiores y en un término no mayor a tres (3) días calendario. </w:t>
      </w:r>
    </w:p>
    <w:p w14:paraId="3834C22F" w14:textId="77777777" w:rsidR="00AD799F" w:rsidRPr="0088571F" w:rsidRDefault="00AD799F" w:rsidP="00F870E7">
      <w:pPr>
        <w:spacing w:after="0" w:line="276" w:lineRule="auto"/>
        <w:jc w:val="both"/>
        <w:rPr>
          <w:rFonts w:ascii="Gadugi" w:hAnsi="Gadugi" w:cs="Arial"/>
          <w:sz w:val="20"/>
          <w:szCs w:val="20"/>
        </w:rPr>
      </w:pPr>
    </w:p>
    <w:p w14:paraId="5B0A650E" w14:textId="31F53D52"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EL PROVEEDOR </w:t>
      </w:r>
      <w:r w:rsidRPr="0088571F">
        <w:rPr>
          <w:rFonts w:ascii="Gadugi" w:hAnsi="Gadugi" w:cs="Arial"/>
          <w:sz w:val="20"/>
          <w:szCs w:val="20"/>
        </w:rPr>
        <w:t>deberá presentar para aprobación de l</w:t>
      </w:r>
      <w:r w:rsidR="00935E2B" w:rsidRPr="0088571F">
        <w:rPr>
          <w:rFonts w:ascii="Gadugi" w:hAnsi="Gadugi" w:cs="Arial"/>
          <w:sz w:val="20"/>
          <w:szCs w:val="20"/>
        </w:rPr>
        <w:t>a compañía un plan de contingencias</w:t>
      </w:r>
      <w:r w:rsidRPr="0088571F">
        <w:rPr>
          <w:rFonts w:ascii="Gadugi" w:hAnsi="Gadugi" w:cs="Arial"/>
          <w:sz w:val="20"/>
          <w:szCs w:val="20"/>
        </w:rPr>
        <w:t xml:space="preserve"> con recursos, responsabilidades y fechas. Esto con el fin de recuperar el avance esperado de las tareas a cargo del profesio</w:t>
      </w:r>
      <w:r w:rsidR="00935E2B" w:rsidRPr="0088571F">
        <w:rPr>
          <w:rFonts w:ascii="Gadugi" w:hAnsi="Gadugi" w:cs="Arial"/>
          <w:sz w:val="20"/>
          <w:szCs w:val="20"/>
        </w:rPr>
        <w:t>nal y/</w:t>
      </w:r>
      <w:proofErr w:type="spellStart"/>
      <w:r w:rsidR="00935E2B" w:rsidRPr="0088571F">
        <w:rPr>
          <w:rFonts w:ascii="Gadugi" w:hAnsi="Gadugi" w:cs="Arial"/>
          <w:sz w:val="20"/>
          <w:szCs w:val="20"/>
        </w:rPr>
        <w:t>o</w:t>
      </w:r>
      <w:proofErr w:type="spellEnd"/>
      <w:r w:rsidR="00935E2B" w:rsidRPr="0088571F">
        <w:rPr>
          <w:rFonts w:ascii="Gadugi" w:hAnsi="Gadugi" w:cs="Arial"/>
          <w:sz w:val="20"/>
          <w:szCs w:val="20"/>
        </w:rPr>
        <w:t xml:space="preserve"> operario que se retira por causas imprevistas.</w:t>
      </w:r>
    </w:p>
    <w:p w14:paraId="38D3BE13"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2E2FBFA3"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Las personas designadas en cada uno de los roles solicitados o cualquier otra persona vinculada con </w:t>
      </w:r>
      <w:r w:rsidRPr="0088571F">
        <w:rPr>
          <w:rFonts w:ascii="Gadugi" w:hAnsi="Gadugi" w:cs="Arial"/>
          <w:b/>
          <w:bCs/>
          <w:sz w:val="20"/>
          <w:szCs w:val="20"/>
        </w:rPr>
        <w:t xml:space="preserve">EL PROVEEDOR </w:t>
      </w:r>
      <w:r w:rsidRPr="0088571F">
        <w:rPr>
          <w:rFonts w:ascii="Gadugi" w:hAnsi="Gadugi" w:cs="Arial"/>
          <w:sz w:val="20"/>
          <w:szCs w:val="20"/>
        </w:rPr>
        <w:t xml:space="preserve">para el desarrollo de las actividades propias del contrato, no tendrán ningún tipo de vinculación laboral con </w:t>
      </w:r>
      <w:r w:rsidRPr="0088571F">
        <w:rPr>
          <w:rFonts w:ascii="Gadugi" w:hAnsi="Gadugi" w:cs="Arial"/>
          <w:b/>
          <w:bCs/>
          <w:sz w:val="20"/>
          <w:szCs w:val="20"/>
        </w:rPr>
        <w:t xml:space="preserve">LA PREVISORA S.A. </w:t>
      </w:r>
      <w:r w:rsidRPr="0088571F">
        <w:rPr>
          <w:rFonts w:ascii="Gadugi" w:hAnsi="Gadugi" w:cs="Arial"/>
          <w:sz w:val="20"/>
          <w:szCs w:val="20"/>
        </w:rPr>
        <w:t xml:space="preserve">y sus costos deberán ser asumidos por </w:t>
      </w:r>
      <w:r w:rsidRPr="0088571F">
        <w:rPr>
          <w:rFonts w:ascii="Gadugi" w:hAnsi="Gadugi" w:cs="Arial"/>
          <w:b/>
          <w:bCs/>
          <w:sz w:val="20"/>
          <w:szCs w:val="20"/>
        </w:rPr>
        <w:t>EL PROVEEDOR</w:t>
      </w:r>
      <w:r w:rsidRPr="0088571F">
        <w:rPr>
          <w:rFonts w:ascii="Gadugi" w:hAnsi="Gadugi" w:cs="Arial"/>
          <w:sz w:val="20"/>
          <w:szCs w:val="20"/>
        </w:rPr>
        <w:t xml:space="preserve">. </w:t>
      </w:r>
    </w:p>
    <w:p w14:paraId="78D796CB"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78ACD28E" w14:textId="77777777" w:rsidR="00935E2B"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Si </w:t>
      </w:r>
      <w:r w:rsidRPr="0088571F">
        <w:rPr>
          <w:rFonts w:ascii="Gadugi" w:hAnsi="Gadugi" w:cs="Arial"/>
          <w:b/>
          <w:bCs/>
          <w:sz w:val="20"/>
          <w:szCs w:val="20"/>
        </w:rPr>
        <w:t xml:space="preserve">EL PROVEEDOR </w:t>
      </w:r>
      <w:r w:rsidRPr="0088571F">
        <w:rPr>
          <w:rFonts w:ascii="Gadugi" w:hAnsi="Gadugi" w:cs="Arial"/>
          <w:sz w:val="20"/>
          <w:szCs w:val="20"/>
        </w:rPr>
        <w:t xml:space="preserve">requiere cambiar alguno de los profesionales propuestos, deberá demostrar el motivo del cambio y el reemplazo deberá tener un perfil igual o superior al que se retiró. La aceptación del nuevo profesional estará sujeta a la aprobación de los supervisores. Todos los trabajadores serán contratados por </w:t>
      </w:r>
      <w:r w:rsidRPr="0088571F">
        <w:rPr>
          <w:rFonts w:ascii="Gadugi" w:hAnsi="Gadugi" w:cs="Arial"/>
          <w:b/>
          <w:bCs/>
          <w:sz w:val="20"/>
          <w:szCs w:val="20"/>
        </w:rPr>
        <w:t xml:space="preserve">EL PROVEEDOR </w:t>
      </w:r>
      <w:r w:rsidRPr="0088571F">
        <w:rPr>
          <w:rFonts w:ascii="Gadugi" w:hAnsi="Gadugi" w:cs="Arial"/>
          <w:sz w:val="20"/>
          <w:szCs w:val="20"/>
        </w:rPr>
        <w:t xml:space="preserve">y no adquieren vinculación de ninguna índole con </w:t>
      </w:r>
      <w:r w:rsidRPr="0088571F">
        <w:rPr>
          <w:rFonts w:ascii="Gadugi" w:hAnsi="Gadugi" w:cs="Arial"/>
          <w:b/>
          <w:bCs/>
          <w:sz w:val="20"/>
          <w:szCs w:val="20"/>
        </w:rPr>
        <w:t xml:space="preserve">LA PREVISORA S.A., </w:t>
      </w:r>
      <w:r w:rsidRPr="0088571F">
        <w:rPr>
          <w:rFonts w:ascii="Gadugi" w:hAnsi="Gadugi" w:cs="Arial"/>
          <w:sz w:val="20"/>
          <w:szCs w:val="20"/>
        </w:rPr>
        <w:t>por lo tanto, corre a cargo del proveedor el pago de los salarios, horas extras, indemnizaciones, bonificaciones, prestaciones sociales a que ellos tengan derecho y liquidación</w:t>
      </w:r>
      <w:r w:rsidR="001E53B9" w:rsidRPr="0088571F">
        <w:rPr>
          <w:rFonts w:ascii="Gadugi" w:hAnsi="Gadugi" w:cs="Arial"/>
          <w:sz w:val="20"/>
          <w:szCs w:val="20"/>
        </w:rPr>
        <w:t xml:space="preserve"> </w:t>
      </w:r>
      <w:r w:rsidRPr="0088571F">
        <w:rPr>
          <w:rFonts w:ascii="Gadugi" w:hAnsi="Gadugi" w:cs="Arial"/>
          <w:b/>
          <w:bCs/>
          <w:sz w:val="20"/>
          <w:szCs w:val="20"/>
        </w:rPr>
        <w:t xml:space="preserve">EL PROVEEDOR </w:t>
      </w:r>
      <w:r w:rsidRPr="0088571F">
        <w:rPr>
          <w:rFonts w:ascii="Gadugi" w:hAnsi="Gadugi" w:cs="Arial"/>
          <w:sz w:val="20"/>
          <w:szCs w:val="20"/>
        </w:rPr>
        <w:t xml:space="preserve">dará estricto cumplimiento al código sustantivo del trabajo y normas que lo complementan. </w:t>
      </w:r>
    </w:p>
    <w:p w14:paraId="45E73EF7" w14:textId="53675961" w:rsidR="00935E2B" w:rsidRPr="0088571F" w:rsidRDefault="00935E2B" w:rsidP="00F870E7">
      <w:pPr>
        <w:autoSpaceDE w:val="0"/>
        <w:autoSpaceDN w:val="0"/>
        <w:adjustRightInd w:val="0"/>
        <w:spacing w:after="0" w:line="276" w:lineRule="auto"/>
        <w:jc w:val="both"/>
        <w:rPr>
          <w:rFonts w:ascii="Gadugi" w:hAnsi="Gadugi" w:cs="Arial"/>
          <w:sz w:val="20"/>
          <w:szCs w:val="20"/>
        </w:rPr>
      </w:pPr>
    </w:p>
    <w:p w14:paraId="3EDCBB4D" w14:textId="7D8F254A" w:rsidR="00935E2B" w:rsidRPr="0088571F" w:rsidRDefault="00935E2B" w:rsidP="00F870E7">
      <w:pPr>
        <w:autoSpaceDE w:val="0"/>
        <w:autoSpaceDN w:val="0"/>
        <w:adjustRightInd w:val="0"/>
        <w:spacing w:after="0" w:line="276" w:lineRule="auto"/>
        <w:jc w:val="both"/>
        <w:rPr>
          <w:rFonts w:ascii="Gadugi" w:hAnsi="Gadugi" w:cs="Arial"/>
          <w:sz w:val="20"/>
          <w:szCs w:val="20"/>
        </w:rPr>
      </w:pPr>
      <w:r w:rsidRPr="0088571F">
        <w:rPr>
          <w:rStyle w:val="ui-provider"/>
          <w:rFonts w:ascii="Gadugi" w:hAnsi="Gadugi"/>
          <w:sz w:val="20"/>
          <w:szCs w:val="20"/>
        </w:rPr>
        <w:t>EL PROVEEDOR debe permitir realizar los cambios de personal que LA PREVISORA S.A., por intermedio del supervisor del contrato de manera motivada le solicite, en ejercicio de esta facultad se reserva el derecho de exigir el reemplazo de cualquier persona vinculada al proyecto objeto del contrato.</w:t>
      </w:r>
    </w:p>
    <w:p w14:paraId="65C7A1E0" w14:textId="77777777" w:rsidR="00935E2B" w:rsidRPr="0088571F" w:rsidRDefault="00935E2B" w:rsidP="00F870E7">
      <w:pPr>
        <w:autoSpaceDE w:val="0"/>
        <w:autoSpaceDN w:val="0"/>
        <w:adjustRightInd w:val="0"/>
        <w:spacing w:after="0" w:line="276" w:lineRule="auto"/>
        <w:jc w:val="both"/>
        <w:rPr>
          <w:rFonts w:ascii="Gadugi" w:hAnsi="Gadugi" w:cs="Arial"/>
          <w:sz w:val="20"/>
          <w:szCs w:val="20"/>
        </w:rPr>
      </w:pPr>
    </w:p>
    <w:p w14:paraId="312ED9A3" w14:textId="17AD95CE" w:rsidR="00AD799F" w:rsidRPr="0088571F" w:rsidRDefault="00AD799F" w:rsidP="00F870E7">
      <w:pPr>
        <w:autoSpaceDE w:val="0"/>
        <w:autoSpaceDN w:val="0"/>
        <w:adjustRightInd w:val="0"/>
        <w:spacing w:after="0" w:line="276" w:lineRule="auto"/>
        <w:jc w:val="both"/>
        <w:rPr>
          <w:rFonts w:ascii="Gadugi" w:hAnsi="Gadugi" w:cs="Arial"/>
          <w:b/>
          <w:bCs/>
          <w:sz w:val="20"/>
          <w:szCs w:val="20"/>
        </w:rPr>
      </w:pPr>
      <w:r w:rsidRPr="0088571F">
        <w:rPr>
          <w:rFonts w:ascii="Gadugi" w:hAnsi="Gadugi" w:cs="Arial"/>
          <w:sz w:val="20"/>
          <w:szCs w:val="20"/>
        </w:rPr>
        <w:t xml:space="preserve">Disponer de elementos de protección para el personal que va a laborar, visitantes y personal externo; quienes solo pueden ingresar al sitio donde se están desarrollando los trabajos con la autorización directa del personal administrativo designado por </w:t>
      </w:r>
      <w:r w:rsidRPr="0088571F">
        <w:rPr>
          <w:rFonts w:ascii="Gadugi" w:hAnsi="Gadugi" w:cs="Arial"/>
          <w:b/>
          <w:bCs/>
          <w:sz w:val="20"/>
          <w:szCs w:val="20"/>
        </w:rPr>
        <w:t xml:space="preserve">EL PROVEEDOR </w:t>
      </w:r>
      <w:r w:rsidRPr="0088571F">
        <w:rPr>
          <w:rFonts w:ascii="Gadugi" w:hAnsi="Gadugi" w:cs="Arial"/>
          <w:sz w:val="20"/>
          <w:szCs w:val="20"/>
        </w:rPr>
        <w:t xml:space="preserve">y/o por el supervisor de </w:t>
      </w:r>
      <w:r w:rsidRPr="0088571F">
        <w:rPr>
          <w:rFonts w:ascii="Gadugi" w:hAnsi="Gadugi" w:cs="Arial"/>
          <w:b/>
          <w:bCs/>
          <w:sz w:val="20"/>
          <w:szCs w:val="20"/>
        </w:rPr>
        <w:t xml:space="preserve">LA PREVISORA S.A. </w:t>
      </w:r>
    </w:p>
    <w:p w14:paraId="6D601130"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19804983"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N</w:t>
      </w:r>
      <w:r w:rsidR="001E53B9" w:rsidRPr="0088571F">
        <w:rPr>
          <w:rFonts w:ascii="Gadugi" w:hAnsi="Gadugi" w:cs="Arial"/>
          <w:b/>
          <w:bCs/>
          <w:sz w:val="20"/>
          <w:szCs w:val="20"/>
        </w:rPr>
        <w:t>ota</w:t>
      </w:r>
      <w:r w:rsidRPr="0088571F">
        <w:rPr>
          <w:rFonts w:ascii="Gadugi" w:hAnsi="Gadugi" w:cs="Arial"/>
          <w:b/>
          <w:bCs/>
          <w:sz w:val="20"/>
          <w:szCs w:val="20"/>
        </w:rPr>
        <w:t xml:space="preserve">: LA PREVISORA S.A. </w:t>
      </w:r>
      <w:r w:rsidRPr="0088571F">
        <w:rPr>
          <w:rFonts w:ascii="Gadugi" w:hAnsi="Gadugi" w:cs="Arial"/>
          <w:sz w:val="20"/>
          <w:szCs w:val="20"/>
        </w:rPr>
        <w:t xml:space="preserve">se reserva el derecho de confirmar la veracidad de las certificaciones de experiencia. </w:t>
      </w:r>
    </w:p>
    <w:p w14:paraId="6990EFCB"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784C2A57" w14:textId="56ACDDD2" w:rsidR="00AD799F" w:rsidRPr="0088571F" w:rsidRDefault="001E53B9" w:rsidP="00723CE0">
      <w:pPr>
        <w:pStyle w:val="Prrafodelista"/>
        <w:numPr>
          <w:ilvl w:val="0"/>
          <w:numId w:val="45"/>
        </w:num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Programación </w:t>
      </w:r>
    </w:p>
    <w:p w14:paraId="1D014584" w14:textId="77777777" w:rsidR="00AD799F" w:rsidRPr="0088571F" w:rsidRDefault="00AD799F" w:rsidP="00F870E7">
      <w:pPr>
        <w:autoSpaceDE w:val="0"/>
        <w:autoSpaceDN w:val="0"/>
        <w:adjustRightInd w:val="0"/>
        <w:spacing w:after="0" w:line="276" w:lineRule="auto"/>
        <w:jc w:val="both"/>
        <w:rPr>
          <w:rFonts w:ascii="Gadugi" w:hAnsi="Gadugi" w:cs="Arial"/>
          <w:b/>
          <w:sz w:val="20"/>
          <w:szCs w:val="20"/>
        </w:rPr>
      </w:pPr>
    </w:p>
    <w:p w14:paraId="54D4A0CF" w14:textId="77777777" w:rsidR="001E53B9" w:rsidRPr="0088571F" w:rsidRDefault="00AD799F" w:rsidP="00F870E7">
      <w:pPr>
        <w:autoSpaceDE w:val="0"/>
        <w:autoSpaceDN w:val="0"/>
        <w:adjustRightInd w:val="0"/>
        <w:spacing w:after="0" w:line="276" w:lineRule="auto"/>
        <w:jc w:val="both"/>
        <w:rPr>
          <w:rFonts w:ascii="Gadugi" w:hAnsi="Gadugi" w:cs="Arial"/>
          <w:b/>
          <w:bCs/>
          <w:sz w:val="20"/>
          <w:szCs w:val="20"/>
        </w:rPr>
      </w:pPr>
      <w:r w:rsidRPr="0088571F">
        <w:rPr>
          <w:rFonts w:ascii="Gadugi" w:hAnsi="Gadugi" w:cs="Arial"/>
          <w:b/>
          <w:sz w:val="20"/>
          <w:szCs w:val="20"/>
        </w:rPr>
        <w:t>Presentar una programación de la obra</w:t>
      </w:r>
      <w:r w:rsidRPr="0088571F">
        <w:rPr>
          <w:rFonts w:ascii="Gadugi" w:hAnsi="Gadugi" w:cs="Arial"/>
          <w:sz w:val="20"/>
          <w:szCs w:val="20"/>
        </w:rPr>
        <w:t xml:space="preserve">, en la cual se establezca una secuencia lógica y coherente de las actividades a realizar para la ejecución de esta, con los tiempos de desarrollo de </w:t>
      </w:r>
      <w:proofErr w:type="gramStart"/>
      <w:r w:rsidRPr="0088571F">
        <w:rPr>
          <w:rFonts w:ascii="Gadugi" w:hAnsi="Gadugi" w:cs="Arial"/>
          <w:sz w:val="20"/>
          <w:szCs w:val="20"/>
        </w:rPr>
        <w:t>las mismas</w:t>
      </w:r>
      <w:proofErr w:type="gramEnd"/>
      <w:r w:rsidRPr="0088571F">
        <w:rPr>
          <w:rFonts w:ascii="Gadugi" w:hAnsi="Gadugi" w:cs="Arial"/>
          <w:sz w:val="20"/>
          <w:szCs w:val="20"/>
        </w:rPr>
        <w:t xml:space="preserve">, y ajustado a los tiempos solicitados por </w:t>
      </w:r>
      <w:r w:rsidRPr="0088571F">
        <w:rPr>
          <w:rFonts w:ascii="Gadugi" w:hAnsi="Gadugi" w:cs="Arial"/>
          <w:b/>
          <w:bCs/>
          <w:sz w:val="20"/>
          <w:szCs w:val="20"/>
        </w:rPr>
        <w:t xml:space="preserve">LA PREVISORA S.A. </w:t>
      </w:r>
    </w:p>
    <w:p w14:paraId="7C2A0674" w14:textId="77777777" w:rsidR="001E53B9" w:rsidRPr="0088571F" w:rsidRDefault="001E53B9" w:rsidP="00F870E7">
      <w:pPr>
        <w:autoSpaceDE w:val="0"/>
        <w:autoSpaceDN w:val="0"/>
        <w:adjustRightInd w:val="0"/>
        <w:spacing w:after="0" w:line="276" w:lineRule="auto"/>
        <w:jc w:val="both"/>
        <w:rPr>
          <w:rFonts w:ascii="Gadugi" w:hAnsi="Gadugi" w:cs="Arial"/>
          <w:b/>
          <w:bCs/>
          <w:sz w:val="20"/>
          <w:szCs w:val="20"/>
        </w:rPr>
      </w:pPr>
    </w:p>
    <w:p w14:paraId="73468780"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EL OFERENTE </w:t>
      </w:r>
      <w:r w:rsidRPr="0088571F">
        <w:rPr>
          <w:rFonts w:ascii="Gadugi" w:hAnsi="Gadugi" w:cs="Arial"/>
          <w:sz w:val="20"/>
          <w:szCs w:val="20"/>
        </w:rPr>
        <w:t xml:space="preserve">deberá tener en cuenta las siguientes condiciones para que presente su programación: </w:t>
      </w:r>
    </w:p>
    <w:p w14:paraId="73C920F9"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0602EAD2" w14:textId="77777777" w:rsidR="00AD799F" w:rsidRPr="0088571F" w:rsidRDefault="00AD799F" w:rsidP="00723CE0">
      <w:pPr>
        <w:numPr>
          <w:ilvl w:val="0"/>
          <w:numId w:val="38"/>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En el edificio donde se realizará la intervención funcionan oficinas, los funcionarios no pueden suspender actividades; así las cosas, la intervención del proveedor debe ser programada por etapas, de manera que no indisponga a los funcionarios e impida el normal desarrollo de las actividades propias de la compañía. Se hace necesario que el edificio cuente con servicios sanitarios permanentes. </w:t>
      </w:r>
    </w:p>
    <w:p w14:paraId="38F71F3B" w14:textId="77777777" w:rsidR="00AD799F" w:rsidRPr="0088571F" w:rsidRDefault="00AD799F" w:rsidP="00723CE0">
      <w:pPr>
        <w:numPr>
          <w:ilvl w:val="0"/>
          <w:numId w:val="38"/>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Manejo de horarios al intervenir los diferentes pisos, y área de acceso. </w:t>
      </w:r>
    </w:p>
    <w:p w14:paraId="7B75E2F6" w14:textId="77777777" w:rsidR="00D67255" w:rsidRPr="0088571F" w:rsidRDefault="00D67255" w:rsidP="00723CE0">
      <w:pPr>
        <w:pStyle w:val="Prrafodelista"/>
        <w:numPr>
          <w:ilvl w:val="0"/>
          <w:numId w:val="38"/>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Las labores que generen ruido se deben realizar en horarios nocturnos y fines de semana. </w:t>
      </w:r>
    </w:p>
    <w:p w14:paraId="7490F0F9" w14:textId="77777777" w:rsidR="00AD799F" w:rsidRPr="0088571F" w:rsidRDefault="00D67255" w:rsidP="00723CE0">
      <w:pPr>
        <w:pStyle w:val="Prrafodelista"/>
        <w:numPr>
          <w:ilvl w:val="0"/>
          <w:numId w:val="38"/>
        </w:num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Identificar las diferentes rutas críticas</w:t>
      </w:r>
      <w:r w:rsidR="001E53B9" w:rsidRPr="0088571F">
        <w:rPr>
          <w:rFonts w:ascii="Gadugi" w:hAnsi="Gadugi" w:cs="Arial"/>
          <w:sz w:val="20"/>
          <w:szCs w:val="20"/>
        </w:rPr>
        <w:t>.</w:t>
      </w:r>
    </w:p>
    <w:p w14:paraId="7779792A" w14:textId="77777777" w:rsidR="00AD799F" w:rsidRPr="0088571F" w:rsidRDefault="00AD799F" w:rsidP="00F870E7">
      <w:pPr>
        <w:autoSpaceDE w:val="0"/>
        <w:autoSpaceDN w:val="0"/>
        <w:adjustRightInd w:val="0"/>
        <w:spacing w:after="0" w:line="276" w:lineRule="auto"/>
        <w:jc w:val="both"/>
        <w:rPr>
          <w:rFonts w:ascii="Gadugi" w:hAnsi="Gadugi"/>
          <w:b/>
          <w:sz w:val="20"/>
          <w:szCs w:val="20"/>
          <w:u w:val="single"/>
        </w:rPr>
      </w:pPr>
    </w:p>
    <w:p w14:paraId="0A2A3214"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sz w:val="20"/>
          <w:szCs w:val="20"/>
          <w:u w:val="single"/>
        </w:rPr>
        <w:t>Esta programación debe ser presentada con la propuesta.</w:t>
      </w:r>
      <w:r w:rsidRPr="0088571F">
        <w:rPr>
          <w:rFonts w:ascii="Gadugi" w:hAnsi="Gadugi" w:cs="Arial"/>
          <w:sz w:val="20"/>
          <w:szCs w:val="20"/>
        </w:rPr>
        <w:t xml:space="preserve"> En todo caso, el supervisor podrá solicitar la modificación del cronograma al inicio del contrato. </w:t>
      </w:r>
    </w:p>
    <w:p w14:paraId="0FCFD973" w14:textId="77777777" w:rsidR="001E53B9" w:rsidRPr="0088571F" w:rsidRDefault="001E53B9" w:rsidP="00F870E7">
      <w:pPr>
        <w:autoSpaceDE w:val="0"/>
        <w:autoSpaceDN w:val="0"/>
        <w:adjustRightInd w:val="0"/>
        <w:spacing w:after="0" w:line="276" w:lineRule="auto"/>
        <w:jc w:val="both"/>
        <w:rPr>
          <w:rFonts w:ascii="Gadugi" w:hAnsi="Gadugi" w:cs="Arial"/>
          <w:sz w:val="20"/>
          <w:szCs w:val="20"/>
        </w:rPr>
      </w:pPr>
    </w:p>
    <w:p w14:paraId="33D5BC63" w14:textId="3364BE0D" w:rsidR="00AD799F" w:rsidRPr="0088571F" w:rsidRDefault="00C7086F" w:rsidP="00723CE0">
      <w:pPr>
        <w:pStyle w:val="Prrafodelista"/>
        <w:numPr>
          <w:ilvl w:val="0"/>
          <w:numId w:val="46"/>
        </w:num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Visita a los sitios de ejecución del contrato. </w:t>
      </w:r>
    </w:p>
    <w:p w14:paraId="29A8F0DE"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p>
    <w:p w14:paraId="512D3263"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Para que </w:t>
      </w:r>
      <w:r w:rsidRPr="0088571F">
        <w:rPr>
          <w:rFonts w:ascii="Gadugi" w:hAnsi="Gadugi" w:cs="Arial"/>
          <w:b/>
          <w:bCs/>
          <w:sz w:val="20"/>
          <w:szCs w:val="20"/>
        </w:rPr>
        <w:t xml:space="preserve">LOS OFERENTES </w:t>
      </w:r>
      <w:r w:rsidRPr="0088571F">
        <w:rPr>
          <w:rFonts w:ascii="Gadugi" w:hAnsi="Gadugi" w:cs="Arial"/>
          <w:sz w:val="20"/>
          <w:szCs w:val="20"/>
        </w:rPr>
        <w:t xml:space="preserve">interesados puedan obtener una apreciación directa de los trabajos, estudios técnicos y de las condiciones del lugar, con el fin de conocer e identificar las necesidades de la compañía y manifestarse al respecto, si lo consideran necesario. Se programará una visita técnica al lugar donde se desarrollarán los trabajos objeto de la presente invitación. </w:t>
      </w:r>
    </w:p>
    <w:p w14:paraId="4DF2F394"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7C775904" w14:textId="77777777" w:rsidR="00AD799F" w:rsidRPr="0088571F" w:rsidRDefault="00AD799F" w:rsidP="00F870E7">
      <w:pPr>
        <w:spacing w:after="0" w:line="276" w:lineRule="auto"/>
        <w:jc w:val="both"/>
        <w:rPr>
          <w:rFonts w:ascii="Gadugi" w:hAnsi="Gadugi" w:cs="Arial"/>
          <w:b/>
          <w:bCs/>
          <w:sz w:val="20"/>
          <w:szCs w:val="20"/>
        </w:rPr>
      </w:pPr>
      <w:r w:rsidRPr="0088571F">
        <w:rPr>
          <w:rFonts w:ascii="Gadugi" w:hAnsi="Gadugi" w:cs="Arial"/>
          <w:sz w:val="20"/>
          <w:szCs w:val="20"/>
        </w:rPr>
        <w:t xml:space="preserve">La visita técnica se realizará en el Primer Piso del Edificio de la Previsora S.A, ubicado en la Calle 57 No 9 – 07 de la ciudad de Bogotá, esta se realizará el día que se establezca en el cronograma del </w:t>
      </w:r>
      <w:r w:rsidRPr="0088571F">
        <w:rPr>
          <w:rFonts w:ascii="Gadugi" w:hAnsi="Gadugi" w:cs="Arial"/>
          <w:sz w:val="20"/>
          <w:szCs w:val="20"/>
        </w:rPr>
        <w:lastRenderedPageBreak/>
        <w:t xml:space="preserve">documento de condiciones definitivas, será atendida, dirigida y coordinada por un funcionario de la oficina de la Subgerencia de Recursos Físicos de </w:t>
      </w:r>
      <w:r w:rsidRPr="0088571F">
        <w:rPr>
          <w:rFonts w:ascii="Gadugi" w:hAnsi="Gadugi" w:cs="Arial"/>
          <w:b/>
          <w:bCs/>
          <w:sz w:val="20"/>
          <w:szCs w:val="20"/>
        </w:rPr>
        <w:t xml:space="preserve">LA PREVISORA S.A. </w:t>
      </w:r>
    </w:p>
    <w:p w14:paraId="099EF002" w14:textId="77777777" w:rsidR="00AD799F" w:rsidRPr="0088571F" w:rsidRDefault="00AD799F" w:rsidP="00F870E7">
      <w:pPr>
        <w:spacing w:after="0" w:line="276" w:lineRule="auto"/>
        <w:jc w:val="both"/>
        <w:rPr>
          <w:rFonts w:ascii="Gadugi" w:hAnsi="Gadugi" w:cs="Arial"/>
          <w:b/>
          <w:bCs/>
          <w:sz w:val="20"/>
          <w:szCs w:val="20"/>
        </w:rPr>
      </w:pPr>
    </w:p>
    <w:p w14:paraId="316A3274"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A la visita puede asistir el representante legal del posible oferente o su delegado. </w:t>
      </w:r>
    </w:p>
    <w:p w14:paraId="521E48AF"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6ED7326B"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Quien participe en la diligencia de visita al sitio de la obra necesariamente deberá acreditar ser un ingeniero civil, presentando el original y/o fotocopia de la tarjeta profesional. </w:t>
      </w:r>
    </w:p>
    <w:p w14:paraId="50B632B3"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78C3D25E"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Será responsabilidad de </w:t>
      </w:r>
      <w:r w:rsidRPr="0088571F">
        <w:rPr>
          <w:rFonts w:ascii="Gadugi" w:hAnsi="Gadugi" w:cs="Arial"/>
          <w:b/>
          <w:bCs/>
          <w:sz w:val="20"/>
          <w:szCs w:val="20"/>
        </w:rPr>
        <w:t>EL OFERENTE</w:t>
      </w:r>
      <w:r w:rsidRPr="0088571F">
        <w:rPr>
          <w:rFonts w:ascii="Gadugi" w:hAnsi="Gadugi" w:cs="Arial"/>
          <w:sz w:val="20"/>
          <w:szCs w:val="20"/>
        </w:rPr>
        <w:t xml:space="preserve">, el reconocimiento de los sitios donde se realizarán las actividades. El hecho de que </w:t>
      </w:r>
      <w:r w:rsidRPr="0088571F">
        <w:rPr>
          <w:rFonts w:ascii="Gadugi" w:hAnsi="Gadugi" w:cs="Arial"/>
          <w:b/>
          <w:bCs/>
          <w:sz w:val="20"/>
          <w:szCs w:val="20"/>
        </w:rPr>
        <w:t xml:space="preserve">LOS OFERENTES </w:t>
      </w:r>
      <w:r w:rsidRPr="0088571F">
        <w:rPr>
          <w:rFonts w:ascii="Gadugi" w:hAnsi="Gadugi" w:cs="Arial"/>
          <w:sz w:val="20"/>
          <w:szCs w:val="20"/>
        </w:rPr>
        <w:t xml:space="preserve">no se familiaricen debidamente con los detalles y condiciones bajo las cuales serán ejecutadas las obras, no se considerará como argumento válido para posteriores reclamaciones. </w:t>
      </w:r>
    </w:p>
    <w:p w14:paraId="0B6A5C15"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0A5B55E4"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Es del caso advertir que las explicaciones y orientaciones que se otorguen durante la visita técnica, respecto de las condiciones más relevantes de las actividades a desarrollar, se entenderán conocidas por todos los futuros oferentes. </w:t>
      </w:r>
    </w:p>
    <w:p w14:paraId="6CFAD182"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6D446594"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Todos los costos ocasionados con motivo de la visita serán asumidos por </w:t>
      </w:r>
      <w:r w:rsidRPr="0088571F">
        <w:rPr>
          <w:rFonts w:ascii="Gadugi" w:hAnsi="Gadugi" w:cs="Arial"/>
          <w:b/>
          <w:bCs/>
          <w:sz w:val="20"/>
          <w:szCs w:val="20"/>
        </w:rPr>
        <w:t>EL OFERENTE</w:t>
      </w:r>
      <w:r w:rsidRPr="0088571F">
        <w:rPr>
          <w:rFonts w:ascii="Gadugi" w:hAnsi="Gadugi" w:cs="Arial"/>
          <w:sz w:val="20"/>
          <w:szCs w:val="20"/>
        </w:rPr>
        <w:t xml:space="preserve">, así como los riesgos por pérdidas, daños o perjuicios a su persona, empleados y propiedades. En ningún caso </w:t>
      </w:r>
      <w:r w:rsidRPr="0088571F">
        <w:rPr>
          <w:rFonts w:ascii="Gadugi" w:hAnsi="Gadugi" w:cs="Arial"/>
          <w:b/>
          <w:bCs/>
          <w:sz w:val="20"/>
          <w:szCs w:val="20"/>
        </w:rPr>
        <w:t>LA PREVISORA S.A</w:t>
      </w:r>
      <w:r w:rsidRPr="0088571F">
        <w:rPr>
          <w:rFonts w:ascii="Gadugi" w:hAnsi="Gadugi" w:cs="Arial"/>
          <w:sz w:val="20"/>
          <w:szCs w:val="20"/>
        </w:rPr>
        <w:t xml:space="preserve">. asumirá responsabilidad por estos aspectos. </w:t>
      </w:r>
    </w:p>
    <w:p w14:paraId="73F9DA9F"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5344E957" w14:textId="77777777"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El desplazamiento desde el lugar de encuentro, a los diferentes puntos se realizará bajo cuenta y riesgo de cada uno de los interesados. </w:t>
      </w:r>
    </w:p>
    <w:p w14:paraId="15B897E2"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65A77471" w14:textId="3419B451" w:rsidR="00AD799F" w:rsidRPr="0088571F" w:rsidRDefault="00AD799F"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La presentación de la propuesta constituye una manifestación explícita</w:t>
      </w:r>
      <w:r w:rsidR="00D613C4" w:rsidRPr="0088571F">
        <w:rPr>
          <w:rFonts w:ascii="Gadugi" w:hAnsi="Gadugi" w:cs="Arial"/>
          <w:sz w:val="20"/>
          <w:szCs w:val="20"/>
        </w:rPr>
        <w:t xml:space="preserve"> y expresa </w:t>
      </w:r>
      <w:proofErr w:type="gramStart"/>
      <w:r w:rsidR="00D613C4" w:rsidRPr="0088571F">
        <w:rPr>
          <w:rFonts w:ascii="Gadugi" w:hAnsi="Gadugi" w:cs="Arial"/>
          <w:sz w:val="20"/>
          <w:szCs w:val="20"/>
        </w:rPr>
        <w:t xml:space="preserve">de </w:t>
      </w:r>
      <w:r w:rsidRPr="0088571F">
        <w:rPr>
          <w:rFonts w:ascii="Gadugi" w:hAnsi="Gadugi" w:cs="Arial"/>
          <w:sz w:val="20"/>
          <w:szCs w:val="20"/>
        </w:rPr>
        <w:t>que</w:t>
      </w:r>
      <w:proofErr w:type="gramEnd"/>
      <w:r w:rsidRPr="0088571F">
        <w:rPr>
          <w:rFonts w:ascii="Gadugi" w:hAnsi="Gadugi" w:cs="Arial"/>
          <w:sz w:val="20"/>
          <w:szCs w:val="20"/>
        </w:rPr>
        <w:t xml:space="preserve"> </w:t>
      </w:r>
      <w:r w:rsidRPr="0088571F">
        <w:rPr>
          <w:rFonts w:ascii="Gadugi" w:hAnsi="Gadugi" w:cs="Arial"/>
          <w:b/>
          <w:bCs/>
          <w:sz w:val="20"/>
          <w:szCs w:val="20"/>
        </w:rPr>
        <w:t xml:space="preserve">EL OFERENTE </w:t>
      </w:r>
      <w:r w:rsidRPr="0088571F">
        <w:rPr>
          <w:rFonts w:ascii="Gadugi" w:hAnsi="Gadugi" w:cs="Arial"/>
          <w:sz w:val="20"/>
          <w:szCs w:val="20"/>
        </w:rPr>
        <w:t xml:space="preserve">ha efectuado la inspección completa, que ha realizado la visita al sitio de las obras y que ha investigado plenamente las condiciones de trabajo y de la labor a realizar, los estudios y diseños del proyecto, los riesgos, así como todos los aspectos, factores y elementos que puedan incidir en los costos de ejecución de las obras y en la formulación de la propuesta. </w:t>
      </w:r>
    </w:p>
    <w:p w14:paraId="642B0DDB" w14:textId="77777777" w:rsidR="00C7086F" w:rsidRPr="0088571F" w:rsidRDefault="00C7086F" w:rsidP="00F870E7">
      <w:pPr>
        <w:autoSpaceDE w:val="0"/>
        <w:autoSpaceDN w:val="0"/>
        <w:adjustRightInd w:val="0"/>
        <w:spacing w:after="0" w:line="276" w:lineRule="auto"/>
        <w:jc w:val="both"/>
        <w:rPr>
          <w:rFonts w:ascii="Gadugi" w:hAnsi="Gadugi" w:cs="Arial"/>
          <w:sz w:val="20"/>
          <w:szCs w:val="20"/>
        </w:rPr>
      </w:pPr>
    </w:p>
    <w:p w14:paraId="62BF7F98" w14:textId="75104832" w:rsidR="00AD799F" w:rsidRPr="0088571F" w:rsidRDefault="00D613C4" w:rsidP="00F870E7">
      <w:pPr>
        <w:spacing w:after="0" w:line="276" w:lineRule="auto"/>
        <w:jc w:val="both"/>
        <w:rPr>
          <w:rFonts w:ascii="Gadugi" w:hAnsi="Gadugi" w:cs="Arial"/>
          <w:b/>
          <w:bCs/>
          <w:sz w:val="20"/>
          <w:szCs w:val="20"/>
        </w:rPr>
      </w:pPr>
      <w:r w:rsidRPr="0088571F">
        <w:rPr>
          <w:rFonts w:ascii="Gadugi" w:hAnsi="Gadugi" w:cs="Arial"/>
          <w:b/>
          <w:bCs/>
          <w:sz w:val="20"/>
          <w:szCs w:val="20"/>
          <w:u w:val="single"/>
        </w:rPr>
        <w:t>NOTA:</w:t>
      </w:r>
      <w:r w:rsidRPr="0088571F">
        <w:rPr>
          <w:rFonts w:ascii="Gadugi" w:hAnsi="Gadugi" w:cs="Arial"/>
          <w:b/>
          <w:bCs/>
          <w:sz w:val="20"/>
          <w:szCs w:val="20"/>
        </w:rPr>
        <w:t xml:space="preserve"> </w:t>
      </w:r>
      <w:r w:rsidR="00AD799F" w:rsidRPr="0088571F">
        <w:rPr>
          <w:rFonts w:ascii="Gadugi" w:hAnsi="Gadugi" w:cs="Arial"/>
          <w:sz w:val="20"/>
          <w:szCs w:val="20"/>
        </w:rPr>
        <w:t xml:space="preserve">Quien no pueda participar en la diligencia de visita al sitio de la obra, </w:t>
      </w:r>
      <w:r w:rsidR="00AD799F" w:rsidRPr="0088571F">
        <w:rPr>
          <w:rFonts w:ascii="Gadugi" w:hAnsi="Gadugi" w:cs="Arial"/>
          <w:b/>
          <w:sz w:val="20"/>
          <w:szCs w:val="20"/>
          <w:u w:val="single"/>
        </w:rPr>
        <w:t xml:space="preserve">deberá adjuntar con la propuesta </w:t>
      </w:r>
      <w:r w:rsidR="00AD799F" w:rsidRPr="0088571F">
        <w:rPr>
          <w:rFonts w:ascii="Gadugi" w:hAnsi="Gadugi" w:cs="Arial"/>
          <w:sz w:val="20"/>
          <w:szCs w:val="20"/>
        </w:rPr>
        <w:t xml:space="preserve">un documento a través del cual manifieste que se da por entendido y que conoce las condiciones de modo y lugar del sitio y de los alrededores del proyecto, asumiendo toda la responsabilidad, riesgos y costos que de ella se deriven para la presentación de la propuesta y ejecución del contrato. </w:t>
      </w:r>
    </w:p>
    <w:p w14:paraId="678EDFC7" w14:textId="77777777" w:rsidR="00AD799F" w:rsidRPr="0088571F" w:rsidRDefault="00AD799F" w:rsidP="00F870E7">
      <w:pPr>
        <w:spacing w:after="0" w:line="276" w:lineRule="auto"/>
        <w:jc w:val="both"/>
        <w:rPr>
          <w:rFonts w:ascii="Gadugi" w:hAnsi="Gadugi" w:cs="Arial"/>
          <w:b/>
          <w:bCs/>
          <w:sz w:val="20"/>
          <w:szCs w:val="20"/>
        </w:rPr>
      </w:pPr>
    </w:p>
    <w:p w14:paraId="6F2BD545" w14:textId="77777777" w:rsidR="0043395F" w:rsidRPr="0088571F" w:rsidRDefault="0043395F" w:rsidP="00F870E7">
      <w:pPr>
        <w:pStyle w:val="Ttulo1"/>
        <w:spacing w:line="276" w:lineRule="auto"/>
        <w:jc w:val="both"/>
        <w:rPr>
          <w:rFonts w:ascii="Gadugi" w:hAnsi="Gadugi" w:cs="Arial"/>
          <w:sz w:val="20"/>
          <w:szCs w:val="20"/>
        </w:rPr>
      </w:pPr>
      <w:bookmarkStart w:id="81" w:name="_Toc125622710"/>
      <w:r w:rsidRPr="0088571F">
        <w:rPr>
          <w:rFonts w:ascii="Gadugi" w:hAnsi="Gadugi" w:cs="Arial"/>
          <w:sz w:val="20"/>
          <w:szCs w:val="20"/>
        </w:rPr>
        <w:lastRenderedPageBreak/>
        <w:t xml:space="preserve">CAPÍTULO </w:t>
      </w:r>
      <w:r w:rsidR="009754F1" w:rsidRPr="0088571F">
        <w:rPr>
          <w:rFonts w:ascii="Gadugi" w:hAnsi="Gadugi" w:cs="Arial"/>
          <w:sz w:val="20"/>
          <w:szCs w:val="20"/>
        </w:rPr>
        <w:t>I</w:t>
      </w:r>
      <w:r w:rsidRPr="0088571F">
        <w:rPr>
          <w:rFonts w:ascii="Gadugi" w:hAnsi="Gadugi" w:cs="Arial"/>
          <w:sz w:val="20"/>
          <w:szCs w:val="20"/>
        </w:rPr>
        <w:t>V</w:t>
      </w:r>
      <w:bookmarkEnd w:id="81"/>
    </w:p>
    <w:p w14:paraId="7FA19B31" w14:textId="77777777" w:rsidR="0043395F" w:rsidRPr="0088571F" w:rsidRDefault="00CF529B" w:rsidP="00F870E7">
      <w:pPr>
        <w:pStyle w:val="Ttulo2"/>
        <w:spacing w:line="276" w:lineRule="auto"/>
        <w:jc w:val="both"/>
        <w:rPr>
          <w:rFonts w:ascii="Gadugi" w:hAnsi="Gadugi" w:cs="Arial"/>
          <w:sz w:val="20"/>
          <w:szCs w:val="20"/>
        </w:rPr>
      </w:pPr>
      <w:bookmarkStart w:id="82" w:name="_Toc125622711"/>
      <w:r w:rsidRPr="0088571F">
        <w:rPr>
          <w:rFonts w:ascii="Gadugi" w:hAnsi="Gadugi" w:cs="Arial"/>
          <w:sz w:val="20"/>
          <w:szCs w:val="20"/>
        </w:rPr>
        <w:t>ASPECTOS CALIFICABLES</w:t>
      </w:r>
      <w:bookmarkEnd w:id="82"/>
    </w:p>
    <w:p w14:paraId="75CBB2FD" w14:textId="77777777" w:rsidR="009C2275" w:rsidRPr="0088571F" w:rsidRDefault="009C2275" w:rsidP="00F870E7">
      <w:pPr>
        <w:spacing w:after="0" w:line="276" w:lineRule="auto"/>
        <w:jc w:val="both"/>
        <w:rPr>
          <w:rFonts w:ascii="Gadugi" w:hAnsi="Gadugi" w:cs="Arial"/>
          <w:sz w:val="20"/>
          <w:szCs w:val="20"/>
        </w:rPr>
      </w:pPr>
    </w:p>
    <w:p w14:paraId="229E8E6C" w14:textId="77777777" w:rsidR="009C2275" w:rsidRPr="0088571F" w:rsidRDefault="009C2275" w:rsidP="00F870E7">
      <w:pPr>
        <w:spacing w:after="0" w:line="276" w:lineRule="auto"/>
        <w:jc w:val="both"/>
        <w:rPr>
          <w:rFonts w:ascii="Gadugi" w:hAnsi="Gadugi" w:cs="Arial"/>
          <w:sz w:val="20"/>
          <w:szCs w:val="20"/>
        </w:rPr>
      </w:pPr>
      <w:r w:rsidRPr="0088571F">
        <w:rPr>
          <w:rFonts w:ascii="Gadugi" w:hAnsi="Gadugi" w:cs="Arial"/>
          <w:sz w:val="20"/>
          <w:szCs w:val="20"/>
        </w:rPr>
        <w:t>Únicamente se procederá a la calificación de las propuestas que hayan cumplido con los requisitos mínimos y por ende queden habilitadas. La oferta más favorable será aquella cuya calificación sea la más alta y resulte ser la más ventajosa y conveniente para la Compañía, de conformidad con los criterios aquí establecidos.</w:t>
      </w:r>
    </w:p>
    <w:p w14:paraId="00CDD3D0" w14:textId="77777777" w:rsidR="008E3819" w:rsidRPr="0088571F" w:rsidRDefault="008E3819" w:rsidP="00F870E7">
      <w:pPr>
        <w:spacing w:after="0" w:line="276" w:lineRule="auto"/>
        <w:jc w:val="both"/>
        <w:rPr>
          <w:rFonts w:ascii="Gadugi" w:hAnsi="Gadugi" w:cs="Arial"/>
          <w:sz w:val="20"/>
          <w:szCs w:val="20"/>
        </w:rPr>
      </w:pPr>
    </w:p>
    <w:p w14:paraId="37CA781D" w14:textId="77777777" w:rsidR="007653B2" w:rsidRPr="0088571F" w:rsidRDefault="009C2275" w:rsidP="00F870E7">
      <w:pPr>
        <w:spacing w:after="0" w:line="276" w:lineRule="auto"/>
        <w:jc w:val="both"/>
        <w:rPr>
          <w:rFonts w:ascii="Gadugi" w:hAnsi="Gadugi" w:cs="Arial"/>
          <w:sz w:val="20"/>
          <w:szCs w:val="20"/>
        </w:rPr>
      </w:pPr>
      <w:r w:rsidRPr="0088571F">
        <w:rPr>
          <w:rFonts w:ascii="Gadugi" w:hAnsi="Gadugi" w:cs="Arial"/>
          <w:sz w:val="20"/>
          <w:szCs w:val="20"/>
        </w:rPr>
        <w:t>Entre las propuestas habilitadas se realizará la selección de la propuesta más favorable para la compañía que será aquella que obtenga el mayor puntaje de acuerdo con lo siguiente:</w:t>
      </w:r>
    </w:p>
    <w:p w14:paraId="6D6EB0D2" w14:textId="77777777" w:rsidR="001F3E26" w:rsidRPr="0088571F" w:rsidRDefault="001F3E26" w:rsidP="00F870E7">
      <w:pPr>
        <w:spacing w:after="0" w:line="276" w:lineRule="auto"/>
        <w:jc w:val="both"/>
        <w:rPr>
          <w:rFonts w:ascii="Gadugi" w:hAnsi="Gadugi" w:cs="Arial"/>
          <w:sz w:val="20"/>
          <w:szCs w:val="20"/>
        </w:rPr>
      </w:pPr>
    </w:p>
    <w:p w14:paraId="4A8262A6" w14:textId="73437241" w:rsidR="009C2275" w:rsidRPr="0088571F" w:rsidRDefault="009C2275" w:rsidP="00723CE0">
      <w:pPr>
        <w:pStyle w:val="Ttulo3"/>
        <w:numPr>
          <w:ilvl w:val="0"/>
          <w:numId w:val="11"/>
        </w:numPr>
        <w:spacing w:line="276" w:lineRule="auto"/>
        <w:ind w:left="0"/>
        <w:jc w:val="both"/>
        <w:rPr>
          <w:rFonts w:ascii="Gadugi" w:hAnsi="Gadugi" w:cs="Arial"/>
          <w:sz w:val="20"/>
          <w:szCs w:val="20"/>
        </w:rPr>
      </w:pPr>
      <w:bookmarkStart w:id="83" w:name="_Toc125622712"/>
      <w:r w:rsidRPr="0088571F">
        <w:rPr>
          <w:rFonts w:ascii="Gadugi" w:hAnsi="Gadugi" w:cs="Arial"/>
          <w:sz w:val="20"/>
          <w:szCs w:val="20"/>
        </w:rPr>
        <w:t>Factores de calificación</w:t>
      </w:r>
      <w:r w:rsidR="008E3819" w:rsidRPr="0088571F">
        <w:rPr>
          <w:rFonts w:ascii="Gadugi" w:hAnsi="Gadugi" w:cs="Arial"/>
          <w:sz w:val="20"/>
          <w:szCs w:val="20"/>
        </w:rPr>
        <w:t>:</w:t>
      </w:r>
      <w:bookmarkEnd w:id="83"/>
    </w:p>
    <w:p w14:paraId="2AA70522" w14:textId="77777777" w:rsidR="008E3819" w:rsidRPr="0088571F" w:rsidRDefault="008E3819" w:rsidP="008E3819">
      <w:pPr>
        <w:rPr>
          <w:rFonts w:ascii="Gadugi" w:hAnsi="Gadugi"/>
          <w:sz w:val="20"/>
          <w:szCs w:val="20"/>
        </w:rPr>
      </w:pPr>
    </w:p>
    <w:tbl>
      <w:tblPr>
        <w:tblW w:w="7273" w:type="dxa"/>
        <w:jc w:val="center"/>
        <w:tblCellMar>
          <w:top w:w="15" w:type="dxa"/>
          <w:left w:w="15" w:type="dxa"/>
          <w:bottom w:w="15" w:type="dxa"/>
          <w:right w:w="15" w:type="dxa"/>
        </w:tblCellMar>
        <w:tblLook w:val="04A0" w:firstRow="1" w:lastRow="0" w:firstColumn="1" w:lastColumn="0" w:noHBand="0" w:noVBand="1"/>
      </w:tblPr>
      <w:tblGrid>
        <w:gridCol w:w="4384"/>
        <w:gridCol w:w="2889"/>
      </w:tblGrid>
      <w:tr w:rsidR="0088571F" w:rsidRPr="0088571F" w14:paraId="213BB023" w14:textId="77777777">
        <w:trPr>
          <w:trHeight w:val="625"/>
          <w:jc w:val="center"/>
        </w:trPr>
        <w:tc>
          <w:tcPr>
            <w:tcW w:w="4384" w:type="dxa"/>
            <w:tcBorders>
              <w:top w:val="double" w:sz="4" w:space="0" w:color="000000" w:themeColor="text1"/>
              <w:left w:val="double" w:sz="4" w:space="0" w:color="000000" w:themeColor="text1"/>
              <w:bottom w:val="single" w:sz="8" w:space="0" w:color="000000" w:themeColor="text1"/>
              <w:right w:val="single" w:sz="8" w:space="0" w:color="000000" w:themeColor="text1"/>
            </w:tcBorders>
            <w:shd w:val="clear" w:color="auto" w:fill="92D050"/>
            <w:tcMar>
              <w:top w:w="0" w:type="dxa"/>
              <w:left w:w="108" w:type="dxa"/>
              <w:bottom w:w="0" w:type="dxa"/>
              <w:right w:w="108" w:type="dxa"/>
            </w:tcMar>
            <w:vAlign w:val="center"/>
            <w:hideMark/>
          </w:tcPr>
          <w:p w14:paraId="070F459D" w14:textId="77777777" w:rsidR="009C2275" w:rsidRPr="0088571F" w:rsidRDefault="009C2275"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FACTORES</w:t>
            </w:r>
          </w:p>
        </w:tc>
        <w:tc>
          <w:tcPr>
            <w:tcW w:w="2889" w:type="dxa"/>
            <w:tcBorders>
              <w:top w:val="double" w:sz="4" w:space="0" w:color="000000" w:themeColor="text1"/>
              <w:left w:val="single" w:sz="8" w:space="0" w:color="000000" w:themeColor="text1"/>
              <w:bottom w:val="single" w:sz="8" w:space="0" w:color="000000" w:themeColor="text1"/>
              <w:right w:val="double" w:sz="4" w:space="0" w:color="000000" w:themeColor="text1"/>
            </w:tcBorders>
            <w:shd w:val="clear" w:color="auto" w:fill="92D050"/>
            <w:tcMar>
              <w:top w:w="0" w:type="dxa"/>
              <w:left w:w="0" w:type="dxa"/>
              <w:bottom w:w="0" w:type="dxa"/>
              <w:right w:w="0" w:type="dxa"/>
            </w:tcMar>
            <w:vAlign w:val="center"/>
            <w:hideMark/>
          </w:tcPr>
          <w:p w14:paraId="6FEE3A33" w14:textId="77777777" w:rsidR="009C2275" w:rsidRPr="0088571F" w:rsidRDefault="009C2275"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PUNTAJE</w:t>
            </w:r>
          </w:p>
        </w:tc>
      </w:tr>
      <w:tr w:rsidR="0088571F" w:rsidRPr="0088571F" w14:paraId="4F45BD4D" w14:textId="77777777">
        <w:trPr>
          <w:trHeight w:val="30"/>
          <w:jc w:val="center"/>
        </w:trPr>
        <w:tc>
          <w:tcPr>
            <w:tcW w:w="438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9E10111" w14:textId="4DCBFD34" w:rsidR="009C2275" w:rsidRPr="0088571F" w:rsidRDefault="009C2275"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a. </w:t>
            </w:r>
            <w:r w:rsidR="004704E4" w:rsidRPr="0088571F">
              <w:rPr>
                <w:rFonts w:ascii="Gadugi" w:hAnsi="Gadugi" w:cs="Arial"/>
                <w:sz w:val="20"/>
                <w:szCs w:val="20"/>
                <w:lang w:eastAsia="es-CO"/>
              </w:rPr>
              <w:t xml:space="preserve">Propuesta Económica - </w:t>
            </w:r>
            <w:r w:rsidR="00624D7A" w:rsidRPr="0088571F">
              <w:rPr>
                <w:rFonts w:ascii="Gadugi" w:hAnsi="Gadugi" w:cs="Arial"/>
                <w:sz w:val="20"/>
                <w:szCs w:val="20"/>
              </w:rPr>
              <w:t>Cantidades a Cotizar</w:t>
            </w:r>
          </w:p>
        </w:tc>
        <w:tc>
          <w:tcPr>
            <w:tcW w:w="2889"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17F28E31" w14:textId="77777777" w:rsidR="009C2275" w:rsidRPr="0088571F" w:rsidRDefault="00F33CA9"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747 puntos</w:t>
            </w:r>
          </w:p>
        </w:tc>
      </w:tr>
      <w:tr w:rsidR="0088571F" w:rsidRPr="0088571F" w14:paraId="5B8B05D2" w14:textId="77777777">
        <w:trPr>
          <w:trHeight w:val="30"/>
          <w:jc w:val="center"/>
        </w:trPr>
        <w:tc>
          <w:tcPr>
            <w:tcW w:w="438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17C0219" w14:textId="77777777" w:rsidR="009C2275" w:rsidRPr="0088571F" w:rsidRDefault="009C2275"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b. </w:t>
            </w:r>
            <w:r w:rsidR="00F33CA9" w:rsidRPr="0088571F">
              <w:rPr>
                <w:rFonts w:ascii="Gadugi" w:hAnsi="Gadugi" w:cs="Arial"/>
                <w:sz w:val="20"/>
                <w:szCs w:val="20"/>
                <w:lang w:eastAsia="es-CO"/>
              </w:rPr>
              <w:t>Experiencia adicional</w:t>
            </w:r>
          </w:p>
        </w:tc>
        <w:tc>
          <w:tcPr>
            <w:tcW w:w="2889"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D694BBA" w14:textId="77777777" w:rsidR="009C2275" w:rsidRPr="0088571F" w:rsidRDefault="00F33CA9"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100 puntos</w:t>
            </w:r>
          </w:p>
        </w:tc>
      </w:tr>
      <w:tr w:rsidR="0088571F" w:rsidRPr="0088571F" w14:paraId="2ADD31F3" w14:textId="77777777">
        <w:trPr>
          <w:trHeight w:val="30"/>
          <w:jc w:val="center"/>
        </w:trPr>
        <w:tc>
          <w:tcPr>
            <w:tcW w:w="438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F6B2EAA" w14:textId="77777777" w:rsidR="009C2275" w:rsidRPr="0088571F" w:rsidRDefault="009C2275"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c. </w:t>
            </w:r>
            <w:r w:rsidR="00F33CA9" w:rsidRPr="0088571F">
              <w:rPr>
                <w:rFonts w:ascii="Gadugi" w:hAnsi="Gadugi" w:cs="Arial"/>
                <w:sz w:val="20"/>
                <w:szCs w:val="20"/>
                <w:lang w:eastAsia="es-CO"/>
              </w:rPr>
              <w:t>Plan de manejo ambiental</w:t>
            </w:r>
          </w:p>
        </w:tc>
        <w:tc>
          <w:tcPr>
            <w:tcW w:w="2889"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DEA26BE" w14:textId="77777777" w:rsidR="009C2275" w:rsidRPr="0088571F" w:rsidRDefault="00F33CA9"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50 puntos</w:t>
            </w:r>
          </w:p>
        </w:tc>
      </w:tr>
      <w:tr w:rsidR="0088571F" w:rsidRPr="0088571F" w14:paraId="5049F626" w14:textId="77777777">
        <w:trPr>
          <w:trHeight w:val="30"/>
          <w:jc w:val="center"/>
        </w:trPr>
        <w:tc>
          <w:tcPr>
            <w:tcW w:w="438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2D1F27A" w14:textId="77777777" w:rsidR="009C2275" w:rsidRPr="0088571F" w:rsidRDefault="009C2275"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d. </w:t>
            </w:r>
            <w:r w:rsidR="00F33CA9" w:rsidRPr="0088571F">
              <w:rPr>
                <w:rFonts w:ascii="Gadugi" w:hAnsi="Gadugi" w:cs="Arial"/>
                <w:sz w:val="20"/>
                <w:szCs w:val="20"/>
                <w:lang w:eastAsia="es-CO"/>
              </w:rPr>
              <w:t>Empresa y emprendimiento de mujeres</w:t>
            </w:r>
          </w:p>
        </w:tc>
        <w:tc>
          <w:tcPr>
            <w:tcW w:w="2889"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B4FD277" w14:textId="77777777" w:rsidR="009C2275" w:rsidRPr="0088571F" w:rsidRDefault="00F33CA9"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3 puntos</w:t>
            </w:r>
          </w:p>
        </w:tc>
      </w:tr>
      <w:tr w:rsidR="0088571F" w:rsidRPr="0088571F" w14:paraId="11DBED7B" w14:textId="77777777">
        <w:trPr>
          <w:trHeight w:val="30"/>
          <w:jc w:val="center"/>
        </w:trPr>
        <w:tc>
          <w:tcPr>
            <w:tcW w:w="438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074F542" w14:textId="77777777" w:rsidR="009C2275" w:rsidRPr="0088571F" w:rsidRDefault="009C2275"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e. </w:t>
            </w:r>
            <w:r w:rsidR="00F33CA9" w:rsidRPr="0088571F">
              <w:rPr>
                <w:rFonts w:ascii="Gadugi" w:hAnsi="Gadugi" w:cs="Arial"/>
                <w:sz w:val="20"/>
                <w:szCs w:val="20"/>
                <w:lang w:eastAsia="es-CO"/>
              </w:rPr>
              <w:t>Estímulo y apoyo a la industria nacional</w:t>
            </w:r>
          </w:p>
        </w:tc>
        <w:tc>
          <w:tcPr>
            <w:tcW w:w="2889"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61F1BC91" w14:textId="77777777" w:rsidR="009C2275" w:rsidRPr="0088571F" w:rsidRDefault="00F33CA9"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100 puntos</w:t>
            </w:r>
          </w:p>
        </w:tc>
      </w:tr>
      <w:tr w:rsidR="009C2275" w:rsidRPr="0088571F" w14:paraId="6E3DF141" w14:textId="77777777">
        <w:trPr>
          <w:trHeight w:val="30"/>
          <w:jc w:val="center"/>
        </w:trPr>
        <w:tc>
          <w:tcPr>
            <w:tcW w:w="4384" w:type="dxa"/>
            <w:tcBorders>
              <w:top w:val="single" w:sz="8" w:space="0" w:color="000000" w:themeColor="text1"/>
              <w:left w:val="double" w:sz="4" w:space="0" w:color="000000" w:themeColor="text1"/>
              <w:bottom w:val="double" w:sz="4" w:space="0" w:color="000000" w:themeColor="text1"/>
              <w:right w:val="single" w:sz="8" w:space="0" w:color="000000" w:themeColor="text1"/>
            </w:tcBorders>
            <w:tcMar>
              <w:top w:w="0" w:type="dxa"/>
              <w:left w:w="108" w:type="dxa"/>
              <w:bottom w:w="0" w:type="dxa"/>
              <w:right w:w="108" w:type="dxa"/>
            </w:tcMar>
            <w:vAlign w:val="center"/>
            <w:hideMark/>
          </w:tcPr>
          <w:p w14:paraId="3D324341" w14:textId="77777777" w:rsidR="009C2275" w:rsidRPr="0088571F" w:rsidRDefault="009C2275"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Total</w:t>
            </w:r>
            <w:proofErr w:type="gramEnd"/>
            <w:r w:rsidRPr="0088571F">
              <w:rPr>
                <w:rFonts w:ascii="Gadugi" w:hAnsi="Gadugi" w:cs="Arial"/>
                <w:b/>
                <w:bCs/>
                <w:sz w:val="20"/>
                <w:szCs w:val="20"/>
                <w:lang w:eastAsia="es-CO"/>
              </w:rPr>
              <w:t xml:space="preserve"> puntaje</w:t>
            </w:r>
          </w:p>
        </w:tc>
        <w:tc>
          <w:tcPr>
            <w:tcW w:w="2889" w:type="dxa"/>
            <w:tcBorders>
              <w:top w:val="single" w:sz="8" w:space="0" w:color="000000" w:themeColor="text1"/>
              <w:left w:val="single" w:sz="8" w:space="0" w:color="000000" w:themeColor="text1"/>
              <w:bottom w:val="double" w:sz="4" w:space="0" w:color="000000" w:themeColor="text1"/>
              <w:right w:val="double" w:sz="4" w:space="0" w:color="000000" w:themeColor="text1"/>
            </w:tcBorders>
            <w:tcMar>
              <w:top w:w="0" w:type="dxa"/>
              <w:left w:w="0" w:type="dxa"/>
              <w:bottom w:w="0" w:type="dxa"/>
              <w:right w:w="0" w:type="dxa"/>
            </w:tcMar>
            <w:vAlign w:val="center"/>
            <w:hideMark/>
          </w:tcPr>
          <w:p w14:paraId="4C4AD799" w14:textId="77777777" w:rsidR="009C2275" w:rsidRPr="0088571F" w:rsidRDefault="009C2275"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1000</w:t>
            </w:r>
          </w:p>
        </w:tc>
      </w:tr>
    </w:tbl>
    <w:p w14:paraId="595D414C" w14:textId="77777777" w:rsidR="009C2275" w:rsidRPr="0088571F" w:rsidRDefault="009C2275" w:rsidP="00F870E7">
      <w:pPr>
        <w:spacing w:after="0" w:line="276" w:lineRule="auto"/>
        <w:jc w:val="both"/>
        <w:rPr>
          <w:rFonts w:ascii="Gadugi" w:hAnsi="Gadugi" w:cs="Arial"/>
          <w:sz w:val="20"/>
          <w:szCs w:val="20"/>
        </w:rPr>
      </w:pPr>
    </w:p>
    <w:p w14:paraId="699EF605" w14:textId="77777777" w:rsidR="00CE6702" w:rsidRPr="0088571F" w:rsidRDefault="00CE6702" w:rsidP="00F870E7">
      <w:pPr>
        <w:spacing w:after="0" w:line="276" w:lineRule="auto"/>
        <w:jc w:val="both"/>
        <w:rPr>
          <w:rFonts w:ascii="Gadugi" w:hAnsi="Gadugi" w:cs="Arial"/>
          <w:b/>
          <w:bCs/>
          <w:sz w:val="20"/>
          <w:szCs w:val="20"/>
        </w:rPr>
      </w:pPr>
      <w:r w:rsidRPr="0088571F">
        <w:rPr>
          <w:rFonts w:ascii="Gadugi" w:hAnsi="Gadugi" w:cs="Arial"/>
          <w:b/>
          <w:bCs/>
          <w:sz w:val="20"/>
          <w:szCs w:val="20"/>
        </w:rPr>
        <w:t xml:space="preserve">NOTA: </w:t>
      </w:r>
      <w:r w:rsidRPr="0088571F">
        <w:rPr>
          <w:rFonts w:ascii="Gadugi" w:hAnsi="Gadugi" w:cs="Arial"/>
          <w:sz w:val="20"/>
          <w:szCs w:val="20"/>
        </w:rPr>
        <w:t xml:space="preserve">Estos conceptos </w:t>
      </w:r>
      <w:r w:rsidR="00687FC7" w:rsidRPr="0088571F">
        <w:rPr>
          <w:rFonts w:ascii="Gadugi" w:hAnsi="Gadugi" w:cs="Arial"/>
          <w:sz w:val="20"/>
          <w:szCs w:val="20"/>
        </w:rPr>
        <w:t>son adicionales</w:t>
      </w:r>
      <w:r w:rsidRPr="0088571F">
        <w:rPr>
          <w:rFonts w:ascii="Gadugi" w:hAnsi="Gadugi" w:cs="Arial"/>
          <w:sz w:val="20"/>
          <w:szCs w:val="20"/>
        </w:rPr>
        <w:t xml:space="preserve"> no generaran ningún costo para </w:t>
      </w:r>
      <w:r w:rsidRPr="0088571F">
        <w:rPr>
          <w:rFonts w:ascii="Gadugi" w:hAnsi="Gadugi" w:cs="Arial"/>
          <w:b/>
          <w:bCs/>
          <w:sz w:val="20"/>
          <w:szCs w:val="20"/>
        </w:rPr>
        <w:t>LA PREVISORA S.A</w:t>
      </w:r>
      <w:r w:rsidR="00BA14A1" w:rsidRPr="0088571F">
        <w:rPr>
          <w:rFonts w:ascii="Gadugi" w:hAnsi="Gadugi" w:cs="Arial"/>
          <w:b/>
          <w:bCs/>
          <w:sz w:val="20"/>
          <w:szCs w:val="20"/>
        </w:rPr>
        <w:t>.</w:t>
      </w:r>
      <w:r w:rsidRPr="0088571F">
        <w:rPr>
          <w:rFonts w:ascii="Gadugi" w:hAnsi="Gadugi" w:cs="Arial"/>
          <w:b/>
          <w:bCs/>
          <w:sz w:val="20"/>
          <w:szCs w:val="20"/>
        </w:rPr>
        <w:t xml:space="preserve"> </w:t>
      </w:r>
    </w:p>
    <w:p w14:paraId="12510FDC" w14:textId="77777777" w:rsidR="00F33CA9" w:rsidRPr="0088571F" w:rsidRDefault="00F33CA9" w:rsidP="00F870E7">
      <w:pPr>
        <w:spacing w:after="0" w:line="276" w:lineRule="auto"/>
        <w:jc w:val="both"/>
        <w:rPr>
          <w:rFonts w:ascii="Gadugi" w:hAnsi="Gadugi" w:cs="Arial"/>
          <w:b/>
          <w:bCs/>
          <w:sz w:val="20"/>
          <w:szCs w:val="20"/>
        </w:rPr>
      </w:pPr>
    </w:p>
    <w:p w14:paraId="4ADA2FEE" w14:textId="14D128BC" w:rsidR="00F33CA9" w:rsidRPr="0088571F" w:rsidRDefault="004704E4" w:rsidP="00723CE0">
      <w:pPr>
        <w:pStyle w:val="Prrafodelista"/>
        <w:numPr>
          <w:ilvl w:val="1"/>
          <w:numId w:val="17"/>
        </w:numPr>
        <w:spacing w:after="0" w:line="276" w:lineRule="auto"/>
        <w:ind w:left="567"/>
        <w:jc w:val="both"/>
        <w:rPr>
          <w:rFonts w:ascii="Gadugi" w:hAnsi="Gadugi" w:cs="Arial"/>
          <w:sz w:val="20"/>
          <w:szCs w:val="20"/>
          <w:u w:val="single"/>
        </w:rPr>
      </w:pPr>
      <w:r w:rsidRPr="0088571F">
        <w:rPr>
          <w:rFonts w:ascii="Gadugi" w:hAnsi="Gadugi" w:cs="Arial"/>
          <w:b/>
          <w:bCs/>
          <w:sz w:val="20"/>
          <w:szCs w:val="20"/>
          <w:u w:val="single"/>
        </w:rPr>
        <w:t xml:space="preserve">Propuesta Económica - </w:t>
      </w:r>
      <w:r w:rsidR="00624D7A" w:rsidRPr="0088571F">
        <w:rPr>
          <w:rFonts w:ascii="Gadugi" w:hAnsi="Gadugi" w:cs="Arial"/>
          <w:b/>
          <w:bCs/>
          <w:sz w:val="20"/>
          <w:szCs w:val="20"/>
          <w:u w:val="single"/>
        </w:rPr>
        <w:t xml:space="preserve">Cantidades a Cotizar: </w:t>
      </w:r>
      <w:r w:rsidR="00F33CA9" w:rsidRPr="0088571F">
        <w:rPr>
          <w:rFonts w:ascii="Gadugi" w:hAnsi="Gadugi" w:cs="Arial"/>
          <w:b/>
          <w:bCs/>
          <w:sz w:val="20"/>
          <w:szCs w:val="20"/>
          <w:u w:val="single"/>
        </w:rPr>
        <w:t>Máximo 747 puntos.</w:t>
      </w:r>
    </w:p>
    <w:p w14:paraId="0E02D30B" w14:textId="72443693" w:rsidR="00F33CA9" w:rsidRPr="0088571F" w:rsidRDefault="00F33CA9" w:rsidP="00F870E7">
      <w:pPr>
        <w:spacing w:after="0" w:line="276" w:lineRule="auto"/>
        <w:jc w:val="both"/>
        <w:textAlignment w:val="baseline"/>
        <w:rPr>
          <w:rFonts w:ascii="Gadugi" w:hAnsi="Gadugi" w:cs="Segoe UI"/>
          <w:sz w:val="20"/>
          <w:szCs w:val="20"/>
          <w:lang w:eastAsia="es-CO"/>
        </w:rPr>
      </w:pPr>
    </w:p>
    <w:p w14:paraId="1D670652" w14:textId="330C8793" w:rsidR="00F33CA9" w:rsidRPr="0088571F" w:rsidRDefault="00F33CA9" w:rsidP="00F870E7">
      <w:p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LOS OFERENTES</w:t>
      </w:r>
      <w:r w:rsidRPr="0088571F">
        <w:rPr>
          <w:rFonts w:ascii="Gadugi" w:hAnsi="Gadugi" w:cs="Segoe UI"/>
          <w:sz w:val="20"/>
          <w:szCs w:val="20"/>
          <w:lang w:eastAsia="es-CO"/>
        </w:rPr>
        <w:t xml:space="preserve"> deberán presentar su oferta en pesos colombianos incluido IVA, AIU, demás impuestos, </w:t>
      </w:r>
      <w:r w:rsidR="00284BFF" w:rsidRPr="0088571F">
        <w:rPr>
          <w:rFonts w:ascii="Gadugi" w:hAnsi="Gadugi" w:cs="Segoe UI"/>
          <w:sz w:val="20"/>
          <w:szCs w:val="20"/>
          <w:lang w:eastAsia="es-CO"/>
        </w:rPr>
        <w:t>transporte de materiales y escombros</w:t>
      </w:r>
      <w:r w:rsidR="007C169D" w:rsidRPr="0088571F">
        <w:rPr>
          <w:rFonts w:ascii="Gadugi" w:hAnsi="Gadugi" w:cs="Segoe UI"/>
          <w:sz w:val="20"/>
          <w:szCs w:val="20"/>
          <w:lang w:eastAsia="es-CO"/>
        </w:rPr>
        <w:t>, variaciones de costos en los materiales</w:t>
      </w:r>
      <w:r w:rsidR="00131527" w:rsidRPr="0088571F">
        <w:rPr>
          <w:rFonts w:ascii="Gadugi" w:hAnsi="Gadugi" w:cs="Segoe UI"/>
          <w:sz w:val="20"/>
          <w:szCs w:val="20"/>
          <w:lang w:eastAsia="es-CO"/>
        </w:rPr>
        <w:t>, variación en la tasa cambiaria</w:t>
      </w:r>
      <w:r w:rsidR="007C169D" w:rsidRPr="0088571F">
        <w:rPr>
          <w:rFonts w:ascii="Gadugi" w:hAnsi="Gadugi" w:cs="Segoe UI"/>
          <w:sz w:val="20"/>
          <w:szCs w:val="20"/>
          <w:lang w:eastAsia="es-CO"/>
        </w:rPr>
        <w:t xml:space="preserve"> y demás </w:t>
      </w:r>
      <w:r w:rsidRPr="0088571F">
        <w:rPr>
          <w:rFonts w:ascii="Gadugi" w:hAnsi="Gadugi" w:cs="Segoe UI"/>
          <w:sz w:val="20"/>
          <w:szCs w:val="20"/>
          <w:lang w:eastAsia="es-CO"/>
        </w:rPr>
        <w:t>gastos directos e indirectos en que pueda llegar a incurrir en la ejecución del contrato y que soportan de forma integral las condiciones mínimas de servicio a contratar y de los aspectos adicionales ofertados.</w:t>
      </w:r>
    </w:p>
    <w:p w14:paraId="146A298B" w14:textId="77777777" w:rsidR="00F33CA9" w:rsidRPr="0088571F" w:rsidRDefault="00F33CA9" w:rsidP="00F870E7">
      <w:pPr>
        <w:spacing w:after="0" w:line="276" w:lineRule="auto"/>
        <w:jc w:val="both"/>
        <w:textAlignment w:val="baseline"/>
        <w:rPr>
          <w:rFonts w:ascii="Gadugi" w:hAnsi="Gadugi" w:cs="Segoe UI"/>
          <w:sz w:val="20"/>
          <w:szCs w:val="20"/>
          <w:lang w:eastAsia="es-CO"/>
        </w:rPr>
      </w:pPr>
    </w:p>
    <w:p w14:paraId="47C88459" w14:textId="351EDAF2" w:rsidR="00F33CA9" w:rsidRPr="0088571F" w:rsidRDefault="00F33CA9" w:rsidP="00723CE0">
      <w:pPr>
        <w:pStyle w:val="Prrafodelista"/>
        <w:numPr>
          <w:ilvl w:val="0"/>
          <w:numId w:val="39"/>
        </w:num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EL OFERENTE</w:t>
      </w:r>
      <w:r w:rsidRPr="0088571F">
        <w:rPr>
          <w:rFonts w:ascii="Gadugi" w:hAnsi="Gadugi" w:cs="Segoe UI"/>
          <w:sz w:val="20"/>
          <w:szCs w:val="20"/>
          <w:lang w:eastAsia="es-CO"/>
        </w:rPr>
        <w:t xml:space="preserve"> no deberá anotar centavos</w:t>
      </w:r>
      <w:r w:rsidR="00470686" w:rsidRPr="0088571F">
        <w:rPr>
          <w:rFonts w:ascii="Gadugi" w:hAnsi="Gadugi" w:cs="Segoe UI"/>
          <w:sz w:val="20"/>
          <w:szCs w:val="20"/>
          <w:lang w:eastAsia="es-CO"/>
        </w:rPr>
        <w:t>, l</w:t>
      </w:r>
      <w:r w:rsidRPr="0088571F">
        <w:rPr>
          <w:rFonts w:ascii="Gadugi" w:hAnsi="Gadugi" w:cs="Segoe UI"/>
          <w:sz w:val="20"/>
          <w:szCs w:val="20"/>
          <w:lang w:eastAsia="es-CO"/>
        </w:rPr>
        <w:t>os valores unitarios deberán aproximarse por exceso o por defecto al entero más cercano así: (i) si es superior a 50 centavos, se aproxima al entero siguiente; (</w:t>
      </w:r>
      <w:proofErr w:type="spellStart"/>
      <w:r w:rsidRPr="0088571F">
        <w:rPr>
          <w:rFonts w:ascii="Gadugi" w:hAnsi="Gadugi" w:cs="Segoe UI"/>
          <w:sz w:val="20"/>
          <w:szCs w:val="20"/>
          <w:lang w:eastAsia="es-CO"/>
        </w:rPr>
        <w:t>ii</w:t>
      </w:r>
      <w:proofErr w:type="spellEnd"/>
      <w:r w:rsidRPr="0088571F">
        <w:rPr>
          <w:rFonts w:ascii="Gadugi" w:hAnsi="Gadugi" w:cs="Segoe UI"/>
          <w:sz w:val="20"/>
          <w:szCs w:val="20"/>
          <w:lang w:eastAsia="es-CO"/>
        </w:rPr>
        <w:t>) si es inferior a 50 centavos se baja al entero anterior y (</w:t>
      </w:r>
      <w:proofErr w:type="spellStart"/>
      <w:r w:rsidRPr="0088571F">
        <w:rPr>
          <w:rFonts w:ascii="Gadugi" w:hAnsi="Gadugi" w:cs="Segoe UI"/>
          <w:sz w:val="20"/>
          <w:szCs w:val="20"/>
          <w:lang w:eastAsia="es-CO"/>
        </w:rPr>
        <w:t>iii</w:t>
      </w:r>
      <w:proofErr w:type="spellEnd"/>
      <w:r w:rsidRPr="0088571F">
        <w:rPr>
          <w:rFonts w:ascii="Gadugi" w:hAnsi="Gadugi" w:cs="Segoe UI"/>
          <w:sz w:val="20"/>
          <w:szCs w:val="20"/>
          <w:lang w:eastAsia="es-CO"/>
        </w:rPr>
        <w:t xml:space="preserve">) si es 50 centavos, el oferente deberá aproximarlo al entero superior. En todo caso, si la cifra no está aproximada y aparece con 50 centavos o con algún tipo de decimal, </w:t>
      </w:r>
      <w:r w:rsidRPr="0088571F">
        <w:rPr>
          <w:rFonts w:ascii="Gadugi" w:hAnsi="Gadugi" w:cs="Segoe UI"/>
          <w:b/>
          <w:bCs/>
          <w:sz w:val="20"/>
          <w:szCs w:val="20"/>
          <w:lang w:eastAsia="es-CO"/>
        </w:rPr>
        <w:t>LA PREVISORA S.A.</w:t>
      </w:r>
      <w:r w:rsidRPr="0088571F">
        <w:rPr>
          <w:rFonts w:ascii="Gadugi" w:hAnsi="Gadugi" w:cs="Segoe UI"/>
          <w:sz w:val="20"/>
          <w:szCs w:val="20"/>
          <w:lang w:eastAsia="es-CO"/>
        </w:rPr>
        <w:t xml:space="preserve"> aproximará al </w:t>
      </w:r>
      <w:r w:rsidRPr="0088571F">
        <w:rPr>
          <w:rFonts w:ascii="Gadugi" w:hAnsi="Gadugi" w:cs="Segoe UI"/>
          <w:sz w:val="20"/>
          <w:szCs w:val="20"/>
          <w:lang w:eastAsia="es-CO"/>
        </w:rPr>
        <w:lastRenderedPageBreak/>
        <w:t>entero que corresponda. (Nota: Para evitar inconvenientes de decimales, se sugiere aplicar en Excel la fórmula de “REDONDEAR”).</w:t>
      </w:r>
    </w:p>
    <w:p w14:paraId="728A35C7" w14:textId="63EEEE40" w:rsidR="00F33CA9" w:rsidRPr="0088571F" w:rsidRDefault="00F33CA9" w:rsidP="00723CE0">
      <w:pPr>
        <w:pStyle w:val="Prrafodelista"/>
        <w:numPr>
          <w:ilvl w:val="0"/>
          <w:numId w:val="39"/>
        </w:numPr>
        <w:spacing w:after="0" w:line="276" w:lineRule="auto"/>
        <w:jc w:val="both"/>
        <w:textAlignment w:val="baseline"/>
        <w:rPr>
          <w:rFonts w:ascii="Gadugi" w:hAnsi="Gadugi" w:cs="Segoe UI"/>
          <w:sz w:val="20"/>
          <w:szCs w:val="20"/>
          <w:lang w:eastAsia="es-CO"/>
        </w:rPr>
      </w:pPr>
      <w:r w:rsidRPr="0088571F">
        <w:rPr>
          <w:rFonts w:ascii="Gadugi" w:hAnsi="Gadugi" w:cs="Segoe UI"/>
          <w:sz w:val="20"/>
          <w:szCs w:val="20"/>
          <w:lang w:eastAsia="es-CO"/>
        </w:rPr>
        <w:t xml:space="preserve">Si se presenta alguna discrepancia entre las cantidades expresadas en letras y números, prevalecerán las cantidades expresadas en letras. </w:t>
      </w:r>
    </w:p>
    <w:p w14:paraId="3B3DFF44" w14:textId="77AAE26B"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cs="Segoe UI"/>
          <w:sz w:val="20"/>
          <w:szCs w:val="20"/>
          <w:lang w:eastAsia="es-CO"/>
        </w:rPr>
        <w:t>E</w:t>
      </w:r>
      <w:r w:rsidR="00292857" w:rsidRPr="0088571F">
        <w:rPr>
          <w:rFonts w:ascii="Gadugi" w:hAnsi="Gadugi" w:cs="Segoe UI"/>
          <w:sz w:val="20"/>
          <w:szCs w:val="20"/>
          <w:lang w:eastAsia="es-CO"/>
        </w:rPr>
        <w:t xml:space="preserve">n el </w:t>
      </w:r>
      <w:r w:rsidR="00292857" w:rsidRPr="0088571F">
        <w:rPr>
          <w:rFonts w:ascii="Gadugi" w:hAnsi="Gadugi" w:cs="Segoe UI"/>
          <w:b/>
          <w:bCs/>
          <w:sz w:val="20"/>
          <w:szCs w:val="20"/>
          <w:lang w:eastAsia="es-CO"/>
        </w:rPr>
        <w:t xml:space="preserve">ANEXO NO. </w:t>
      </w:r>
      <w:proofErr w:type="gramStart"/>
      <w:r w:rsidR="00292857" w:rsidRPr="0088571F">
        <w:rPr>
          <w:rFonts w:ascii="Gadugi" w:hAnsi="Gadugi" w:cs="Segoe UI"/>
          <w:b/>
          <w:bCs/>
          <w:sz w:val="20"/>
          <w:szCs w:val="20"/>
          <w:lang w:eastAsia="es-CO"/>
        </w:rPr>
        <w:t>7 CANTIDADES A</w:t>
      </w:r>
      <w:r w:rsidR="00292857" w:rsidRPr="0088571F">
        <w:rPr>
          <w:rFonts w:ascii="Gadugi" w:hAnsi="Gadugi" w:cs="Segoe UI"/>
          <w:sz w:val="20"/>
          <w:szCs w:val="20"/>
          <w:lang w:eastAsia="es-CO"/>
        </w:rPr>
        <w:t xml:space="preserve"> </w:t>
      </w:r>
      <w:r w:rsidR="00292857" w:rsidRPr="0088571F">
        <w:rPr>
          <w:rFonts w:ascii="Gadugi" w:hAnsi="Gadugi" w:cs="Segoe UI"/>
          <w:b/>
          <w:bCs/>
          <w:sz w:val="20"/>
          <w:szCs w:val="20"/>
          <w:lang w:eastAsia="es-CO"/>
        </w:rPr>
        <w:t>COTIZAR</w:t>
      </w:r>
      <w:proofErr w:type="gramEnd"/>
      <w:r w:rsidR="00292857" w:rsidRPr="0088571F">
        <w:rPr>
          <w:rFonts w:ascii="Gadugi" w:hAnsi="Gadugi" w:cs="Segoe UI"/>
          <w:sz w:val="20"/>
          <w:szCs w:val="20"/>
          <w:lang w:eastAsia="es-CO"/>
        </w:rPr>
        <w:t xml:space="preserve">, </w:t>
      </w:r>
      <w:proofErr w:type="spellStart"/>
      <w:r w:rsidR="00292857" w:rsidRPr="0088571F">
        <w:rPr>
          <w:rFonts w:ascii="Gadugi" w:hAnsi="Gadugi" w:cs="Segoe UI"/>
          <w:sz w:val="20"/>
          <w:szCs w:val="20"/>
          <w:lang w:eastAsia="es-CO"/>
        </w:rPr>
        <w:t>estan</w:t>
      </w:r>
      <w:proofErr w:type="spellEnd"/>
      <w:r w:rsidR="00292857" w:rsidRPr="0088571F">
        <w:rPr>
          <w:rFonts w:ascii="Gadugi" w:hAnsi="Gadugi" w:cs="Segoe UI"/>
          <w:sz w:val="20"/>
          <w:szCs w:val="20"/>
          <w:lang w:eastAsia="es-CO"/>
        </w:rPr>
        <w:t xml:space="preserve"> las cantidades</w:t>
      </w:r>
      <w:r w:rsidRPr="0088571F">
        <w:rPr>
          <w:rFonts w:ascii="Gadugi" w:hAnsi="Gadugi" w:cs="Segoe UI"/>
          <w:sz w:val="20"/>
          <w:szCs w:val="20"/>
          <w:lang w:eastAsia="es-CO"/>
        </w:rPr>
        <w:t xml:space="preserve"> a cotizar, </w:t>
      </w:r>
      <w:r w:rsidRPr="0088571F">
        <w:rPr>
          <w:rFonts w:ascii="Gadugi" w:hAnsi="Gadugi" w:cs="Segoe UI"/>
          <w:b/>
          <w:bCs/>
          <w:sz w:val="20"/>
          <w:szCs w:val="20"/>
          <w:lang w:eastAsia="es-CO"/>
        </w:rPr>
        <w:t>EL OFERENTE</w:t>
      </w:r>
      <w:r w:rsidRPr="0088571F">
        <w:rPr>
          <w:rFonts w:ascii="Gadugi" w:hAnsi="Gadugi" w:cs="Segoe UI"/>
          <w:sz w:val="20"/>
          <w:szCs w:val="20"/>
          <w:lang w:eastAsia="es-CO"/>
        </w:rPr>
        <w:t xml:space="preserve"> deberá presentar con su propuesta este formato completamente diligenciado para efectos de la evaluación económica. Si en alguno de los ítems del formato llegase a faltar el valor correspondiente, la propuesta no será evaluada.</w:t>
      </w:r>
    </w:p>
    <w:p w14:paraId="15F4A2F1" w14:textId="77777777" w:rsidR="00B72BAE" w:rsidRPr="0088571F" w:rsidRDefault="00F33CA9" w:rsidP="00723CE0">
      <w:pPr>
        <w:pStyle w:val="Prrafodelista"/>
        <w:numPr>
          <w:ilvl w:val="0"/>
          <w:numId w:val="40"/>
        </w:numPr>
        <w:jc w:val="both"/>
        <w:rPr>
          <w:rFonts w:ascii="Gadugi" w:eastAsia="Times New Roman" w:hAnsi="Gadugi" w:cs="Segoe UI"/>
          <w:b/>
          <w:bCs/>
          <w:sz w:val="20"/>
          <w:szCs w:val="20"/>
          <w:lang w:eastAsia="es-CO"/>
        </w:rPr>
      </w:pPr>
      <w:r w:rsidRPr="0088571F">
        <w:rPr>
          <w:rFonts w:ascii="Gadugi" w:hAnsi="Gadugi" w:cs="Arial"/>
          <w:sz w:val="20"/>
          <w:szCs w:val="20"/>
        </w:rPr>
        <w:t xml:space="preserve">El único documento válido para efectos de la evaluación económica de las propuestas presentadas será el </w:t>
      </w:r>
      <w:r w:rsidR="006C1E88" w:rsidRPr="0088571F">
        <w:rPr>
          <w:rFonts w:ascii="Gadugi" w:hAnsi="Gadugi" w:cs="Segoe UI"/>
          <w:b/>
          <w:bCs/>
          <w:sz w:val="20"/>
          <w:szCs w:val="20"/>
        </w:rPr>
        <w:t xml:space="preserve">ANEXO NO. </w:t>
      </w:r>
      <w:proofErr w:type="gramStart"/>
      <w:r w:rsidR="006C1E88" w:rsidRPr="0088571F">
        <w:rPr>
          <w:rFonts w:ascii="Gadugi" w:hAnsi="Gadugi" w:cs="Segoe UI"/>
          <w:b/>
          <w:bCs/>
          <w:sz w:val="20"/>
          <w:szCs w:val="20"/>
        </w:rPr>
        <w:t>7</w:t>
      </w:r>
      <w:r w:rsidR="004F6769" w:rsidRPr="0088571F">
        <w:rPr>
          <w:rFonts w:ascii="Gadugi" w:hAnsi="Gadugi"/>
          <w:sz w:val="20"/>
          <w:szCs w:val="20"/>
        </w:rPr>
        <w:t xml:space="preserve"> </w:t>
      </w:r>
      <w:r w:rsidR="004F6769" w:rsidRPr="0088571F">
        <w:rPr>
          <w:rFonts w:ascii="Gadugi" w:eastAsia="Times New Roman" w:hAnsi="Gadugi" w:cs="Segoe UI"/>
          <w:b/>
          <w:bCs/>
          <w:sz w:val="20"/>
          <w:szCs w:val="20"/>
          <w:lang w:eastAsia="es-CO"/>
        </w:rPr>
        <w:t>CANTIDADES A COTIZAR</w:t>
      </w:r>
      <w:proofErr w:type="gramEnd"/>
      <w:r w:rsidR="004F6769" w:rsidRPr="0088571F">
        <w:rPr>
          <w:rFonts w:ascii="Gadugi" w:eastAsia="Times New Roman" w:hAnsi="Gadugi" w:cs="Segoe UI"/>
          <w:b/>
          <w:bCs/>
          <w:sz w:val="20"/>
          <w:szCs w:val="20"/>
          <w:lang w:eastAsia="es-CO"/>
        </w:rPr>
        <w:t xml:space="preserve">, </w:t>
      </w:r>
      <w:r w:rsidR="004F6769" w:rsidRPr="0088571F">
        <w:rPr>
          <w:rFonts w:ascii="Gadugi" w:hAnsi="Gadugi" w:cs="Segoe UI"/>
          <w:sz w:val="20"/>
          <w:szCs w:val="20"/>
          <w:lang w:eastAsia="es-CO"/>
        </w:rPr>
        <w:t>establecido</w:t>
      </w:r>
      <w:r w:rsidRPr="0088571F">
        <w:rPr>
          <w:rFonts w:ascii="Gadugi" w:hAnsi="Gadugi" w:cs="Segoe UI"/>
          <w:sz w:val="20"/>
          <w:szCs w:val="20"/>
          <w:lang w:eastAsia="es-CO"/>
        </w:rPr>
        <w:t xml:space="preserve"> dentro del presente proceso</w:t>
      </w:r>
      <w:r w:rsidR="00A30299" w:rsidRPr="0088571F">
        <w:rPr>
          <w:rFonts w:ascii="Gadugi" w:hAnsi="Gadugi" w:cs="Segoe UI"/>
          <w:sz w:val="20"/>
          <w:szCs w:val="20"/>
          <w:lang w:eastAsia="es-CO"/>
        </w:rPr>
        <w:t>.</w:t>
      </w:r>
      <w:r w:rsidR="00A30299" w:rsidRPr="0088571F">
        <w:rPr>
          <w:rFonts w:ascii="Gadugi" w:hAnsi="Gadugi" w:cs="Arial"/>
          <w:sz w:val="20"/>
          <w:szCs w:val="20"/>
        </w:rPr>
        <w:t xml:space="preserve"> </w:t>
      </w:r>
    </w:p>
    <w:p w14:paraId="5476A3CD" w14:textId="3F25532C" w:rsidR="00F33CA9" w:rsidRPr="0088571F" w:rsidRDefault="00F33CA9" w:rsidP="00B72BAE">
      <w:pPr>
        <w:pStyle w:val="Prrafodelista"/>
        <w:jc w:val="both"/>
        <w:rPr>
          <w:rFonts w:ascii="Gadugi" w:eastAsia="Times New Roman" w:hAnsi="Gadugi" w:cs="Segoe UI"/>
          <w:b/>
          <w:bCs/>
          <w:sz w:val="20"/>
          <w:szCs w:val="20"/>
          <w:lang w:eastAsia="es-CO"/>
        </w:rPr>
      </w:pPr>
      <w:r w:rsidRPr="0088571F">
        <w:rPr>
          <w:rFonts w:ascii="Gadugi" w:hAnsi="Gadugi" w:cs="Arial"/>
          <w:sz w:val="20"/>
          <w:szCs w:val="20"/>
        </w:rPr>
        <w:t xml:space="preserve">Por otra parte, al final del </w:t>
      </w:r>
      <w:r w:rsidR="004F6769" w:rsidRPr="0088571F">
        <w:rPr>
          <w:rFonts w:ascii="Gadugi" w:hAnsi="Gadugi" w:cs="Arial"/>
          <w:b/>
          <w:bCs/>
          <w:sz w:val="20"/>
          <w:szCs w:val="20"/>
          <w:u w:val="single"/>
        </w:rPr>
        <w:t xml:space="preserve">ANEXO NO. </w:t>
      </w:r>
      <w:proofErr w:type="gramStart"/>
      <w:r w:rsidR="004F6769" w:rsidRPr="0088571F">
        <w:rPr>
          <w:rFonts w:ascii="Gadugi" w:hAnsi="Gadugi" w:cs="Arial"/>
          <w:b/>
          <w:bCs/>
          <w:sz w:val="20"/>
          <w:szCs w:val="20"/>
          <w:u w:val="single"/>
        </w:rPr>
        <w:t>7</w:t>
      </w:r>
      <w:r w:rsidR="004F6769" w:rsidRPr="0088571F">
        <w:rPr>
          <w:rFonts w:ascii="Gadugi" w:hAnsi="Gadugi" w:cs="Arial"/>
          <w:sz w:val="20"/>
          <w:szCs w:val="20"/>
        </w:rPr>
        <w:t xml:space="preserve"> </w:t>
      </w:r>
      <w:r w:rsidRPr="0088571F">
        <w:rPr>
          <w:rFonts w:ascii="Gadugi" w:hAnsi="Gadugi" w:cs="Arial"/>
          <w:b/>
          <w:bCs/>
          <w:sz w:val="20"/>
          <w:szCs w:val="20"/>
        </w:rPr>
        <w:t>,</w:t>
      </w:r>
      <w:proofErr w:type="gramEnd"/>
      <w:r w:rsidRPr="0088571F">
        <w:rPr>
          <w:rFonts w:ascii="Gadugi" w:hAnsi="Gadugi" w:cs="Arial"/>
          <w:b/>
          <w:bCs/>
          <w:sz w:val="20"/>
          <w:szCs w:val="20"/>
        </w:rPr>
        <w:t xml:space="preserve"> EL OFERENTE </w:t>
      </w:r>
      <w:r w:rsidRPr="0088571F">
        <w:rPr>
          <w:rFonts w:ascii="Gadugi" w:hAnsi="Gadugi" w:cs="Arial"/>
          <w:sz w:val="20"/>
          <w:szCs w:val="20"/>
        </w:rPr>
        <w:t xml:space="preserve">deberá relacionar el VALOR en pesos correspondiente a cada uno de los componentes del A.I.U., que son la administración, los imprevistos y la utilidad estimada. Finalmente, luego del diligenciamiento del cuestionario de propuesta económica, incluidos los valores de los componentes del A.I.U., </w:t>
      </w:r>
      <w:r w:rsidRPr="0088571F">
        <w:rPr>
          <w:rFonts w:ascii="Gadugi" w:hAnsi="Gadugi" w:cs="Arial"/>
          <w:b/>
          <w:bCs/>
          <w:sz w:val="20"/>
          <w:szCs w:val="20"/>
        </w:rPr>
        <w:t xml:space="preserve">EL OFERENTE </w:t>
      </w:r>
      <w:r w:rsidRPr="0088571F">
        <w:rPr>
          <w:rFonts w:ascii="Gadugi" w:hAnsi="Gadugi" w:cs="Arial"/>
          <w:sz w:val="20"/>
          <w:szCs w:val="20"/>
        </w:rPr>
        <w:t xml:space="preserve">debe indicar el </w:t>
      </w:r>
      <w:r w:rsidRPr="0088571F">
        <w:rPr>
          <w:rFonts w:ascii="Gadugi" w:hAnsi="Gadugi" w:cs="Arial"/>
          <w:b/>
          <w:bCs/>
          <w:sz w:val="20"/>
          <w:szCs w:val="20"/>
        </w:rPr>
        <w:t xml:space="preserve">PORCENTAJE </w:t>
      </w:r>
      <w:r w:rsidRPr="0088571F">
        <w:rPr>
          <w:rFonts w:ascii="Gadugi" w:hAnsi="Gadugi" w:cs="Arial"/>
          <w:sz w:val="20"/>
          <w:szCs w:val="20"/>
        </w:rPr>
        <w:t xml:space="preserve">correspondiente a cada uno de los componentes, ya mencionados del A.I.U. Una vez presentada la oferta no se aceptará variación alguna en sus términos, ni la presentación de documentos o información adicional, lo cual no obsta para que La </w:t>
      </w:r>
      <w:proofErr w:type="gramStart"/>
      <w:r w:rsidRPr="0088571F">
        <w:rPr>
          <w:rFonts w:ascii="Gadugi" w:hAnsi="Gadugi" w:cs="Arial"/>
          <w:sz w:val="20"/>
          <w:szCs w:val="20"/>
        </w:rPr>
        <w:t xml:space="preserve">Previsora </w:t>
      </w:r>
      <w:r w:rsidR="00686A5A" w:rsidRPr="0088571F">
        <w:rPr>
          <w:rFonts w:ascii="Gadugi" w:hAnsi="Gadugi" w:cs="Arial"/>
          <w:sz w:val="20"/>
          <w:szCs w:val="20"/>
        </w:rPr>
        <w:t xml:space="preserve"> S.A</w:t>
      </w:r>
      <w:proofErr w:type="gramEnd"/>
      <w:r w:rsidR="00686A5A" w:rsidRPr="0088571F">
        <w:rPr>
          <w:rFonts w:ascii="Gadugi" w:hAnsi="Gadugi" w:cs="Arial"/>
          <w:sz w:val="20"/>
          <w:szCs w:val="20"/>
        </w:rPr>
        <w:t xml:space="preserve"> </w:t>
      </w:r>
      <w:r w:rsidRPr="0088571F">
        <w:rPr>
          <w:rFonts w:ascii="Gadugi" w:hAnsi="Gadugi" w:cs="Arial"/>
          <w:sz w:val="20"/>
          <w:szCs w:val="20"/>
        </w:rPr>
        <w:t xml:space="preserve">pueda solicitar las aclaraciones que considere necesarias, por tanto, no se aceptarán propuestas complementarias o modificaciones que fueren presentadas con posterioridad a la fecha y hora de cierre de la convocatoria. </w:t>
      </w:r>
    </w:p>
    <w:p w14:paraId="6676CFFA"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cs="Arial"/>
          <w:sz w:val="20"/>
          <w:szCs w:val="20"/>
        </w:rPr>
        <w:t>En caso de existir discrepancias entre el valor unitario y el valor total de la propuesta</w:t>
      </w:r>
      <w:r w:rsidRPr="0088571F">
        <w:rPr>
          <w:rFonts w:ascii="Gadugi" w:hAnsi="Gadugi" w:cs="Arial"/>
          <w:b/>
          <w:bCs/>
          <w:sz w:val="20"/>
          <w:szCs w:val="20"/>
        </w:rPr>
        <w:t>, LA PREVISORA S.A.</w:t>
      </w:r>
      <w:r w:rsidRPr="0088571F">
        <w:rPr>
          <w:rFonts w:ascii="Gadugi" w:hAnsi="Gadugi" w:cs="Arial"/>
          <w:sz w:val="20"/>
          <w:szCs w:val="20"/>
        </w:rPr>
        <w:t xml:space="preserve">, para efectos de evaluar la propuesta, tomará el valor unitario. </w:t>
      </w:r>
    </w:p>
    <w:p w14:paraId="7715A839"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cs="Arial"/>
          <w:sz w:val="20"/>
          <w:szCs w:val="20"/>
        </w:rPr>
        <w:t xml:space="preserve">Para la selección de la propuesta más favorable, la evaluación se efectuará de conformidad con los requisitos, documentos y criterios de evaluación establecidos en la invitación y será adjudicada a la propuesta que cumpla con los requisitos mínimos exigidos y obtenga el puntaje más alto asignado en la calificación. </w:t>
      </w:r>
    </w:p>
    <w:p w14:paraId="14E37CF5"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cs="Arial"/>
          <w:b/>
          <w:bCs/>
          <w:sz w:val="20"/>
          <w:szCs w:val="20"/>
        </w:rPr>
        <w:t xml:space="preserve">EL OFERENTE </w:t>
      </w:r>
      <w:r w:rsidRPr="0088571F">
        <w:rPr>
          <w:rFonts w:ascii="Gadugi" w:hAnsi="Gadugi" w:cs="Arial"/>
          <w:sz w:val="20"/>
          <w:szCs w:val="20"/>
        </w:rPr>
        <w:t xml:space="preserve">deberá expresar la oferta en pesos colombianos de acuerdo con el anexo técnico de cantidades a cotizar debidamente diligenciado. </w:t>
      </w:r>
    </w:p>
    <w:p w14:paraId="763D8C5B"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cs="Arial"/>
          <w:sz w:val="20"/>
          <w:szCs w:val="20"/>
        </w:rPr>
        <w:t xml:space="preserve">Se entenderá que en el valor señalado como total de la oferta están incluidos los impuestos, costos y gastos de toda índole en que </w:t>
      </w:r>
      <w:r w:rsidRPr="0088571F">
        <w:rPr>
          <w:rFonts w:ascii="Gadugi" w:hAnsi="Gadugi" w:cs="Arial"/>
          <w:b/>
          <w:bCs/>
          <w:sz w:val="20"/>
          <w:szCs w:val="20"/>
        </w:rPr>
        <w:t xml:space="preserve">LOS OFERENTES </w:t>
      </w:r>
      <w:r w:rsidRPr="0088571F">
        <w:rPr>
          <w:rFonts w:ascii="Gadugi" w:hAnsi="Gadugi" w:cs="Arial"/>
          <w:sz w:val="20"/>
          <w:szCs w:val="20"/>
        </w:rPr>
        <w:t xml:space="preserve">puedan incurrir para la presentación de su oferta, legalización, ejecución y liquidación del contrato resultante de este proceso de selección, que estarán a cargo de </w:t>
      </w:r>
      <w:r w:rsidRPr="0088571F">
        <w:rPr>
          <w:rFonts w:ascii="Gadugi" w:hAnsi="Gadugi" w:cs="Arial"/>
          <w:b/>
          <w:bCs/>
          <w:sz w:val="20"/>
          <w:szCs w:val="20"/>
        </w:rPr>
        <w:t xml:space="preserve">EL OFERENTE </w:t>
      </w:r>
      <w:r w:rsidRPr="0088571F">
        <w:rPr>
          <w:rFonts w:ascii="Gadugi" w:hAnsi="Gadugi" w:cs="Arial"/>
          <w:sz w:val="20"/>
          <w:szCs w:val="20"/>
        </w:rPr>
        <w:t xml:space="preserve">y futuro </w:t>
      </w:r>
      <w:r w:rsidRPr="0088571F">
        <w:rPr>
          <w:rFonts w:ascii="Gadugi" w:hAnsi="Gadugi" w:cs="Arial"/>
          <w:b/>
          <w:bCs/>
          <w:sz w:val="20"/>
          <w:szCs w:val="20"/>
        </w:rPr>
        <w:t>PROVEEDOR</w:t>
      </w:r>
      <w:r w:rsidRPr="0088571F">
        <w:rPr>
          <w:rFonts w:ascii="Gadugi" w:hAnsi="Gadugi" w:cs="Arial"/>
          <w:sz w:val="20"/>
          <w:szCs w:val="20"/>
        </w:rPr>
        <w:t xml:space="preserve">. </w:t>
      </w:r>
    </w:p>
    <w:p w14:paraId="323E7898"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cs="Arial"/>
          <w:sz w:val="20"/>
          <w:szCs w:val="20"/>
        </w:rPr>
      </w:pPr>
      <w:r w:rsidRPr="0088571F">
        <w:rPr>
          <w:rFonts w:ascii="Gadugi" w:hAnsi="Gadugi" w:cs="Arial"/>
          <w:sz w:val="20"/>
          <w:szCs w:val="20"/>
        </w:rPr>
        <w:t xml:space="preserve">En general, </w:t>
      </w:r>
      <w:r w:rsidRPr="0088571F">
        <w:rPr>
          <w:rFonts w:ascii="Gadugi" w:hAnsi="Gadugi" w:cs="Arial"/>
          <w:b/>
          <w:bCs/>
          <w:sz w:val="20"/>
          <w:szCs w:val="20"/>
        </w:rPr>
        <w:t xml:space="preserve">EL OFERENTE </w:t>
      </w:r>
      <w:r w:rsidRPr="0088571F">
        <w:rPr>
          <w:rFonts w:ascii="Gadugi" w:hAnsi="Gadugi" w:cs="Arial"/>
          <w:sz w:val="20"/>
          <w:szCs w:val="20"/>
        </w:rPr>
        <w:t xml:space="preserve">deberá considerar al momento de formular su propuesta económica la totalidad de las condiciones exigidas. </w:t>
      </w:r>
    </w:p>
    <w:p w14:paraId="21A52AAC" w14:textId="324E6BD3" w:rsidR="00F33CA9" w:rsidRPr="0088571F" w:rsidRDefault="00F33CA9" w:rsidP="00723CE0">
      <w:pPr>
        <w:pStyle w:val="Prrafodelista"/>
        <w:numPr>
          <w:ilvl w:val="0"/>
          <w:numId w:val="39"/>
        </w:numPr>
        <w:spacing w:after="0" w:line="276" w:lineRule="auto"/>
        <w:jc w:val="both"/>
        <w:textAlignment w:val="baseline"/>
        <w:rPr>
          <w:rFonts w:ascii="Gadugi" w:hAnsi="Gadugi" w:cs="Arial"/>
          <w:sz w:val="20"/>
          <w:szCs w:val="20"/>
        </w:rPr>
      </w:pPr>
      <w:r w:rsidRPr="0088571F">
        <w:rPr>
          <w:rFonts w:ascii="Gadugi" w:hAnsi="Gadugi" w:cs="Arial"/>
          <w:sz w:val="20"/>
          <w:szCs w:val="20"/>
        </w:rPr>
        <w:t>El</w:t>
      </w:r>
      <w:r w:rsidR="001713E2" w:rsidRPr="0088571F">
        <w:rPr>
          <w:rFonts w:ascii="Gadugi" w:hAnsi="Gadugi" w:cs="Arial"/>
          <w:sz w:val="20"/>
          <w:szCs w:val="20"/>
        </w:rPr>
        <w:t xml:space="preserve"> </w:t>
      </w:r>
      <w:r w:rsidR="001713E2" w:rsidRPr="0088571F">
        <w:rPr>
          <w:rFonts w:ascii="Gadugi" w:hAnsi="Gadugi" w:cs="Arial"/>
          <w:b/>
          <w:bCs/>
          <w:sz w:val="20"/>
          <w:szCs w:val="20"/>
        </w:rPr>
        <w:t xml:space="preserve">ANEXO No. </w:t>
      </w:r>
      <w:r w:rsidR="00A35CE6" w:rsidRPr="0088571F">
        <w:rPr>
          <w:rFonts w:ascii="Gadugi" w:hAnsi="Gadugi" w:cs="Arial"/>
          <w:b/>
          <w:bCs/>
          <w:sz w:val="20"/>
          <w:szCs w:val="20"/>
        </w:rPr>
        <w:t>7 CANTIDADES</w:t>
      </w:r>
      <w:r w:rsidR="001713E2" w:rsidRPr="0088571F">
        <w:rPr>
          <w:rFonts w:ascii="Gadugi" w:hAnsi="Gadugi" w:cs="Arial"/>
          <w:b/>
          <w:bCs/>
          <w:sz w:val="20"/>
          <w:szCs w:val="20"/>
        </w:rPr>
        <w:t xml:space="preserve"> A </w:t>
      </w:r>
      <w:r w:rsidR="00A35CE6" w:rsidRPr="0088571F">
        <w:rPr>
          <w:rFonts w:ascii="Gadugi" w:hAnsi="Gadugi" w:cs="Arial"/>
          <w:b/>
          <w:bCs/>
          <w:sz w:val="20"/>
          <w:szCs w:val="20"/>
        </w:rPr>
        <w:t>COTIZAR</w:t>
      </w:r>
      <w:r w:rsidR="00A35CE6" w:rsidRPr="0088571F">
        <w:rPr>
          <w:rFonts w:ascii="Gadugi" w:hAnsi="Gadugi" w:cs="Arial"/>
          <w:sz w:val="20"/>
          <w:szCs w:val="20"/>
        </w:rPr>
        <w:t>, contiene</w:t>
      </w:r>
      <w:r w:rsidRPr="0088571F">
        <w:rPr>
          <w:rFonts w:ascii="Gadugi" w:hAnsi="Gadugi" w:cs="Arial"/>
          <w:sz w:val="20"/>
          <w:szCs w:val="20"/>
        </w:rPr>
        <w:t xml:space="preserve"> una estructura dividida en capítulos, cada capítulo contiene unos numerales y cada numeral tiene unos ítems discriminados de acuerdo con la necesidad de la compañía que corresponde a la totalidad del proyecto. En él se suministra AL OFERENTE las unidades de medida, cantidades, precios unitarios y A.I.U. que deberá cotizar en su totalidad EL OFERENTE. </w:t>
      </w:r>
    </w:p>
    <w:p w14:paraId="5862DEF3" w14:textId="160B0639" w:rsidR="00F33CA9" w:rsidRPr="0088571F" w:rsidRDefault="001713E2" w:rsidP="00723CE0">
      <w:pPr>
        <w:pStyle w:val="Prrafodelista"/>
        <w:numPr>
          <w:ilvl w:val="0"/>
          <w:numId w:val="39"/>
        </w:numPr>
        <w:spacing w:after="0" w:line="276" w:lineRule="auto"/>
        <w:jc w:val="both"/>
        <w:textAlignment w:val="baseline"/>
        <w:rPr>
          <w:rFonts w:ascii="Gadugi" w:hAnsi="Gadugi" w:cs="Arial"/>
          <w:sz w:val="20"/>
          <w:szCs w:val="20"/>
        </w:rPr>
      </w:pPr>
      <w:r w:rsidRPr="0088571F">
        <w:rPr>
          <w:rFonts w:ascii="Gadugi" w:hAnsi="Gadugi" w:cs="Arial"/>
          <w:sz w:val="20"/>
          <w:szCs w:val="20"/>
        </w:rPr>
        <w:lastRenderedPageBreak/>
        <w:t xml:space="preserve">El </w:t>
      </w:r>
      <w:r w:rsidRPr="0088571F">
        <w:rPr>
          <w:rFonts w:ascii="Gadugi" w:hAnsi="Gadugi" w:cs="Arial"/>
          <w:b/>
          <w:bCs/>
          <w:sz w:val="20"/>
          <w:szCs w:val="20"/>
        </w:rPr>
        <w:t xml:space="preserve">ANEXO No. </w:t>
      </w:r>
      <w:r w:rsidR="00A35CE6" w:rsidRPr="0088571F">
        <w:rPr>
          <w:rFonts w:ascii="Gadugi" w:hAnsi="Gadugi" w:cs="Arial"/>
          <w:b/>
          <w:bCs/>
          <w:sz w:val="20"/>
          <w:szCs w:val="20"/>
        </w:rPr>
        <w:t>7 CANTIDADES</w:t>
      </w:r>
      <w:r w:rsidRPr="0088571F">
        <w:rPr>
          <w:rFonts w:ascii="Gadugi" w:hAnsi="Gadugi" w:cs="Arial"/>
          <w:b/>
          <w:bCs/>
          <w:sz w:val="20"/>
          <w:szCs w:val="20"/>
        </w:rPr>
        <w:t xml:space="preserve"> A </w:t>
      </w:r>
      <w:r w:rsidR="00A35CE6" w:rsidRPr="0088571F">
        <w:rPr>
          <w:rFonts w:ascii="Gadugi" w:hAnsi="Gadugi" w:cs="Arial"/>
          <w:b/>
          <w:bCs/>
          <w:sz w:val="20"/>
          <w:szCs w:val="20"/>
        </w:rPr>
        <w:t>COTIZAR</w:t>
      </w:r>
      <w:r w:rsidR="00A35CE6" w:rsidRPr="0088571F">
        <w:rPr>
          <w:rFonts w:ascii="Gadugi" w:hAnsi="Gadugi" w:cs="Arial"/>
          <w:sz w:val="20"/>
          <w:szCs w:val="20"/>
        </w:rPr>
        <w:t xml:space="preserve">, </w:t>
      </w:r>
      <w:r w:rsidR="00F33CA9" w:rsidRPr="0088571F">
        <w:rPr>
          <w:rFonts w:ascii="Gadugi" w:hAnsi="Gadugi" w:cs="Arial"/>
          <w:sz w:val="20"/>
          <w:szCs w:val="20"/>
        </w:rPr>
        <w:t xml:space="preserve">EL OFERENTE deberá indicar, el precio unitario propuesto para cada ítem o actividad. </w:t>
      </w:r>
    </w:p>
    <w:p w14:paraId="641001A4" w14:textId="70279E95" w:rsidR="00F33CA9" w:rsidRPr="0088571F" w:rsidRDefault="001713E2" w:rsidP="00723CE0">
      <w:pPr>
        <w:pStyle w:val="Prrafodelista"/>
        <w:numPr>
          <w:ilvl w:val="0"/>
          <w:numId w:val="39"/>
        </w:numPr>
        <w:spacing w:after="0" w:line="276" w:lineRule="auto"/>
        <w:jc w:val="both"/>
        <w:textAlignment w:val="baseline"/>
        <w:rPr>
          <w:rFonts w:ascii="Gadugi" w:hAnsi="Gadugi" w:cs="Arial"/>
          <w:sz w:val="20"/>
          <w:szCs w:val="20"/>
        </w:rPr>
      </w:pPr>
      <w:r w:rsidRPr="0088571F">
        <w:rPr>
          <w:rFonts w:ascii="Gadugi" w:hAnsi="Gadugi" w:cs="Arial"/>
          <w:sz w:val="20"/>
          <w:szCs w:val="20"/>
        </w:rPr>
        <w:t xml:space="preserve">El </w:t>
      </w:r>
      <w:r w:rsidRPr="0088571F">
        <w:rPr>
          <w:rFonts w:ascii="Gadugi" w:hAnsi="Gadugi" w:cs="Arial"/>
          <w:b/>
          <w:bCs/>
          <w:sz w:val="20"/>
          <w:szCs w:val="20"/>
        </w:rPr>
        <w:t xml:space="preserve">ANEXO No. </w:t>
      </w:r>
      <w:r w:rsidR="00A35CE6" w:rsidRPr="0088571F">
        <w:rPr>
          <w:rFonts w:ascii="Gadugi" w:hAnsi="Gadugi" w:cs="Arial"/>
          <w:b/>
          <w:bCs/>
          <w:sz w:val="20"/>
          <w:szCs w:val="20"/>
        </w:rPr>
        <w:t>7 CANTIDADES</w:t>
      </w:r>
      <w:r w:rsidRPr="0088571F">
        <w:rPr>
          <w:rFonts w:ascii="Gadugi" w:hAnsi="Gadugi" w:cs="Arial"/>
          <w:b/>
          <w:bCs/>
          <w:sz w:val="20"/>
          <w:szCs w:val="20"/>
        </w:rPr>
        <w:t xml:space="preserve"> A </w:t>
      </w:r>
      <w:r w:rsidR="00A35CE6" w:rsidRPr="0088571F">
        <w:rPr>
          <w:rFonts w:ascii="Gadugi" w:hAnsi="Gadugi" w:cs="Arial"/>
          <w:b/>
          <w:bCs/>
          <w:sz w:val="20"/>
          <w:szCs w:val="20"/>
        </w:rPr>
        <w:t>COTIZAR</w:t>
      </w:r>
      <w:r w:rsidR="00A35CE6" w:rsidRPr="0088571F">
        <w:rPr>
          <w:rFonts w:ascii="Gadugi" w:hAnsi="Gadugi" w:cs="Arial"/>
          <w:sz w:val="20"/>
          <w:szCs w:val="20"/>
        </w:rPr>
        <w:t>, formará</w:t>
      </w:r>
      <w:r w:rsidR="00F33CA9" w:rsidRPr="0088571F">
        <w:rPr>
          <w:rFonts w:ascii="Gadugi" w:hAnsi="Gadugi" w:cs="Arial"/>
          <w:sz w:val="20"/>
          <w:szCs w:val="20"/>
        </w:rPr>
        <w:t xml:space="preserve"> parte integral del contrato que se celebre con EL OFERENTE seleccionado. </w:t>
      </w:r>
    </w:p>
    <w:p w14:paraId="551BE9F6" w14:textId="2D1B59D1"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sz w:val="20"/>
          <w:szCs w:val="20"/>
        </w:rPr>
        <w:t>Los precios unitarios propuestos para cada uno de los ítems deberán incluir todos los costos directos e indirectos, como materiales, equipos y herramientas, mano de obra incluido prestaciones sociales y aportes de ley, y transporte al sitio de la obra al momento de ser construido</w:t>
      </w:r>
      <w:r w:rsidR="00A82A11" w:rsidRPr="0088571F">
        <w:rPr>
          <w:rFonts w:ascii="Gadugi" w:hAnsi="Gadugi"/>
          <w:sz w:val="20"/>
          <w:szCs w:val="20"/>
        </w:rPr>
        <w:t>, entre otros</w:t>
      </w:r>
      <w:r w:rsidRPr="0088571F">
        <w:rPr>
          <w:rFonts w:ascii="Gadugi" w:hAnsi="Gadugi"/>
          <w:sz w:val="20"/>
          <w:szCs w:val="20"/>
        </w:rPr>
        <w:t xml:space="preserve">. Cualquier error u omisión en la estimación de estos costos, por parte de </w:t>
      </w:r>
      <w:r w:rsidRPr="0088571F">
        <w:rPr>
          <w:rFonts w:ascii="Gadugi" w:hAnsi="Gadugi"/>
          <w:b/>
          <w:bCs/>
          <w:sz w:val="20"/>
          <w:szCs w:val="20"/>
        </w:rPr>
        <w:t>EL OFERENTE</w:t>
      </w:r>
      <w:r w:rsidRPr="0088571F">
        <w:rPr>
          <w:rFonts w:ascii="Gadugi" w:hAnsi="Gadugi"/>
          <w:sz w:val="20"/>
          <w:szCs w:val="20"/>
        </w:rPr>
        <w:t xml:space="preserve">, no dará lugar a modificar el valor del precio unitario propuesto, ni el valor del precio básico. </w:t>
      </w:r>
      <w:r w:rsidRPr="0088571F">
        <w:rPr>
          <w:rFonts w:ascii="Gadugi" w:hAnsi="Gadugi"/>
          <w:b/>
          <w:bCs/>
          <w:sz w:val="20"/>
          <w:szCs w:val="20"/>
        </w:rPr>
        <w:t>EL OFERENTE</w:t>
      </w:r>
      <w:r w:rsidRPr="0088571F">
        <w:rPr>
          <w:rFonts w:ascii="Gadugi" w:hAnsi="Gadugi"/>
          <w:sz w:val="20"/>
          <w:szCs w:val="20"/>
        </w:rPr>
        <w:t xml:space="preserve"> deberá asumir el sobrecosto que esto le ocasione.</w:t>
      </w:r>
    </w:p>
    <w:p w14:paraId="2AEB6619" w14:textId="77777777" w:rsidR="00F33CA9" w:rsidRPr="0088571F" w:rsidRDefault="00F33CA9" w:rsidP="00723CE0">
      <w:pPr>
        <w:pStyle w:val="Prrafodelista"/>
        <w:numPr>
          <w:ilvl w:val="0"/>
          <w:numId w:val="39"/>
        </w:numPr>
        <w:spacing w:after="0" w:line="276" w:lineRule="auto"/>
        <w:jc w:val="both"/>
        <w:textAlignment w:val="baseline"/>
        <w:rPr>
          <w:rFonts w:ascii="Gadugi" w:hAnsi="Gadugi"/>
          <w:sz w:val="20"/>
          <w:szCs w:val="20"/>
        </w:rPr>
      </w:pPr>
      <w:r w:rsidRPr="0088571F">
        <w:rPr>
          <w:rFonts w:ascii="Gadugi" w:hAnsi="Gadugi"/>
          <w:sz w:val="20"/>
          <w:szCs w:val="20"/>
        </w:rPr>
        <w:t>El porcentaje que se indique en la propuesta por concepto de A.I.U., es fijo e inmodificable durante la vigencia del contrato.</w:t>
      </w:r>
    </w:p>
    <w:p w14:paraId="23B89DDB" w14:textId="77777777" w:rsidR="00F33CA9" w:rsidRPr="0088571F" w:rsidRDefault="00F33CA9" w:rsidP="00F870E7">
      <w:pPr>
        <w:pStyle w:val="Prrafodelista"/>
        <w:spacing w:after="0" w:line="276" w:lineRule="auto"/>
        <w:jc w:val="both"/>
        <w:textAlignment w:val="baseline"/>
        <w:rPr>
          <w:rFonts w:ascii="Gadugi" w:hAnsi="Gadugi"/>
          <w:sz w:val="20"/>
          <w:szCs w:val="20"/>
        </w:rPr>
      </w:pPr>
    </w:p>
    <w:p w14:paraId="7C8CAD0D" w14:textId="77777777" w:rsidR="00F33CA9" w:rsidRPr="0088571F" w:rsidRDefault="00F33CA9" w:rsidP="00F870E7">
      <w:pPr>
        <w:spacing w:after="0" w:line="276" w:lineRule="auto"/>
        <w:jc w:val="both"/>
        <w:textAlignment w:val="baseline"/>
        <w:rPr>
          <w:rFonts w:ascii="Gadugi" w:hAnsi="Gadugi"/>
          <w:sz w:val="20"/>
          <w:szCs w:val="20"/>
        </w:rPr>
      </w:pPr>
      <w:r w:rsidRPr="0088571F">
        <w:rPr>
          <w:rFonts w:ascii="Gadugi" w:hAnsi="Gadugi"/>
          <w:sz w:val="20"/>
          <w:szCs w:val="20"/>
        </w:rPr>
        <w:t xml:space="preserve">La oferta económica se evaluará sobre el </w:t>
      </w:r>
      <w:r w:rsidRPr="0088571F">
        <w:rPr>
          <w:rFonts w:ascii="Gadugi" w:hAnsi="Gadugi"/>
          <w:b/>
          <w:bCs/>
          <w:sz w:val="20"/>
          <w:szCs w:val="20"/>
          <w:u w:val="single"/>
        </w:rPr>
        <w:t>valor total de la oferta</w:t>
      </w:r>
      <w:r w:rsidRPr="0088571F">
        <w:rPr>
          <w:rFonts w:ascii="Gadugi" w:hAnsi="Gadugi"/>
          <w:sz w:val="20"/>
          <w:szCs w:val="20"/>
        </w:rPr>
        <w:t>, se asignará hasta setecientos cuarenta y siete (747) puntos, bajo los siguientes parámetros:</w:t>
      </w:r>
    </w:p>
    <w:p w14:paraId="3BD7CB67" w14:textId="77777777" w:rsidR="00F33CA9" w:rsidRPr="0088571F" w:rsidRDefault="00F33CA9" w:rsidP="00F870E7">
      <w:pPr>
        <w:spacing w:after="0" w:line="276" w:lineRule="auto"/>
        <w:jc w:val="both"/>
        <w:textAlignment w:val="baseline"/>
        <w:rPr>
          <w:rFonts w:ascii="Gadugi" w:hAnsi="Gadugi"/>
          <w:sz w:val="20"/>
          <w:szCs w:val="20"/>
        </w:rPr>
      </w:pPr>
    </w:p>
    <w:p w14:paraId="60A2F5AC" w14:textId="77777777" w:rsidR="00F33CA9" w:rsidRPr="0088571F" w:rsidRDefault="00F33CA9" w:rsidP="00F870E7">
      <w:pPr>
        <w:spacing w:after="0" w:line="276" w:lineRule="auto"/>
        <w:jc w:val="both"/>
        <w:textAlignment w:val="baseline"/>
        <w:rPr>
          <w:rFonts w:ascii="Gadugi" w:hAnsi="Gadugi"/>
          <w:sz w:val="20"/>
          <w:szCs w:val="20"/>
        </w:rPr>
      </w:pPr>
      <w:r w:rsidRPr="0088571F">
        <w:rPr>
          <w:rFonts w:ascii="Gadugi" w:hAnsi="Gadugi"/>
          <w:sz w:val="20"/>
          <w:szCs w:val="20"/>
        </w:rPr>
        <w:t xml:space="preserve">Para la determinación del método de evaluación se verificarán los primeros dos decimales de la TRM vigente que rija el día hábil siguiente del cierre de proceso de Invitación Abierta conforme certificado de la Superintendencia Financiera debidamente descargado del siguiente link: </w:t>
      </w:r>
      <w:hyperlink r:id="rId48" w:history="1">
        <w:r w:rsidRPr="0088571F">
          <w:rPr>
            <w:rStyle w:val="Hipervnculo"/>
            <w:rFonts w:ascii="Gadugi" w:hAnsi="Gadugi"/>
            <w:color w:val="auto"/>
            <w:sz w:val="20"/>
            <w:szCs w:val="20"/>
          </w:rPr>
          <w:t>https://www.superfinanciera.gov.co/inicio/atencion-y-servicios-a-la-ciudadania/tramites-y-servicios-/certificados-en-linea/certificado-de-la-tasa-de-cambio-representativa-del-mercado-trm-10100115</w:t>
        </w:r>
      </w:hyperlink>
    </w:p>
    <w:p w14:paraId="66B7BDB8" w14:textId="77777777" w:rsidR="00F33CA9" w:rsidRPr="0088571F" w:rsidRDefault="00F33CA9" w:rsidP="00F870E7">
      <w:pPr>
        <w:spacing w:after="0" w:line="276" w:lineRule="auto"/>
        <w:jc w:val="both"/>
        <w:textAlignment w:val="baseline"/>
        <w:rPr>
          <w:rFonts w:ascii="Gadugi" w:hAnsi="Gadugi"/>
          <w:sz w:val="20"/>
          <w:szCs w:val="20"/>
        </w:rPr>
      </w:pPr>
    </w:p>
    <w:p w14:paraId="31F62DD0" w14:textId="77777777" w:rsidR="00F33CA9" w:rsidRPr="0088571F" w:rsidRDefault="00F33CA9" w:rsidP="00F870E7">
      <w:pPr>
        <w:spacing w:after="0" w:line="276" w:lineRule="auto"/>
        <w:jc w:val="both"/>
        <w:textAlignment w:val="baseline"/>
        <w:rPr>
          <w:rFonts w:ascii="Gadugi" w:hAnsi="Gadugi"/>
          <w:sz w:val="20"/>
          <w:szCs w:val="20"/>
        </w:rPr>
      </w:pPr>
      <w:r w:rsidRPr="0088571F">
        <w:rPr>
          <w:rFonts w:ascii="Gadugi" w:hAnsi="Gadugi"/>
          <w:sz w:val="20"/>
          <w:szCs w:val="20"/>
        </w:rPr>
        <w:t>El método será escogido de acuerdo con los rangos establecidos en la tabla que se presenta a continuación:</w:t>
      </w:r>
    </w:p>
    <w:p w14:paraId="4C48429A" w14:textId="77777777" w:rsidR="00F33CA9" w:rsidRPr="0088571F" w:rsidRDefault="00F33CA9" w:rsidP="00F870E7">
      <w:pPr>
        <w:spacing w:after="0" w:line="276" w:lineRule="auto"/>
        <w:jc w:val="both"/>
        <w:textAlignment w:val="baseline"/>
        <w:rPr>
          <w:rFonts w:ascii="Gadugi" w:hAnsi="Gadugi"/>
          <w:sz w:val="20"/>
          <w:szCs w:val="20"/>
        </w:rPr>
      </w:pPr>
    </w:p>
    <w:tbl>
      <w:tblPr>
        <w:tblW w:w="5907" w:type="dxa"/>
        <w:jc w:val="center"/>
        <w:tblCellMar>
          <w:top w:w="15" w:type="dxa"/>
          <w:left w:w="15" w:type="dxa"/>
          <w:bottom w:w="15" w:type="dxa"/>
          <w:right w:w="15" w:type="dxa"/>
        </w:tblCellMar>
        <w:tblLook w:val="04A0" w:firstRow="1" w:lastRow="0" w:firstColumn="1" w:lastColumn="0" w:noHBand="0" w:noVBand="1"/>
      </w:tblPr>
      <w:tblGrid>
        <w:gridCol w:w="1903"/>
        <w:gridCol w:w="2006"/>
        <w:gridCol w:w="1998"/>
      </w:tblGrid>
      <w:tr w:rsidR="0088571F" w:rsidRPr="0088571F" w14:paraId="067E0813" w14:textId="77777777" w:rsidTr="005B29BB">
        <w:trPr>
          <w:trHeight w:val="30"/>
          <w:jc w:val="center"/>
        </w:trPr>
        <w:tc>
          <w:tcPr>
            <w:tcW w:w="1903"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A8D08D" w:themeFill="accent6" w:themeFillTint="99"/>
            <w:tcMar>
              <w:top w:w="0" w:type="dxa"/>
              <w:left w:w="108" w:type="dxa"/>
              <w:bottom w:w="0" w:type="dxa"/>
              <w:right w:w="108" w:type="dxa"/>
            </w:tcMar>
            <w:vAlign w:val="center"/>
          </w:tcPr>
          <w:p w14:paraId="0B2FF713" w14:textId="13744DA3"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b/>
                <w:bCs/>
                <w:sz w:val="20"/>
                <w:szCs w:val="20"/>
              </w:rPr>
              <w:t>RANGO</w:t>
            </w:r>
          </w:p>
        </w:tc>
        <w:tc>
          <w:tcPr>
            <w:tcW w:w="2006"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A8D08D" w:themeFill="accent6" w:themeFillTint="99"/>
            <w:tcMar>
              <w:top w:w="0" w:type="dxa"/>
              <w:left w:w="108" w:type="dxa"/>
              <w:bottom w:w="0" w:type="dxa"/>
              <w:right w:w="108" w:type="dxa"/>
            </w:tcMar>
            <w:vAlign w:val="center"/>
          </w:tcPr>
          <w:p w14:paraId="4A26414F" w14:textId="5B3F00E0"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b/>
                <w:bCs/>
                <w:sz w:val="20"/>
                <w:szCs w:val="20"/>
              </w:rPr>
              <w:t>N</w:t>
            </w:r>
            <w:r w:rsidR="005056BF" w:rsidRPr="0088571F">
              <w:rPr>
                <w:rFonts w:ascii="Gadugi" w:hAnsi="Gadugi" w:cs="Arial"/>
                <w:b/>
                <w:bCs/>
                <w:sz w:val="20"/>
                <w:szCs w:val="20"/>
              </w:rPr>
              <w:t>Ú</w:t>
            </w:r>
            <w:r w:rsidRPr="0088571F">
              <w:rPr>
                <w:rFonts w:ascii="Gadugi" w:hAnsi="Gadugi" w:cs="Arial"/>
                <w:b/>
                <w:bCs/>
                <w:sz w:val="20"/>
                <w:szCs w:val="20"/>
              </w:rPr>
              <w:t>MERO</w:t>
            </w:r>
          </w:p>
        </w:tc>
        <w:tc>
          <w:tcPr>
            <w:tcW w:w="199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A8D08D" w:themeFill="accent6" w:themeFillTint="99"/>
            <w:tcMar>
              <w:top w:w="0" w:type="dxa"/>
              <w:left w:w="108" w:type="dxa"/>
              <w:bottom w:w="0" w:type="dxa"/>
              <w:right w:w="108" w:type="dxa"/>
            </w:tcMar>
            <w:vAlign w:val="center"/>
          </w:tcPr>
          <w:p w14:paraId="38A45063" w14:textId="677072D7"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b/>
                <w:bCs/>
                <w:sz w:val="20"/>
                <w:szCs w:val="20"/>
              </w:rPr>
              <w:t>MÉTODO</w:t>
            </w:r>
          </w:p>
        </w:tc>
      </w:tr>
      <w:tr w:rsidR="0088571F" w:rsidRPr="0088571F" w14:paraId="36ABCAE1" w14:textId="77777777" w:rsidTr="005B29BB">
        <w:trPr>
          <w:trHeight w:val="30"/>
          <w:jc w:val="center"/>
        </w:trPr>
        <w:tc>
          <w:tcPr>
            <w:tcW w:w="1903"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C087701" w14:textId="1E485C67"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De 0.00 a 0.49</w:t>
            </w:r>
          </w:p>
        </w:tc>
        <w:tc>
          <w:tcPr>
            <w:tcW w:w="2006"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BCA1A62" w14:textId="78C53223"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1</w:t>
            </w:r>
          </w:p>
        </w:tc>
        <w:tc>
          <w:tcPr>
            <w:tcW w:w="1998"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3630434" w14:textId="595338B1"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Media aritmética</w:t>
            </w:r>
          </w:p>
        </w:tc>
      </w:tr>
      <w:tr w:rsidR="00F870E7" w:rsidRPr="0088571F" w14:paraId="32FD617A" w14:textId="77777777" w:rsidTr="005B29BB">
        <w:trPr>
          <w:trHeight w:val="30"/>
          <w:jc w:val="center"/>
        </w:trPr>
        <w:tc>
          <w:tcPr>
            <w:tcW w:w="1903"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792F466" w14:textId="2B8B6C09"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De 0.50 a 0.99</w:t>
            </w:r>
          </w:p>
        </w:tc>
        <w:tc>
          <w:tcPr>
            <w:tcW w:w="2006"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BB6E503" w14:textId="3C758890"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2</w:t>
            </w:r>
          </w:p>
        </w:tc>
        <w:tc>
          <w:tcPr>
            <w:tcW w:w="1998"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27C9CF4" w14:textId="46E65B5E" w:rsidR="005B29BB" w:rsidRPr="0088571F" w:rsidRDefault="005B29BB" w:rsidP="00F870E7">
            <w:pPr>
              <w:autoSpaceDE w:val="0"/>
              <w:autoSpaceDN w:val="0"/>
              <w:adjustRightInd w:val="0"/>
              <w:spacing w:after="0" w:line="276" w:lineRule="auto"/>
              <w:jc w:val="center"/>
              <w:rPr>
                <w:rFonts w:ascii="Gadugi" w:hAnsi="Gadugi" w:cs="Arial"/>
                <w:sz w:val="20"/>
                <w:szCs w:val="20"/>
              </w:rPr>
            </w:pPr>
            <w:r w:rsidRPr="0088571F">
              <w:rPr>
                <w:rFonts w:ascii="Gadugi" w:hAnsi="Gadugi" w:cs="Arial"/>
                <w:sz w:val="20"/>
                <w:szCs w:val="20"/>
              </w:rPr>
              <w:t>Menor Valor</w:t>
            </w:r>
          </w:p>
        </w:tc>
      </w:tr>
    </w:tbl>
    <w:p w14:paraId="3D915532" w14:textId="77777777" w:rsidR="00946892" w:rsidRPr="0088571F" w:rsidRDefault="00946892" w:rsidP="00F870E7">
      <w:pPr>
        <w:spacing w:after="0" w:line="276" w:lineRule="auto"/>
        <w:jc w:val="both"/>
        <w:textAlignment w:val="baseline"/>
        <w:rPr>
          <w:rFonts w:ascii="Gadugi" w:hAnsi="Gadugi"/>
          <w:sz w:val="20"/>
          <w:szCs w:val="20"/>
        </w:rPr>
      </w:pPr>
    </w:p>
    <w:p w14:paraId="0B7E2AC5" w14:textId="77777777" w:rsidR="00946892" w:rsidRPr="0088571F" w:rsidRDefault="00946892" w:rsidP="00F870E7">
      <w:pPr>
        <w:spacing w:after="0" w:line="276" w:lineRule="auto"/>
        <w:jc w:val="both"/>
        <w:textAlignment w:val="baseline"/>
        <w:rPr>
          <w:rFonts w:ascii="Gadugi" w:hAnsi="Gadugi"/>
          <w:sz w:val="20"/>
          <w:szCs w:val="20"/>
        </w:rPr>
      </w:pPr>
    </w:p>
    <w:p w14:paraId="0116B10A" w14:textId="43FFB5AA" w:rsidR="005B29BB" w:rsidRPr="0088571F" w:rsidRDefault="005B29BB" w:rsidP="00F870E7">
      <w:pPr>
        <w:spacing w:after="0" w:line="276" w:lineRule="auto"/>
        <w:jc w:val="both"/>
        <w:textAlignment w:val="baseline"/>
        <w:rPr>
          <w:rFonts w:ascii="Gadugi" w:hAnsi="Gadugi"/>
          <w:b/>
          <w:bCs/>
          <w:sz w:val="20"/>
          <w:szCs w:val="20"/>
        </w:rPr>
      </w:pPr>
      <w:r w:rsidRPr="0088571F">
        <w:rPr>
          <w:rFonts w:ascii="Gadugi" w:hAnsi="Gadugi"/>
          <w:b/>
          <w:bCs/>
          <w:sz w:val="20"/>
          <w:szCs w:val="20"/>
        </w:rPr>
        <w:t>Media Aritmética:</w:t>
      </w:r>
    </w:p>
    <w:p w14:paraId="23A97F55" w14:textId="77777777" w:rsidR="00F870E7" w:rsidRPr="0088571F" w:rsidRDefault="00F870E7" w:rsidP="00F870E7">
      <w:pPr>
        <w:spacing w:after="0" w:line="276" w:lineRule="auto"/>
        <w:jc w:val="both"/>
        <w:textAlignment w:val="baseline"/>
        <w:rPr>
          <w:rFonts w:ascii="Gadugi" w:hAnsi="Gadugi"/>
          <w:sz w:val="20"/>
          <w:szCs w:val="20"/>
        </w:rPr>
      </w:pPr>
    </w:p>
    <w:p w14:paraId="5E928C3F" w14:textId="5E920A7E"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El valor de la media aritmética se calculará así:</w:t>
      </w:r>
    </w:p>
    <w:p w14:paraId="5DCB3A25" w14:textId="77777777" w:rsidR="005B29BB" w:rsidRPr="0088571F" w:rsidRDefault="005B29BB" w:rsidP="00F870E7">
      <w:pPr>
        <w:spacing w:after="0" w:line="276" w:lineRule="auto"/>
        <w:jc w:val="both"/>
        <w:textAlignment w:val="baseline"/>
        <w:rPr>
          <w:rFonts w:ascii="Gadugi" w:hAnsi="Gadugi"/>
          <w:sz w:val="20"/>
          <w:szCs w:val="20"/>
        </w:rPr>
      </w:pPr>
    </w:p>
    <w:p w14:paraId="371B2EE5" w14:textId="43E90756"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MA= (X1+X2+X3</w:t>
      </w:r>
      <w:proofErr w:type="gramStart"/>
      <w:r w:rsidRPr="0088571F">
        <w:rPr>
          <w:rFonts w:ascii="Gadugi" w:hAnsi="Gadugi"/>
          <w:sz w:val="20"/>
          <w:szCs w:val="20"/>
        </w:rPr>
        <w:t>+….</w:t>
      </w:r>
      <w:proofErr w:type="gramEnd"/>
      <w:r w:rsidRPr="0088571F">
        <w:rPr>
          <w:rFonts w:ascii="Gadugi" w:hAnsi="Gadugi"/>
          <w:sz w:val="20"/>
          <w:szCs w:val="20"/>
        </w:rPr>
        <w:t>.</w:t>
      </w:r>
      <w:proofErr w:type="spellStart"/>
      <w:r w:rsidRPr="0088571F">
        <w:rPr>
          <w:rFonts w:ascii="Gadugi" w:hAnsi="Gadugi"/>
          <w:sz w:val="20"/>
          <w:szCs w:val="20"/>
        </w:rPr>
        <w:t>Xn</w:t>
      </w:r>
      <w:proofErr w:type="spellEnd"/>
      <w:r w:rsidRPr="0088571F">
        <w:rPr>
          <w:rFonts w:ascii="Gadugi" w:hAnsi="Gadugi"/>
          <w:sz w:val="20"/>
          <w:szCs w:val="20"/>
        </w:rPr>
        <w:t>)/n</w:t>
      </w:r>
    </w:p>
    <w:p w14:paraId="2029B6B3" w14:textId="77777777" w:rsidR="005B29BB" w:rsidRPr="0088571F" w:rsidRDefault="005B29BB" w:rsidP="00F870E7">
      <w:pPr>
        <w:spacing w:after="0" w:line="276" w:lineRule="auto"/>
        <w:jc w:val="both"/>
        <w:textAlignment w:val="baseline"/>
        <w:rPr>
          <w:rFonts w:ascii="Gadugi" w:hAnsi="Gadugi"/>
          <w:sz w:val="20"/>
          <w:szCs w:val="20"/>
        </w:rPr>
      </w:pPr>
    </w:p>
    <w:p w14:paraId="28E2DC9D" w14:textId="5882775B"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Dónde:</w:t>
      </w:r>
    </w:p>
    <w:p w14:paraId="22362936" w14:textId="77777777"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MA: Media aritmética de los valores totales de las propuestas hábiles</w:t>
      </w:r>
    </w:p>
    <w:p w14:paraId="12D7BC9C" w14:textId="77777777" w:rsidR="005B29BB" w:rsidRPr="0088571F" w:rsidRDefault="005B29BB" w:rsidP="00F870E7">
      <w:pPr>
        <w:spacing w:after="0" w:line="276" w:lineRule="auto"/>
        <w:jc w:val="both"/>
        <w:textAlignment w:val="baseline"/>
        <w:rPr>
          <w:rFonts w:ascii="Gadugi" w:hAnsi="Gadugi"/>
          <w:sz w:val="20"/>
          <w:szCs w:val="20"/>
        </w:rPr>
      </w:pPr>
      <w:proofErr w:type="spellStart"/>
      <w:r w:rsidRPr="0088571F">
        <w:rPr>
          <w:rFonts w:ascii="Gadugi" w:hAnsi="Gadugi"/>
          <w:sz w:val="20"/>
          <w:szCs w:val="20"/>
        </w:rPr>
        <w:t>Xn</w:t>
      </w:r>
      <w:proofErr w:type="spellEnd"/>
      <w:r w:rsidRPr="0088571F">
        <w:rPr>
          <w:rFonts w:ascii="Gadugi" w:hAnsi="Gadugi"/>
          <w:sz w:val="20"/>
          <w:szCs w:val="20"/>
        </w:rPr>
        <w:t>: Valor de cada propuesta hábil</w:t>
      </w:r>
    </w:p>
    <w:p w14:paraId="023B859C" w14:textId="796B64CA" w:rsidR="00946892"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lastRenderedPageBreak/>
        <w:t>n: Número de propuestas hábiles</w:t>
      </w:r>
    </w:p>
    <w:p w14:paraId="4081746F" w14:textId="77777777" w:rsidR="00946892" w:rsidRPr="0088571F" w:rsidRDefault="00946892" w:rsidP="00F870E7">
      <w:pPr>
        <w:spacing w:after="0" w:line="276" w:lineRule="auto"/>
        <w:jc w:val="both"/>
        <w:textAlignment w:val="baseline"/>
        <w:rPr>
          <w:rFonts w:ascii="Gadugi" w:hAnsi="Gadugi"/>
          <w:sz w:val="20"/>
          <w:szCs w:val="20"/>
        </w:rPr>
      </w:pPr>
    </w:p>
    <w:p w14:paraId="756C7B51" w14:textId="7CEB6DD9"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Se calculará la media aritmética MA con el valor total de las propuestas económicas válidas.</w:t>
      </w:r>
    </w:p>
    <w:p w14:paraId="6EE211F8" w14:textId="77777777" w:rsidR="005B29BB" w:rsidRPr="0088571F" w:rsidRDefault="005B29BB" w:rsidP="00F870E7">
      <w:pPr>
        <w:spacing w:after="0" w:line="276" w:lineRule="auto"/>
        <w:jc w:val="both"/>
        <w:textAlignment w:val="baseline"/>
        <w:rPr>
          <w:rFonts w:ascii="Gadugi" w:hAnsi="Gadugi"/>
          <w:sz w:val="20"/>
          <w:szCs w:val="20"/>
        </w:rPr>
      </w:pPr>
    </w:p>
    <w:p w14:paraId="5DC3C42A" w14:textId="71D845E9"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Las propuestas económicas cuyo valor sea inferior al 85% de la media aritmética MA, no recibirán puntos.</w:t>
      </w:r>
    </w:p>
    <w:p w14:paraId="10FEEE5D" w14:textId="77777777" w:rsidR="005B29BB" w:rsidRPr="0088571F" w:rsidRDefault="005B29BB" w:rsidP="00F870E7">
      <w:pPr>
        <w:spacing w:after="0" w:line="276" w:lineRule="auto"/>
        <w:jc w:val="both"/>
        <w:textAlignment w:val="baseline"/>
        <w:rPr>
          <w:rFonts w:ascii="Gadugi" w:hAnsi="Gadugi"/>
          <w:sz w:val="20"/>
          <w:szCs w:val="20"/>
        </w:rPr>
      </w:pPr>
    </w:p>
    <w:p w14:paraId="3A497545" w14:textId="1F0B1CDC"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Las propuestas económicas cuyo valor este comprendido entre el 85% y el 100% de la media aritmética MA, se calificarán por regla de tres simple.</w:t>
      </w:r>
    </w:p>
    <w:p w14:paraId="085EEACF" w14:textId="77777777" w:rsidR="005B29BB" w:rsidRPr="0088571F" w:rsidRDefault="005B29BB" w:rsidP="00F870E7">
      <w:pPr>
        <w:spacing w:after="0" w:line="276" w:lineRule="auto"/>
        <w:jc w:val="both"/>
        <w:textAlignment w:val="baseline"/>
        <w:rPr>
          <w:rFonts w:ascii="Gadugi" w:hAnsi="Gadugi"/>
          <w:sz w:val="20"/>
          <w:szCs w:val="20"/>
        </w:rPr>
      </w:pPr>
    </w:p>
    <w:p w14:paraId="2F24B521" w14:textId="77777777"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Las propuestas cuyos valores sean superiores al 115% de la media aritmética MA, no recibirán puntos.</w:t>
      </w:r>
    </w:p>
    <w:p w14:paraId="2E457D65" w14:textId="3C62B43B" w:rsidR="005B29BB" w:rsidRPr="0088571F" w:rsidRDefault="005B29BB" w:rsidP="00F870E7">
      <w:pPr>
        <w:spacing w:after="0" w:line="276" w:lineRule="auto"/>
        <w:jc w:val="both"/>
        <w:textAlignment w:val="baseline"/>
        <w:rPr>
          <w:rFonts w:ascii="Gadugi" w:hAnsi="Gadugi"/>
          <w:sz w:val="20"/>
          <w:szCs w:val="20"/>
        </w:rPr>
      </w:pPr>
      <w:r w:rsidRPr="0088571F">
        <w:rPr>
          <w:rFonts w:ascii="Gadugi" w:hAnsi="Gadugi"/>
          <w:sz w:val="20"/>
          <w:szCs w:val="20"/>
        </w:rPr>
        <w:t xml:space="preserve">Las propuestas económicas cuyo valor este comprendido entre el 100% y el 115% de la media aritmética MA, se calificarán por regla de </w:t>
      </w:r>
      <w:proofErr w:type="gramStart"/>
      <w:r w:rsidRPr="0088571F">
        <w:rPr>
          <w:rFonts w:ascii="Gadugi" w:hAnsi="Gadugi"/>
          <w:sz w:val="20"/>
          <w:szCs w:val="20"/>
        </w:rPr>
        <w:t>tres simple inversa</w:t>
      </w:r>
      <w:proofErr w:type="gramEnd"/>
      <w:r w:rsidRPr="0088571F">
        <w:rPr>
          <w:rFonts w:ascii="Gadugi" w:hAnsi="Gadugi"/>
          <w:sz w:val="20"/>
          <w:szCs w:val="20"/>
        </w:rPr>
        <w:t>.</w:t>
      </w:r>
    </w:p>
    <w:p w14:paraId="31A91BA5" w14:textId="77777777" w:rsidR="005B29BB" w:rsidRPr="0088571F" w:rsidRDefault="005B29BB" w:rsidP="00F870E7">
      <w:pPr>
        <w:spacing w:after="0" w:line="276" w:lineRule="auto"/>
        <w:jc w:val="both"/>
        <w:textAlignment w:val="baseline"/>
        <w:rPr>
          <w:rFonts w:ascii="Gadugi" w:hAnsi="Gadugi"/>
          <w:sz w:val="20"/>
          <w:szCs w:val="20"/>
        </w:rPr>
      </w:pPr>
    </w:p>
    <w:p w14:paraId="415C9A19" w14:textId="3AE84D54" w:rsidR="00946892" w:rsidRPr="0088571F" w:rsidRDefault="005B29BB" w:rsidP="00F870E7">
      <w:pPr>
        <w:spacing w:after="0" w:line="276" w:lineRule="auto"/>
        <w:jc w:val="both"/>
        <w:textAlignment w:val="baseline"/>
        <w:rPr>
          <w:rFonts w:ascii="Gadugi" w:hAnsi="Gadugi"/>
          <w:sz w:val="20"/>
          <w:szCs w:val="20"/>
        </w:rPr>
      </w:pPr>
      <w:r w:rsidRPr="0088571F">
        <w:rPr>
          <w:rFonts w:ascii="Gadugi" w:hAnsi="Gadugi"/>
          <w:b/>
          <w:bCs/>
          <w:sz w:val="20"/>
          <w:szCs w:val="20"/>
        </w:rPr>
        <w:t>Nota:</w:t>
      </w:r>
      <w:r w:rsidRPr="0088571F">
        <w:rPr>
          <w:rFonts w:ascii="Gadugi" w:hAnsi="Gadugi"/>
          <w:sz w:val="20"/>
          <w:szCs w:val="20"/>
        </w:rPr>
        <w:t xml:space="preserve"> En el evento que solo una propuesta está habilitada esta obtendrá el máximo puntaje.</w:t>
      </w:r>
    </w:p>
    <w:p w14:paraId="18907E69" w14:textId="77777777" w:rsidR="00946892" w:rsidRPr="0088571F" w:rsidRDefault="00946892" w:rsidP="00F870E7">
      <w:pPr>
        <w:spacing w:after="0" w:line="276" w:lineRule="auto"/>
        <w:jc w:val="both"/>
        <w:textAlignment w:val="baseline"/>
        <w:rPr>
          <w:rFonts w:ascii="Gadugi" w:hAnsi="Gadugi"/>
          <w:b/>
          <w:bCs/>
          <w:sz w:val="20"/>
          <w:szCs w:val="20"/>
        </w:rPr>
      </w:pPr>
    </w:p>
    <w:p w14:paraId="232C2FFD" w14:textId="6FF67929" w:rsidR="006B45B7" w:rsidRPr="0088571F" w:rsidRDefault="005B29BB" w:rsidP="00F870E7">
      <w:pPr>
        <w:spacing w:after="0" w:line="276" w:lineRule="auto"/>
        <w:jc w:val="both"/>
        <w:textAlignment w:val="baseline"/>
        <w:rPr>
          <w:rFonts w:ascii="Gadugi" w:hAnsi="Gadugi" w:cs="Segoe UI"/>
          <w:b/>
          <w:bCs/>
          <w:sz w:val="20"/>
          <w:szCs w:val="20"/>
          <w:lang w:eastAsia="es-CO"/>
        </w:rPr>
      </w:pPr>
      <w:r w:rsidRPr="0088571F">
        <w:rPr>
          <w:rFonts w:ascii="Gadugi" w:hAnsi="Gadugi" w:cs="Segoe UI"/>
          <w:b/>
          <w:bCs/>
          <w:sz w:val="20"/>
          <w:szCs w:val="20"/>
          <w:lang w:eastAsia="es-CO"/>
        </w:rPr>
        <w:t>Menor Valor</w:t>
      </w:r>
    </w:p>
    <w:p w14:paraId="02E6178C" w14:textId="5021F734" w:rsidR="005B29BB" w:rsidRPr="0088571F" w:rsidRDefault="005B29BB" w:rsidP="00F870E7">
      <w:pPr>
        <w:spacing w:after="0" w:line="276" w:lineRule="auto"/>
        <w:jc w:val="both"/>
        <w:textAlignment w:val="baseline"/>
        <w:rPr>
          <w:rFonts w:ascii="Gadugi" w:hAnsi="Gadugi" w:cs="Segoe UI"/>
          <w:sz w:val="20"/>
          <w:szCs w:val="20"/>
          <w:lang w:eastAsia="es-CO"/>
        </w:rPr>
      </w:pPr>
    </w:p>
    <w:p w14:paraId="789B5D71" w14:textId="415EF69A"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Las propuestas se ordenarán de menor a mayor valor incluido IVA, y se le asignará el mayor puntaje a la propuesta que ofrezca menor valor en el total de la propuesta, y las demás ofertas serán calificadas por regla de </w:t>
      </w:r>
      <w:proofErr w:type="gramStart"/>
      <w:r w:rsidRPr="0088571F">
        <w:rPr>
          <w:rFonts w:ascii="Gadugi" w:hAnsi="Gadugi" w:cs="Arial"/>
          <w:sz w:val="20"/>
          <w:szCs w:val="20"/>
        </w:rPr>
        <w:t>tres inversa</w:t>
      </w:r>
      <w:proofErr w:type="gramEnd"/>
      <w:r w:rsidRPr="0088571F">
        <w:rPr>
          <w:rFonts w:ascii="Gadugi" w:hAnsi="Gadugi" w:cs="Arial"/>
          <w:sz w:val="20"/>
          <w:szCs w:val="20"/>
        </w:rPr>
        <w:t xml:space="preserve">. </w:t>
      </w:r>
    </w:p>
    <w:p w14:paraId="73275A9E"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7B5CB1E2" w14:textId="47CC5616"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El valor de la propuesta económica deberá ser en pesos colombianos, incluir el IVA y todos los costos directos e indirectos, gastos de administración, viáticos, transportes, impuestos, imprevistos y los demás costos que </w:t>
      </w:r>
      <w:r w:rsidRPr="0088571F">
        <w:rPr>
          <w:rFonts w:ascii="Gadugi" w:hAnsi="Gadugi" w:cs="Arial"/>
          <w:b/>
          <w:bCs/>
          <w:sz w:val="20"/>
          <w:szCs w:val="20"/>
        </w:rPr>
        <w:t xml:space="preserve">EL OFERENTE </w:t>
      </w:r>
      <w:r w:rsidRPr="0088571F">
        <w:rPr>
          <w:rFonts w:ascii="Gadugi" w:hAnsi="Gadugi" w:cs="Arial"/>
          <w:sz w:val="20"/>
          <w:szCs w:val="20"/>
        </w:rPr>
        <w:t xml:space="preserve">considere necesario para cumplir a cabalidad con el objeto del contrato. </w:t>
      </w:r>
    </w:p>
    <w:p w14:paraId="050F590C"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2E21126E" w14:textId="38D7C6AD"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La propuesta presentada que exceda el presupuesto oficial de este proceso será rechazada. </w:t>
      </w:r>
    </w:p>
    <w:p w14:paraId="48ED9FDB"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45CCCC05"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Todas las propuestas deberán ser presentadas en pesos colombianos. </w:t>
      </w:r>
    </w:p>
    <w:p w14:paraId="15B65D76"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5CBBAF49" w14:textId="5F1A798F"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No se aceptan propuestas parciales, alternativas o condicionadas, de lo contrario la propuesta será rechazada, en la propuesta se deben incluir todos los ítems requeridos o la propuesta será rechazada. </w:t>
      </w:r>
    </w:p>
    <w:p w14:paraId="27406AB3" w14:textId="102C2AAC"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Cualquier error u omisión no dará lugar a modificar el valor del presupuesto y </w:t>
      </w:r>
      <w:r w:rsidRPr="0088571F">
        <w:rPr>
          <w:rFonts w:ascii="Gadugi" w:hAnsi="Gadugi" w:cs="Arial"/>
          <w:b/>
          <w:bCs/>
          <w:sz w:val="20"/>
          <w:szCs w:val="20"/>
        </w:rPr>
        <w:t xml:space="preserve">EL OFERENTE </w:t>
      </w:r>
      <w:r w:rsidRPr="0088571F">
        <w:rPr>
          <w:rFonts w:ascii="Gadugi" w:hAnsi="Gadugi" w:cs="Arial"/>
          <w:sz w:val="20"/>
          <w:szCs w:val="20"/>
        </w:rPr>
        <w:t xml:space="preserve">seleccionado deberá asumir los sobrecostos que esto le ocasione. </w:t>
      </w:r>
    </w:p>
    <w:p w14:paraId="096DC1CF"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6D4A0D12" w14:textId="571DA76D"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El valor de la propuesta</w:t>
      </w:r>
      <w:r w:rsidR="00CF672A" w:rsidRPr="0088571F">
        <w:rPr>
          <w:rFonts w:ascii="Gadugi" w:hAnsi="Gadugi" w:cs="Arial"/>
          <w:b/>
          <w:bCs/>
          <w:sz w:val="20"/>
          <w:szCs w:val="20"/>
        </w:rPr>
        <w:t xml:space="preserve"> ANEXO No. </w:t>
      </w:r>
      <w:r w:rsidR="00A35CE6" w:rsidRPr="0088571F">
        <w:rPr>
          <w:rFonts w:ascii="Gadugi" w:hAnsi="Gadugi" w:cs="Arial"/>
          <w:b/>
          <w:bCs/>
          <w:sz w:val="20"/>
          <w:szCs w:val="20"/>
        </w:rPr>
        <w:t>7 CANTIDADES</w:t>
      </w:r>
      <w:r w:rsidR="00CF672A" w:rsidRPr="0088571F">
        <w:rPr>
          <w:rFonts w:ascii="Gadugi" w:hAnsi="Gadugi" w:cs="Arial"/>
          <w:b/>
          <w:bCs/>
          <w:sz w:val="20"/>
          <w:szCs w:val="20"/>
        </w:rPr>
        <w:t xml:space="preserve"> A COTIZAR</w:t>
      </w:r>
      <w:r w:rsidR="003968AD" w:rsidRPr="0088571F">
        <w:rPr>
          <w:rFonts w:ascii="Gadugi" w:hAnsi="Gadugi" w:cs="Arial"/>
          <w:sz w:val="20"/>
          <w:szCs w:val="20"/>
        </w:rPr>
        <w:t>,</w:t>
      </w:r>
      <w:r w:rsidRPr="0088571F">
        <w:rPr>
          <w:rFonts w:ascii="Gadugi" w:hAnsi="Gadugi" w:cs="Arial"/>
          <w:sz w:val="20"/>
          <w:szCs w:val="20"/>
        </w:rPr>
        <w:t xml:space="preserve"> no podrá superar el presupuesto oficial de esta Invitación so pena de ser rechazada y no se calificará. </w:t>
      </w:r>
    </w:p>
    <w:p w14:paraId="64C0027E" w14:textId="77777777" w:rsidR="005B29BB" w:rsidRPr="0088571F" w:rsidRDefault="005B29BB" w:rsidP="00F870E7">
      <w:pPr>
        <w:autoSpaceDE w:val="0"/>
        <w:autoSpaceDN w:val="0"/>
        <w:adjustRightInd w:val="0"/>
        <w:spacing w:after="0" w:line="276" w:lineRule="auto"/>
        <w:jc w:val="both"/>
        <w:rPr>
          <w:rFonts w:ascii="Gadugi" w:hAnsi="Gadugi" w:cs="Arial"/>
          <w:sz w:val="20"/>
          <w:szCs w:val="20"/>
        </w:rPr>
      </w:pPr>
    </w:p>
    <w:p w14:paraId="2447987A" w14:textId="3118A5F3" w:rsidR="005B29BB" w:rsidRPr="0088571F" w:rsidRDefault="005B29BB" w:rsidP="00F870E7">
      <w:pPr>
        <w:pStyle w:val="Default"/>
        <w:spacing w:line="276" w:lineRule="auto"/>
        <w:jc w:val="both"/>
        <w:rPr>
          <w:rFonts w:ascii="Gadugi" w:eastAsiaTheme="minorHAnsi" w:hAnsi="Gadugi"/>
          <w:color w:val="auto"/>
          <w:sz w:val="20"/>
          <w:szCs w:val="20"/>
          <w:lang w:val="es-CO" w:eastAsia="en-US"/>
        </w:rPr>
      </w:pPr>
      <w:r w:rsidRPr="0088571F">
        <w:rPr>
          <w:rFonts w:ascii="Gadugi" w:hAnsi="Gadugi"/>
          <w:color w:val="auto"/>
          <w:sz w:val="20"/>
          <w:szCs w:val="20"/>
        </w:rPr>
        <w:lastRenderedPageBreak/>
        <w:t xml:space="preserve">Los valores que resulten de la presentación, revisión y evaluación de la oferta económica, y que arroje decimales, se aproximará dicho valor al peso, unidad o entero mediante la siguiente metodología: cuando la </w:t>
      </w:r>
      <w:r w:rsidRPr="0088571F">
        <w:rPr>
          <w:rFonts w:ascii="Gadugi" w:eastAsiaTheme="minorHAnsi" w:hAnsi="Gadugi"/>
          <w:color w:val="auto"/>
          <w:sz w:val="20"/>
          <w:szCs w:val="20"/>
          <w:lang w:val="es-CO" w:eastAsia="en-US"/>
        </w:rPr>
        <w:t>fracción decimal del valor sea igual o superior a cinco (5) se aproximará por exceso al peso o unidad</w:t>
      </w:r>
      <w:r w:rsidR="002C2BAB" w:rsidRPr="0088571F">
        <w:rPr>
          <w:rFonts w:ascii="Gadugi" w:eastAsiaTheme="minorHAnsi" w:hAnsi="Gadugi"/>
          <w:color w:val="auto"/>
          <w:sz w:val="20"/>
          <w:szCs w:val="20"/>
          <w:lang w:val="es-CO" w:eastAsia="en-US"/>
        </w:rPr>
        <w:t xml:space="preserve"> superior</w:t>
      </w:r>
      <w:r w:rsidRPr="0088571F">
        <w:rPr>
          <w:rFonts w:ascii="Gadugi" w:eastAsiaTheme="minorHAnsi" w:hAnsi="Gadugi"/>
          <w:color w:val="auto"/>
          <w:sz w:val="20"/>
          <w:szCs w:val="20"/>
          <w:lang w:val="es-CO" w:eastAsia="en-US"/>
        </w:rPr>
        <w:t>, y cuando la fracción del valor sea inferior a cinco (5) se aproximará por defecto al peso o unidad</w:t>
      </w:r>
      <w:r w:rsidR="002C2BAB" w:rsidRPr="0088571F">
        <w:rPr>
          <w:rFonts w:ascii="Gadugi" w:eastAsiaTheme="minorHAnsi" w:hAnsi="Gadugi"/>
          <w:color w:val="auto"/>
          <w:sz w:val="20"/>
          <w:szCs w:val="20"/>
          <w:lang w:val="es-CO" w:eastAsia="en-US"/>
        </w:rPr>
        <w:t xml:space="preserve"> inferior</w:t>
      </w:r>
      <w:r w:rsidRPr="0088571F">
        <w:rPr>
          <w:rFonts w:ascii="Gadugi" w:eastAsiaTheme="minorHAnsi" w:hAnsi="Gadugi"/>
          <w:color w:val="auto"/>
          <w:sz w:val="20"/>
          <w:szCs w:val="20"/>
          <w:lang w:val="es-CO" w:eastAsia="en-US"/>
        </w:rPr>
        <w:t xml:space="preserve">. </w:t>
      </w:r>
    </w:p>
    <w:p w14:paraId="42155937" w14:textId="18EFF72F" w:rsidR="005B29BB" w:rsidRPr="0088571F" w:rsidRDefault="005B29BB" w:rsidP="00F870E7">
      <w:pPr>
        <w:spacing w:after="0" w:line="276" w:lineRule="auto"/>
        <w:jc w:val="both"/>
        <w:textAlignment w:val="baseline"/>
        <w:rPr>
          <w:rFonts w:ascii="Gadugi" w:hAnsi="Gadugi" w:cs="Segoe UI"/>
          <w:sz w:val="20"/>
          <w:szCs w:val="20"/>
          <w:lang w:eastAsia="es-CO"/>
        </w:rPr>
      </w:pPr>
    </w:p>
    <w:p w14:paraId="1D477703" w14:textId="4888B2E9" w:rsidR="005B29BB" w:rsidRPr="0088571F" w:rsidRDefault="005B29BB"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b/>
          <w:bCs/>
          <w:sz w:val="20"/>
          <w:szCs w:val="20"/>
        </w:rPr>
        <w:t xml:space="preserve">No se aceptarán propuestas parciales, alternativas o condicionadas de lo contrario la propuesta será rechazada. </w:t>
      </w:r>
    </w:p>
    <w:p w14:paraId="48EA810B" w14:textId="32BC8FBC" w:rsidR="005B29BB" w:rsidRPr="0088571F" w:rsidRDefault="005B29BB" w:rsidP="00F870E7">
      <w:pPr>
        <w:spacing w:after="0" w:line="276" w:lineRule="auto"/>
        <w:jc w:val="both"/>
        <w:textAlignment w:val="baseline"/>
        <w:rPr>
          <w:rFonts w:ascii="Gadugi" w:hAnsi="Gadugi" w:cs="Segoe UI"/>
          <w:sz w:val="20"/>
          <w:szCs w:val="20"/>
          <w:lang w:eastAsia="es-CO"/>
        </w:rPr>
      </w:pPr>
    </w:p>
    <w:p w14:paraId="06E2DEC4" w14:textId="4A4D0926" w:rsidR="005B29BB" w:rsidRPr="0088571F" w:rsidRDefault="005B29BB" w:rsidP="00723CE0">
      <w:pPr>
        <w:pStyle w:val="Prrafodelista"/>
        <w:numPr>
          <w:ilvl w:val="1"/>
          <w:numId w:val="17"/>
        </w:numPr>
        <w:spacing w:after="0" w:line="276" w:lineRule="auto"/>
        <w:jc w:val="both"/>
        <w:textAlignment w:val="baseline"/>
        <w:rPr>
          <w:rFonts w:ascii="Gadugi" w:hAnsi="Gadugi" w:cs="Segoe UI"/>
          <w:b/>
          <w:bCs/>
          <w:sz w:val="20"/>
          <w:szCs w:val="20"/>
          <w:u w:val="single"/>
          <w:lang w:eastAsia="es-CO"/>
        </w:rPr>
      </w:pPr>
      <w:r w:rsidRPr="0088571F">
        <w:rPr>
          <w:rFonts w:ascii="Gadugi" w:hAnsi="Gadugi" w:cs="Segoe UI"/>
          <w:b/>
          <w:bCs/>
          <w:sz w:val="20"/>
          <w:szCs w:val="20"/>
          <w:u w:val="single"/>
          <w:lang w:eastAsia="es-CO"/>
        </w:rPr>
        <w:t>Experiencia adicional</w:t>
      </w:r>
      <w:r w:rsidR="00F870E7" w:rsidRPr="0088571F">
        <w:rPr>
          <w:rFonts w:ascii="Gadugi" w:hAnsi="Gadugi" w:cs="Segoe UI"/>
          <w:b/>
          <w:bCs/>
          <w:sz w:val="20"/>
          <w:szCs w:val="20"/>
          <w:u w:val="single"/>
          <w:lang w:eastAsia="es-CO"/>
        </w:rPr>
        <w:t>: Máximo 100 puntos.</w:t>
      </w:r>
    </w:p>
    <w:p w14:paraId="06AC0AA3" w14:textId="66005866" w:rsidR="005B29BB" w:rsidRPr="0088571F" w:rsidRDefault="005B29BB" w:rsidP="00F870E7">
      <w:pPr>
        <w:spacing w:after="0" w:line="276" w:lineRule="auto"/>
        <w:jc w:val="both"/>
        <w:textAlignment w:val="baseline"/>
        <w:rPr>
          <w:rFonts w:ascii="Gadugi" w:hAnsi="Gadugi" w:cs="Segoe UI"/>
          <w:sz w:val="20"/>
          <w:szCs w:val="20"/>
          <w:lang w:eastAsia="es-CO"/>
        </w:rPr>
      </w:pPr>
    </w:p>
    <w:p w14:paraId="3AB12BC5" w14:textId="379756F1"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sz w:val="20"/>
          <w:szCs w:val="20"/>
          <w:lang w:eastAsia="es-CO"/>
        </w:rPr>
        <w:t xml:space="preserve">Se otorga un puntaje de 100 puntos para este factor de evaluación. Consiste en la </w:t>
      </w:r>
      <w:r w:rsidRPr="0088571F">
        <w:rPr>
          <w:rFonts w:ascii="Gadugi" w:hAnsi="Gadugi" w:cs="Segoe UI"/>
          <w:b/>
          <w:bCs/>
          <w:sz w:val="20"/>
          <w:szCs w:val="20"/>
          <w:lang w:eastAsia="es-CO"/>
        </w:rPr>
        <w:t>EXPERIENCIA</w:t>
      </w:r>
      <w:r w:rsidRPr="0088571F">
        <w:rPr>
          <w:rFonts w:ascii="Gadugi" w:hAnsi="Gadugi" w:cs="Segoe UI"/>
          <w:sz w:val="20"/>
          <w:szCs w:val="20"/>
          <w:lang w:eastAsia="es-CO"/>
        </w:rPr>
        <w:t xml:space="preserve"> presentada por </w:t>
      </w:r>
      <w:r w:rsidRPr="0088571F">
        <w:rPr>
          <w:rFonts w:ascii="Gadugi" w:hAnsi="Gadugi" w:cs="Segoe UI"/>
          <w:b/>
          <w:bCs/>
          <w:sz w:val="20"/>
          <w:szCs w:val="20"/>
          <w:lang w:eastAsia="es-CO"/>
        </w:rPr>
        <w:t>EL OFERENTE</w:t>
      </w:r>
      <w:r w:rsidRPr="0088571F">
        <w:rPr>
          <w:rFonts w:ascii="Gadugi" w:hAnsi="Gadugi" w:cs="Segoe UI"/>
          <w:sz w:val="20"/>
          <w:szCs w:val="20"/>
          <w:lang w:eastAsia="es-CO"/>
        </w:rPr>
        <w:t xml:space="preserve"> que sea adicional a la solicitada y/o acreditada como </w:t>
      </w:r>
      <w:r w:rsidRPr="0088571F">
        <w:rPr>
          <w:rFonts w:ascii="Gadugi" w:hAnsi="Gadugi" w:cs="Segoe UI"/>
          <w:b/>
          <w:bCs/>
          <w:sz w:val="20"/>
          <w:szCs w:val="20"/>
          <w:lang w:eastAsia="es-CO"/>
        </w:rPr>
        <w:t>MINIMA HABILITANTE</w:t>
      </w:r>
      <w:r w:rsidRPr="0088571F">
        <w:rPr>
          <w:rFonts w:ascii="Gadugi" w:hAnsi="Gadugi" w:cs="Segoe UI"/>
          <w:sz w:val="20"/>
          <w:szCs w:val="20"/>
          <w:lang w:eastAsia="es-CO"/>
        </w:rPr>
        <w:t>.</w:t>
      </w:r>
    </w:p>
    <w:p w14:paraId="43EF201C" w14:textId="77777777" w:rsidR="005B29BB" w:rsidRPr="0088571F" w:rsidRDefault="005B29BB" w:rsidP="00F870E7">
      <w:pPr>
        <w:spacing w:after="0" w:line="276" w:lineRule="auto"/>
        <w:jc w:val="both"/>
        <w:textAlignment w:val="baseline"/>
        <w:rPr>
          <w:rFonts w:ascii="Gadugi" w:hAnsi="Gadugi" w:cs="Segoe UI"/>
          <w:sz w:val="20"/>
          <w:szCs w:val="20"/>
          <w:lang w:eastAsia="es-CO"/>
        </w:rPr>
      </w:pPr>
    </w:p>
    <w:p w14:paraId="39E8E574" w14:textId="75BCEC19"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sz w:val="20"/>
          <w:szCs w:val="20"/>
          <w:lang w:eastAsia="es-CO"/>
        </w:rPr>
        <w:t xml:space="preserve">La </w:t>
      </w:r>
      <w:r w:rsidRPr="0088571F">
        <w:rPr>
          <w:rFonts w:ascii="Gadugi" w:hAnsi="Gadugi" w:cs="Segoe UI"/>
          <w:b/>
          <w:bCs/>
          <w:sz w:val="20"/>
          <w:szCs w:val="20"/>
          <w:lang w:eastAsia="es-CO"/>
        </w:rPr>
        <w:t>EXPERIENCIA ADICIONAL CALIFICABLE</w:t>
      </w:r>
      <w:r w:rsidRPr="0088571F">
        <w:rPr>
          <w:rFonts w:ascii="Gadugi" w:hAnsi="Gadugi" w:cs="Segoe UI"/>
          <w:sz w:val="20"/>
          <w:szCs w:val="20"/>
          <w:lang w:eastAsia="es-CO"/>
        </w:rPr>
        <w:t xml:space="preserve"> será valorada de la siguiente manera: Para cumplir con este requisito, </w:t>
      </w:r>
      <w:r w:rsidRPr="0088571F">
        <w:rPr>
          <w:rFonts w:ascii="Gadugi" w:hAnsi="Gadugi" w:cs="Segoe UI"/>
          <w:b/>
          <w:bCs/>
          <w:sz w:val="20"/>
          <w:szCs w:val="20"/>
          <w:lang w:eastAsia="es-CO"/>
        </w:rPr>
        <w:t>EL OFERENTE</w:t>
      </w:r>
      <w:r w:rsidRPr="0088571F">
        <w:rPr>
          <w:rFonts w:ascii="Gadugi" w:hAnsi="Gadugi" w:cs="Segoe UI"/>
          <w:sz w:val="20"/>
          <w:szCs w:val="20"/>
          <w:lang w:eastAsia="es-CO"/>
        </w:rPr>
        <w:t xml:space="preserve"> debe adjuntar un máximo con su propuesta de dos (2) certificaciones</w:t>
      </w:r>
      <w:r w:rsidR="002422D0" w:rsidRPr="0088571F">
        <w:rPr>
          <w:rFonts w:ascii="Gadugi" w:hAnsi="Gadugi" w:cs="Segoe UI"/>
          <w:sz w:val="20"/>
          <w:szCs w:val="20"/>
          <w:lang w:eastAsia="es-CO"/>
        </w:rPr>
        <w:t xml:space="preserve"> de contratos</w:t>
      </w:r>
      <w:r w:rsidRPr="0088571F">
        <w:rPr>
          <w:rFonts w:ascii="Gadugi" w:hAnsi="Gadugi" w:cs="Segoe UI"/>
          <w:sz w:val="20"/>
          <w:szCs w:val="20"/>
          <w:lang w:eastAsia="es-CO"/>
        </w:rPr>
        <w:t>, actas de recibo final y/o actas de liquidación de contratos ejecutados, cuyo objeto sea similar al de la presente invitación o construcción y/o adecuaciones y/o mantenimiento y/o remodelaciones y/o implementación y/o construcciones nuevas o remodelaciones de redes hidrosanitarias y/o redes contra incendio, cuyos contratos se hayan ejecutado en los diez (10) años anteriores a la fecha de cierre de la presente invitación y que por lo menos una de ellas se haya ejecutado durante el último año.</w:t>
      </w:r>
    </w:p>
    <w:p w14:paraId="3A8ED371" w14:textId="77777777" w:rsidR="005B29BB" w:rsidRPr="0088571F" w:rsidRDefault="005B29BB" w:rsidP="00F870E7">
      <w:pPr>
        <w:spacing w:after="0" w:line="276" w:lineRule="auto"/>
        <w:jc w:val="both"/>
        <w:textAlignment w:val="baseline"/>
        <w:rPr>
          <w:rFonts w:ascii="Gadugi" w:hAnsi="Gadugi" w:cs="Segoe UI"/>
          <w:sz w:val="20"/>
          <w:szCs w:val="20"/>
          <w:lang w:eastAsia="es-CO"/>
        </w:rPr>
      </w:pPr>
    </w:p>
    <w:p w14:paraId="364C418F" w14:textId="6D408405"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LA PREVISORA S.A.</w:t>
      </w:r>
      <w:r w:rsidRPr="0088571F">
        <w:rPr>
          <w:rFonts w:ascii="Gadugi" w:hAnsi="Gadugi" w:cs="Segoe UI"/>
          <w:sz w:val="20"/>
          <w:szCs w:val="20"/>
          <w:lang w:eastAsia="es-CO"/>
        </w:rPr>
        <w:t xml:space="preserve"> tendrá en cuenta solo máximo dos (2) </w:t>
      </w:r>
      <w:r w:rsidR="002422D0" w:rsidRPr="0088571F">
        <w:rPr>
          <w:rFonts w:ascii="Gadugi" w:hAnsi="Gadugi" w:cs="Segoe UI"/>
          <w:sz w:val="20"/>
          <w:szCs w:val="20"/>
          <w:lang w:eastAsia="es-CO"/>
        </w:rPr>
        <w:t xml:space="preserve">certificaciones de contratos, actas de recibo final y/o actas de liquidación de contratos, </w:t>
      </w:r>
      <w:r w:rsidRPr="0088571F">
        <w:rPr>
          <w:rFonts w:ascii="Gadugi" w:hAnsi="Gadugi" w:cs="Segoe UI"/>
          <w:sz w:val="20"/>
          <w:szCs w:val="20"/>
          <w:lang w:eastAsia="es-CO"/>
        </w:rPr>
        <w:t xml:space="preserve">para obtener el puntaje adicional de que trata este capítulo, se aclara nuevamente que estas certificaciones deben ser </w:t>
      </w:r>
      <w:r w:rsidRPr="0088571F">
        <w:rPr>
          <w:rFonts w:ascii="Gadugi" w:hAnsi="Gadugi" w:cs="Segoe UI"/>
          <w:b/>
          <w:bCs/>
          <w:sz w:val="20"/>
          <w:szCs w:val="20"/>
          <w:u w:val="single"/>
          <w:lang w:eastAsia="es-CO"/>
        </w:rPr>
        <w:t xml:space="preserve">diferentes </w:t>
      </w:r>
      <w:r w:rsidRPr="0088571F">
        <w:rPr>
          <w:rFonts w:ascii="Gadugi" w:hAnsi="Gadugi" w:cs="Segoe UI"/>
          <w:sz w:val="20"/>
          <w:szCs w:val="20"/>
          <w:lang w:eastAsia="es-CO"/>
        </w:rPr>
        <w:t>a las exigidas o acreditadas como requisito mínimo habilitante.</w:t>
      </w:r>
    </w:p>
    <w:p w14:paraId="77392B41" w14:textId="315C2A38" w:rsidR="005B29BB" w:rsidRPr="0088571F" w:rsidRDefault="005B29BB" w:rsidP="00F870E7">
      <w:pPr>
        <w:spacing w:after="0" w:line="276" w:lineRule="auto"/>
        <w:jc w:val="both"/>
        <w:textAlignment w:val="baseline"/>
        <w:rPr>
          <w:rFonts w:ascii="Gadugi" w:hAnsi="Gadugi" w:cs="Segoe UI"/>
          <w:sz w:val="20"/>
          <w:szCs w:val="20"/>
          <w:lang w:eastAsia="es-CO"/>
        </w:rPr>
      </w:pPr>
    </w:p>
    <w:tbl>
      <w:tblPr>
        <w:tblStyle w:val="Tablaconcuadrcula"/>
        <w:tblW w:w="0" w:type="auto"/>
        <w:tblLook w:val="04A0" w:firstRow="1" w:lastRow="0" w:firstColumn="1" w:lastColumn="0" w:noHBand="0" w:noVBand="1"/>
      </w:tblPr>
      <w:tblGrid>
        <w:gridCol w:w="2230"/>
        <w:gridCol w:w="2230"/>
        <w:gridCol w:w="2230"/>
        <w:gridCol w:w="2231"/>
      </w:tblGrid>
      <w:tr w:rsidR="0088571F" w:rsidRPr="0088571F" w14:paraId="5762D94C" w14:textId="77777777" w:rsidTr="005B29BB">
        <w:tc>
          <w:tcPr>
            <w:tcW w:w="2230" w:type="dxa"/>
            <w:shd w:val="clear" w:color="auto" w:fill="A8D08D" w:themeFill="accent6" w:themeFillTint="99"/>
          </w:tcPr>
          <w:p w14:paraId="2154E499" w14:textId="1D478FEC" w:rsidR="005B29BB" w:rsidRPr="0088571F" w:rsidRDefault="005B29BB" w:rsidP="00F870E7">
            <w:pPr>
              <w:spacing w:line="276" w:lineRule="auto"/>
              <w:jc w:val="center"/>
              <w:textAlignment w:val="baseline"/>
              <w:rPr>
                <w:rFonts w:ascii="Gadugi" w:hAnsi="Gadugi" w:cs="Segoe UI"/>
                <w:b/>
                <w:bCs/>
                <w:sz w:val="20"/>
                <w:szCs w:val="20"/>
                <w:lang w:eastAsia="es-CO"/>
              </w:rPr>
            </w:pPr>
            <w:r w:rsidRPr="0088571F">
              <w:rPr>
                <w:rFonts w:ascii="Gadugi" w:hAnsi="Gadugi" w:cs="Segoe UI"/>
                <w:b/>
                <w:bCs/>
                <w:sz w:val="20"/>
                <w:szCs w:val="20"/>
                <w:lang w:eastAsia="es-CO"/>
              </w:rPr>
              <w:t>Criterio</w:t>
            </w:r>
          </w:p>
        </w:tc>
        <w:tc>
          <w:tcPr>
            <w:tcW w:w="2230" w:type="dxa"/>
            <w:shd w:val="clear" w:color="auto" w:fill="A8D08D" w:themeFill="accent6" w:themeFillTint="99"/>
          </w:tcPr>
          <w:p w14:paraId="50D28577" w14:textId="0D51B89F" w:rsidR="005B29BB" w:rsidRPr="0088571F" w:rsidRDefault="005B29BB" w:rsidP="00F870E7">
            <w:pPr>
              <w:spacing w:line="276" w:lineRule="auto"/>
              <w:jc w:val="center"/>
              <w:textAlignment w:val="baseline"/>
              <w:rPr>
                <w:rFonts w:ascii="Gadugi" w:hAnsi="Gadugi" w:cs="Segoe UI"/>
                <w:b/>
                <w:bCs/>
                <w:sz w:val="20"/>
                <w:szCs w:val="20"/>
                <w:lang w:eastAsia="es-CO"/>
              </w:rPr>
            </w:pPr>
            <w:r w:rsidRPr="0088571F">
              <w:rPr>
                <w:rFonts w:ascii="Gadugi" w:hAnsi="Gadugi" w:cs="Segoe UI"/>
                <w:b/>
                <w:bCs/>
                <w:sz w:val="20"/>
                <w:szCs w:val="20"/>
                <w:lang w:eastAsia="es-CO"/>
              </w:rPr>
              <w:t>Área intervenida</w:t>
            </w:r>
          </w:p>
        </w:tc>
        <w:tc>
          <w:tcPr>
            <w:tcW w:w="2230" w:type="dxa"/>
            <w:shd w:val="clear" w:color="auto" w:fill="A8D08D" w:themeFill="accent6" w:themeFillTint="99"/>
          </w:tcPr>
          <w:p w14:paraId="375715CD" w14:textId="0AE38502" w:rsidR="005B29BB" w:rsidRPr="0088571F" w:rsidRDefault="005B29BB" w:rsidP="00F870E7">
            <w:pPr>
              <w:spacing w:line="276" w:lineRule="auto"/>
              <w:jc w:val="center"/>
              <w:textAlignment w:val="baseline"/>
              <w:rPr>
                <w:rFonts w:ascii="Gadugi" w:hAnsi="Gadugi" w:cs="Segoe UI"/>
                <w:b/>
                <w:bCs/>
                <w:sz w:val="20"/>
                <w:szCs w:val="20"/>
                <w:lang w:eastAsia="es-CO"/>
              </w:rPr>
            </w:pPr>
            <w:r w:rsidRPr="0088571F">
              <w:rPr>
                <w:rFonts w:ascii="Gadugi" w:hAnsi="Gadugi" w:cs="Segoe UI"/>
                <w:b/>
                <w:bCs/>
                <w:sz w:val="20"/>
                <w:szCs w:val="20"/>
                <w:lang w:eastAsia="es-CO"/>
              </w:rPr>
              <w:t>Máximo de puntos por certificación</w:t>
            </w:r>
          </w:p>
        </w:tc>
        <w:tc>
          <w:tcPr>
            <w:tcW w:w="2231" w:type="dxa"/>
            <w:shd w:val="clear" w:color="auto" w:fill="A8D08D" w:themeFill="accent6" w:themeFillTint="99"/>
          </w:tcPr>
          <w:p w14:paraId="22EC1EB5" w14:textId="28BB5669" w:rsidR="005B29BB" w:rsidRPr="0088571F" w:rsidRDefault="005B29BB" w:rsidP="00F870E7">
            <w:pPr>
              <w:spacing w:line="276" w:lineRule="auto"/>
              <w:jc w:val="center"/>
              <w:textAlignment w:val="baseline"/>
              <w:rPr>
                <w:rFonts w:ascii="Gadugi" w:hAnsi="Gadugi" w:cs="Segoe UI"/>
                <w:b/>
                <w:bCs/>
                <w:sz w:val="20"/>
                <w:szCs w:val="20"/>
                <w:lang w:eastAsia="es-CO"/>
              </w:rPr>
            </w:pPr>
            <w:r w:rsidRPr="0088571F">
              <w:rPr>
                <w:rFonts w:ascii="Gadugi" w:hAnsi="Gadugi" w:cs="Segoe UI"/>
                <w:b/>
                <w:bCs/>
                <w:sz w:val="20"/>
                <w:szCs w:val="20"/>
                <w:lang w:eastAsia="es-CO"/>
              </w:rPr>
              <w:t>Máximo de puntos</w:t>
            </w:r>
          </w:p>
        </w:tc>
      </w:tr>
      <w:tr w:rsidR="0088571F" w:rsidRPr="0088571F" w14:paraId="25AD0AA6" w14:textId="77777777" w:rsidTr="005B29BB">
        <w:tc>
          <w:tcPr>
            <w:tcW w:w="2230" w:type="dxa"/>
            <w:vMerge w:val="restart"/>
            <w:shd w:val="clear" w:color="auto" w:fill="auto"/>
          </w:tcPr>
          <w:p w14:paraId="090A2534" w14:textId="5DE89CAE" w:rsidR="005B29BB" w:rsidRPr="0088571F" w:rsidRDefault="005B29BB"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Número de contratos ejecutados donde se calificará, el área intervenida</w:t>
            </w:r>
          </w:p>
        </w:tc>
        <w:tc>
          <w:tcPr>
            <w:tcW w:w="2230" w:type="dxa"/>
            <w:shd w:val="clear" w:color="auto" w:fill="auto"/>
          </w:tcPr>
          <w:p w14:paraId="6541EA45" w14:textId="125ABF14" w:rsidR="005B29BB" w:rsidRPr="0088571F" w:rsidRDefault="005B29BB"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Entre 1.500 m2 a 2.000 m2</w:t>
            </w:r>
          </w:p>
        </w:tc>
        <w:tc>
          <w:tcPr>
            <w:tcW w:w="2230" w:type="dxa"/>
            <w:shd w:val="clear" w:color="auto" w:fill="auto"/>
          </w:tcPr>
          <w:p w14:paraId="2CC5439E" w14:textId="09A0B847" w:rsidR="005B29BB" w:rsidRPr="0088571F" w:rsidRDefault="005B29BB"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50</w:t>
            </w:r>
          </w:p>
        </w:tc>
        <w:tc>
          <w:tcPr>
            <w:tcW w:w="2231" w:type="dxa"/>
            <w:vMerge w:val="restart"/>
            <w:shd w:val="clear" w:color="auto" w:fill="auto"/>
          </w:tcPr>
          <w:p w14:paraId="26BFC31E" w14:textId="64C05B8A" w:rsidR="005B29BB" w:rsidRPr="0088571F" w:rsidRDefault="005B29BB"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100</w:t>
            </w:r>
          </w:p>
        </w:tc>
      </w:tr>
      <w:tr w:rsidR="0088571F" w:rsidRPr="0088571F" w14:paraId="2FDAA095" w14:textId="77777777" w:rsidTr="005B29BB">
        <w:tc>
          <w:tcPr>
            <w:tcW w:w="2230" w:type="dxa"/>
            <w:vMerge/>
          </w:tcPr>
          <w:p w14:paraId="063726C2" w14:textId="77777777" w:rsidR="005B29BB" w:rsidRPr="0088571F" w:rsidRDefault="005B29BB" w:rsidP="00F870E7">
            <w:pPr>
              <w:spacing w:line="276" w:lineRule="auto"/>
              <w:jc w:val="both"/>
              <w:textAlignment w:val="baseline"/>
              <w:rPr>
                <w:rFonts w:ascii="Gadugi" w:hAnsi="Gadugi" w:cs="Segoe UI"/>
                <w:sz w:val="20"/>
                <w:szCs w:val="20"/>
                <w:lang w:eastAsia="es-CO"/>
              </w:rPr>
            </w:pPr>
          </w:p>
        </w:tc>
        <w:tc>
          <w:tcPr>
            <w:tcW w:w="2230" w:type="dxa"/>
          </w:tcPr>
          <w:p w14:paraId="0CD69468" w14:textId="62C42B1A" w:rsidR="005B29BB" w:rsidRPr="0088571F" w:rsidRDefault="00CB4CA8"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Igual o m</w:t>
            </w:r>
            <w:r w:rsidR="005B29BB" w:rsidRPr="0088571F">
              <w:rPr>
                <w:rFonts w:ascii="Gadugi" w:hAnsi="Gadugi" w:cs="Segoe UI"/>
                <w:sz w:val="20"/>
                <w:szCs w:val="20"/>
                <w:lang w:eastAsia="es-CO"/>
              </w:rPr>
              <w:t>ás de 2.00</w:t>
            </w:r>
            <w:r w:rsidR="00931AD6" w:rsidRPr="0088571F">
              <w:rPr>
                <w:rFonts w:ascii="Gadugi" w:hAnsi="Gadugi" w:cs="Segoe UI"/>
                <w:sz w:val="20"/>
                <w:szCs w:val="20"/>
                <w:lang w:eastAsia="es-CO"/>
              </w:rPr>
              <w:t>1</w:t>
            </w:r>
            <w:r w:rsidR="005B29BB" w:rsidRPr="0088571F">
              <w:rPr>
                <w:rFonts w:ascii="Gadugi" w:hAnsi="Gadugi" w:cs="Segoe UI"/>
                <w:sz w:val="20"/>
                <w:szCs w:val="20"/>
                <w:lang w:eastAsia="es-CO"/>
              </w:rPr>
              <w:t xml:space="preserve"> m2</w:t>
            </w:r>
          </w:p>
        </w:tc>
        <w:tc>
          <w:tcPr>
            <w:tcW w:w="2230" w:type="dxa"/>
          </w:tcPr>
          <w:p w14:paraId="1F08088A" w14:textId="012B314B" w:rsidR="005B29BB" w:rsidRPr="0088571F" w:rsidRDefault="005B29BB" w:rsidP="00F870E7">
            <w:pPr>
              <w:spacing w:line="276" w:lineRule="auto"/>
              <w:jc w:val="center"/>
              <w:textAlignment w:val="baseline"/>
              <w:rPr>
                <w:rFonts w:ascii="Gadugi" w:hAnsi="Gadugi" w:cs="Segoe UI"/>
                <w:sz w:val="20"/>
                <w:szCs w:val="20"/>
                <w:lang w:eastAsia="es-CO"/>
              </w:rPr>
            </w:pPr>
            <w:r w:rsidRPr="0088571F">
              <w:rPr>
                <w:rFonts w:ascii="Gadugi" w:hAnsi="Gadugi" w:cs="Segoe UI"/>
                <w:sz w:val="20"/>
                <w:szCs w:val="20"/>
                <w:lang w:eastAsia="es-CO"/>
              </w:rPr>
              <w:t>100</w:t>
            </w:r>
          </w:p>
        </w:tc>
        <w:tc>
          <w:tcPr>
            <w:tcW w:w="2231" w:type="dxa"/>
            <w:vMerge/>
          </w:tcPr>
          <w:p w14:paraId="123C56CD" w14:textId="77777777" w:rsidR="005B29BB" w:rsidRPr="0088571F" w:rsidRDefault="005B29BB" w:rsidP="00F870E7">
            <w:pPr>
              <w:spacing w:line="276" w:lineRule="auto"/>
              <w:jc w:val="both"/>
              <w:textAlignment w:val="baseline"/>
              <w:rPr>
                <w:rFonts w:ascii="Gadugi" w:hAnsi="Gadugi" w:cs="Segoe UI"/>
                <w:sz w:val="20"/>
                <w:szCs w:val="20"/>
                <w:lang w:eastAsia="es-CO"/>
              </w:rPr>
            </w:pPr>
          </w:p>
        </w:tc>
      </w:tr>
    </w:tbl>
    <w:p w14:paraId="37CC735F" w14:textId="1AB6772A"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sz w:val="20"/>
          <w:szCs w:val="20"/>
          <w:lang w:eastAsia="es-CO"/>
        </w:rPr>
        <w:t>*El máximo de puntos a obtener por la presentación de las certificaciones será de 100</w:t>
      </w:r>
      <w:r w:rsidR="00CB4CA8" w:rsidRPr="0088571F">
        <w:rPr>
          <w:rFonts w:ascii="Gadugi" w:hAnsi="Gadugi" w:cs="Segoe UI"/>
          <w:sz w:val="20"/>
          <w:szCs w:val="20"/>
          <w:lang w:eastAsia="es-CO"/>
        </w:rPr>
        <w:t xml:space="preserve"> </w:t>
      </w:r>
      <w:r w:rsidRPr="0088571F">
        <w:rPr>
          <w:rFonts w:ascii="Gadugi" w:hAnsi="Gadugi" w:cs="Segoe UI"/>
          <w:sz w:val="20"/>
          <w:szCs w:val="20"/>
          <w:lang w:eastAsia="es-CO"/>
        </w:rPr>
        <w:t>puntos.</w:t>
      </w:r>
    </w:p>
    <w:p w14:paraId="102E6BF4" w14:textId="77777777" w:rsidR="005B29BB" w:rsidRPr="0088571F" w:rsidRDefault="005B29BB" w:rsidP="00F870E7">
      <w:pPr>
        <w:spacing w:after="0" w:line="276" w:lineRule="auto"/>
        <w:jc w:val="both"/>
        <w:textAlignment w:val="baseline"/>
        <w:rPr>
          <w:rFonts w:ascii="Gadugi" w:hAnsi="Gadugi" w:cs="Segoe UI"/>
          <w:sz w:val="20"/>
          <w:szCs w:val="20"/>
          <w:lang w:eastAsia="es-CO"/>
        </w:rPr>
      </w:pPr>
    </w:p>
    <w:p w14:paraId="554F3519" w14:textId="1685293C"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Nota: EL OFERENTE</w:t>
      </w:r>
      <w:r w:rsidRPr="0088571F">
        <w:rPr>
          <w:rFonts w:ascii="Gadugi" w:hAnsi="Gadugi" w:cs="Segoe UI"/>
          <w:sz w:val="20"/>
          <w:szCs w:val="20"/>
          <w:lang w:eastAsia="es-CO"/>
        </w:rPr>
        <w:t xml:space="preserve"> deberá certificar cada contrato adicional</w:t>
      </w:r>
      <w:r w:rsidR="005A0DF4" w:rsidRPr="0088571F">
        <w:rPr>
          <w:rFonts w:ascii="Gadugi" w:hAnsi="Gadugi" w:cs="Segoe UI"/>
          <w:sz w:val="20"/>
          <w:szCs w:val="20"/>
          <w:lang w:eastAsia="es-CO"/>
        </w:rPr>
        <w:t>,</w:t>
      </w:r>
      <w:r w:rsidRPr="0088571F">
        <w:rPr>
          <w:rFonts w:ascii="Gadugi" w:hAnsi="Gadugi" w:cs="Segoe UI"/>
          <w:sz w:val="20"/>
          <w:szCs w:val="20"/>
          <w:lang w:eastAsia="es-CO"/>
        </w:rPr>
        <w:t xml:space="preserve"> en las mismas condiciones requeridas para la acreditación de experiencia mínima</w:t>
      </w:r>
      <w:r w:rsidR="005A0DF4" w:rsidRPr="0088571F">
        <w:rPr>
          <w:rFonts w:ascii="Gadugi" w:hAnsi="Gadugi" w:cs="Segoe UI"/>
          <w:sz w:val="20"/>
          <w:szCs w:val="20"/>
          <w:lang w:eastAsia="es-CO"/>
        </w:rPr>
        <w:t xml:space="preserve"> habilitante</w:t>
      </w:r>
      <w:r w:rsidRPr="0088571F">
        <w:rPr>
          <w:rFonts w:ascii="Gadugi" w:hAnsi="Gadugi" w:cs="Segoe UI"/>
          <w:sz w:val="20"/>
          <w:szCs w:val="20"/>
          <w:lang w:eastAsia="es-CO"/>
        </w:rPr>
        <w:t>, para este caso tampoco se aceptarán auto certificaciones.</w:t>
      </w:r>
    </w:p>
    <w:p w14:paraId="52831A56" w14:textId="5FF0224A" w:rsidR="00CF75CD" w:rsidRPr="0088571F" w:rsidRDefault="00CF75CD" w:rsidP="00F870E7">
      <w:pPr>
        <w:spacing w:after="0" w:line="276" w:lineRule="auto"/>
        <w:jc w:val="both"/>
        <w:textAlignment w:val="baseline"/>
        <w:rPr>
          <w:rFonts w:ascii="Gadugi" w:hAnsi="Gadugi" w:cs="Segoe UI"/>
          <w:b/>
          <w:bCs/>
          <w:sz w:val="20"/>
          <w:szCs w:val="20"/>
          <w:lang w:eastAsia="es-CO"/>
        </w:rPr>
      </w:pPr>
    </w:p>
    <w:p w14:paraId="1A6068FF" w14:textId="1E552437"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 xml:space="preserve">Nota: EL OFERENTE </w:t>
      </w:r>
      <w:r w:rsidRPr="0088571F">
        <w:rPr>
          <w:rFonts w:ascii="Gadugi" w:hAnsi="Gadugi" w:cs="Segoe UI"/>
          <w:sz w:val="20"/>
          <w:szCs w:val="20"/>
          <w:lang w:eastAsia="es-CO"/>
        </w:rPr>
        <w:t>en virtud de su derecho de contradicción, no podrá modificar, adicionar y/o aclarar las certificaciones de experiencia calificables en consideración a que este es un factor que otorga puntaje y por tanto no es subsanable.</w:t>
      </w:r>
    </w:p>
    <w:p w14:paraId="435B03A8" w14:textId="15A82E48" w:rsidR="005B29BB" w:rsidRPr="0088571F" w:rsidRDefault="005B29BB" w:rsidP="00F870E7">
      <w:pPr>
        <w:spacing w:after="0" w:line="276" w:lineRule="auto"/>
        <w:jc w:val="both"/>
        <w:textAlignment w:val="baseline"/>
        <w:rPr>
          <w:rFonts w:ascii="Gadugi" w:hAnsi="Gadugi" w:cs="Segoe UI"/>
          <w:sz w:val="20"/>
          <w:szCs w:val="20"/>
          <w:lang w:eastAsia="es-CO"/>
        </w:rPr>
      </w:pPr>
    </w:p>
    <w:p w14:paraId="7004495C" w14:textId="15CC40FC" w:rsidR="005B29BB" w:rsidRPr="0088571F" w:rsidRDefault="005B29BB" w:rsidP="00723CE0">
      <w:pPr>
        <w:pStyle w:val="Prrafodelista"/>
        <w:numPr>
          <w:ilvl w:val="1"/>
          <w:numId w:val="17"/>
        </w:numPr>
        <w:spacing w:after="0" w:line="276" w:lineRule="auto"/>
        <w:jc w:val="both"/>
        <w:textAlignment w:val="baseline"/>
        <w:rPr>
          <w:rFonts w:ascii="Gadugi" w:hAnsi="Gadugi" w:cs="Segoe UI"/>
          <w:b/>
          <w:bCs/>
          <w:sz w:val="20"/>
          <w:szCs w:val="20"/>
          <w:u w:val="single"/>
          <w:lang w:eastAsia="es-CO"/>
        </w:rPr>
      </w:pPr>
      <w:r w:rsidRPr="0088571F">
        <w:rPr>
          <w:rFonts w:ascii="Gadugi" w:hAnsi="Gadugi" w:cs="Segoe UI"/>
          <w:b/>
          <w:bCs/>
          <w:sz w:val="20"/>
          <w:szCs w:val="20"/>
          <w:u w:val="single"/>
          <w:lang w:eastAsia="es-CO"/>
        </w:rPr>
        <w:t xml:space="preserve">Plan de Manejo Ambiental: Máximo 50 puntos. </w:t>
      </w:r>
    </w:p>
    <w:p w14:paraId="7EE1A55C" w14:textId="097B1B96" w:rsidR="005B29BB" w:rsidRPr="0088571F" w:rsidRDefault="005B29BB" w:rsidP="00F870E7">
      <w:pPr>
        <w:spacing w:after="0" w:line="276" w:lineRule="auto"/>
        <w:jc w:val="both"/>
        <w:textAlignment w:val="baseline"/>
        <w:rPr>
          <w:rFonts w:ascii="Gadugi" w:hAnsi="Gadugi" w:cs="Segoe UI"/>
          <w:b/>
          <w:bCs/>
          <w:sz w:val="20"/>
          <w:szCs w:val="20"/>
          <w:lang w:eastAsia="es-CO"/>
        </w:rPr>
      </w:pPr>
    </w:p>
    <w:p w14:paraId="52DE0BBA" w14:textId="3692F2C4" w:rsidR="005B29BB" w:rsidRPr="0088571F" w:rsidRDefault="005B29BB" w:rsidP="00F870E7">
      <w:p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 xml:space="preserve">El OFERENTE </w:t>
      </w:r>
      <w:r w:rsidRPr="0088571F">
        <w:rPr>
          <w:rFonts w:ascii="Gadugi" w:hAnsi="Gadugi" w:cs="Segoe UI"/>
          <w:sz w:val="20"/>
          <w:szCs w:val="20"/>
          <w:lang w:eastAsia="es-CO"/>
        </w:rPr>
        <w:t>y/o cada uno de los miembros por separado en caso de presentación conjunta de propuestas por medio de consorcio o unión temporal, debe acreditar los documentos que se exigen a continuación. No se asignará puntaje parcial, la no presentación de lo requerido por uno de los miembros de la asociación será causal para la no asignación de puntaje.</w:t>
      </w:r>
    </w:p>
    <w:p w14:paraId="3E781EB2" w14:textId="213E762C" w:rsidR="005B29BB" w:rsidRPr="0088571F" w:rsidRDefault="005B29BB" w:rsidP="00F870E7">
      <w:pPr>
        <w:spacing w:after="0" w:line="276" w:lineRule="auto"/>
        <w:jc w:val="both"/>
        <w:textAlignment w:val="baseline"/>
        <w:rPr>
          <w:rFonts w:ascii="Gadugi" w:hAnsi="Gadugi" w:cs="Segoe UI"/>
          <w:sz w:val="20"/>
          <w:szCs w:val="20"/>
          <w:lang w:eastAsia="es-CO"/>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03"/>
        <w:gridCol w:w="1200"/>
      </w:tblGrid>
      <w:tr w:rsidR="0088571F" w:rsidRPr="0088571F" w14:paraId="45B70294" w14:textId="77777777" w:rsidTr="00F870E7">
        <w:trPr>
          <w:trHeight w:val="637"/>
          <w:jc w:val="center"/>
        </w:trPr>
        <w:tc>
          <w:tcPr>
            <w:tcW w:w="8203" w:type="dxa"/>
            <w:tcMar>
              <w:top w:w="0" w:type="dxa"/>
              <w:left w:w="70" w:type="dxa"/>
              <w:bottom w:w="0" w:type="dxa"/>
              <w:right w:w="70" w:type="dxa"/>
            </w:tcMar>
            <w:vAlign w:val="center"/>
            <w:hideMark/>
          </w:tcPr>
          <w:p w14:paraId="09FD0D5D" w14:textId="77777777" w:rsidR="00E54D61" w:rsidRPr="0088571F" w:rsidRDefault="00E54D61" w:rsidP="00F870E7">
            <w:pPr>
              <w:spacing w:line="276" w:lineRule="auto"/>
              <w:jc w:val="center"/>
              <w:rPr>
                <w:rFonts w:ascii="Gadugi" w:hAnsi="Gadugi" w:cs="Arial"/>
                <w:sz w:val="20"/>
                <w:szCs w:val="20"/>
              </w:rPr>
            </w:pPr>
            <w:r w:rsidRPr="0088571F">
              <w:rPr>
                <w:rFonts w:ascii="Gadugi" w:hAnsi="Gadugi" w:cs="Arial"/>
                <w:b/>
                <w:bCs/>
                <w:sz w:val="20"/>
                <w:szCs w:val="20"/>
                <w:lang w:eastAsia="es-CO"/>
              </w:rPr>
              <w:t>ASPECTO CALIFICABLE AMBIENTAL</w:t>
            </w:r>
          </w:p>
        </w:tc>
        <w:tc>
          <w:tcPr>
            <w:tcW w:w="1200" w:type="dxa"/>
            <w:tcMar>
              <w:top w:w="0" w:type="dxa"/>
              <w:left w:w="70" w:type="dxa"/>
              <w:bottom w:w="0" w:type="dxa"/>
              <w:right w:w="70" w:type="dxa"/>
            </w:tcMar>
            <w:vAlign w:val="center"/>
            <w:hideMark/>
          </w:tcPr>
          <w:p w14:paraId="4BF65F68" w14:textId="77777777" w:rsidR="00E54D61" w:rsidRPr="0088571F" w:rsidRDefault="00E54D61" w:rsidP="00F870E7">
            <w:pPr>
              <w:spacing w:line="276" w:lineRule="auto"/>
              <w:jc w:val="center"/>
              <w:rPr>
                <w:rFonts w:ascii="Gadugi" w:hAnsi="Gadugi" w:cs="Arial"/>
                <w:sz w:val="20"/>
                <w:szCs w:val="20"/>
              </w:rPr>
            </w:pPr>
            <w:r w:rsidRPr="0088571F">
              <w:rPr>
                <w:rFonts w:ascii="Gadugi" w:hAnsi="Gadugi" w:cs="Arial"/>
                <w:b/>
                <w:bCs/>
                <w:sz w:val="20"/>
                <w:szCs w:val="20"/>
                <w:lang w:eastAsia="es-CO"/>
              </w:rPr>
              <w:t>Puntaje</w:t>
            </w:r>
          </w:p>
        </w:tc>
      </w:tr>
      <w:tr w:rsidR="0088571F" w:rsidRPr="0088571F" w14:paraId="4BD7EBE5" w14:textId="77777777" w:rsidTr="00F870E7">
        <w:trPr>
          <w:trHeight w:val="300"/>
          <w:jc w:val="center"/>
        </w:trPr>
        <w:tc>
          <w:tcPr>
            <w:tcW w:w="8203" w:type="dxa"/>
            <w:tcMar>
              <w:top w:w="0" w:type="dxa"/>
              <w:left w:w="70" w:type="dxa"/>
              <w:bottom w:w="0" w:type="dxa"/>
              <w:right w:w="70" w:type="dxa"/>
            </w:tcMar>
            <w:vAlign w:val="center"/>
            <w:hideMark/>
          </w:tcPr>
          <w:p w14:paraId="18EAD3E4" w14:textId="77777777" w:rsidR="00E54D61" w:rsidRPr="0088571F" w:rsidRDefault="00E54D61" w:rsidP="00F870E7">
            <w:pPr>
              <w:spacing w:line="276" w:lineRule="auto"/>
              <w:jc w:val="both"/>
              <w:rPr>
                <w:rFonts w:ascii="Gadugi" w:hAnsi="Gadugi" w:cs="Arial"/>
                <w:sz w:val="20"/>
                <w:szCs w:val="20"/>
              </w:rPr>
            </w:pPr>
            <w:r w:rsidRPr="0088571F">
              <w:rPr>
                <w:rFonts w:ascii="Gadugi" w:hAnsi="Gadugi" w:cs="Arial"/>
                <w:b/>
                <w:bCs/>
                <w:sz w:val="20"/>
                <w:szCs w:val="20"/>
                <w:lang w:eastAsia="es-CO"/>
              </w:rPr>
              <w:t>Certificaciones Ambientales</w:t>
            </w:r>
          </w:p>
        </w:tc>
        <w:tc>
          <w:tcPr>
            <w:tcW w:w="1200" w:type="dxa"/>
            <w:vMerge w:val="restart"/>
            <w:tcMar>
              <w:top w:w="0" w:type="dxa"/>
              <w:left w:w="70" w:type="dxa"/>
              <w:bottom w:w="0" w:type="dxa"/>
              <w:right w:w="70" w:type="dxa"/>
            </w:tcMar>
            <w:vAlign w:val="center"/>
            <w:hideMark/>
          </w:tcPr>
          <w:p w14:paraId="03CF896E" w14:textId="77777777" w:rsidR="00E54D61" w:rsidRPr="0088571F" w:rsidRDefault="00E54D61" w:rsidP="00F870E7">
            <w:pPr>
              <w:spacing w:line="276" w:lineRule="auto"/>
              <w:jc w:val="center"/>
              <w:rPr>
                <w:rFonts w:ascii="Gadugi" w:hAnsi="Gadugi" w:cs="Arial"/>
                <w:sz w:val="20"/>
                <w:szCs w:val="20"/>
              </w:rPr>
            </w:pPr>
            <w:r w:rsidRPr="0088571F">
              <w:rPr>
                <w:rFonts w:ascii="Gadugi" w:hAnsi="Gadugi" w:cs="Arial"/>
                <w:sz w:val="20"/>
                <w:szCs w:val="20"/>
                <w:lang w:eastAsia="es-CO"/>
              </w:rPr>
              <w:t>30</w:t>
            </w:r>
          </w:p>
        </w:tc>
      </w:tr>
      <w:tr w:rsidR="0088571F" w:rsidRPr="0088571F" w14:paraId="48B0CAAC" w14:textId="77777777" w:rsidTr="00F870E7">
        <w:trPr>
          <w:trHeight w:val="428"/>
          <w:jc w:val="center"/>
        </w:trPr>
        <w:tc>
          <w:tcPr>
            <w:tcW w:w="8203" w:type="dxa"/>
            <w:tcMar>
              <w:top w:w="0" w:type="dxa"/>
              <w:left w:w="70" w:type="dxa"/>
              <w:bottom w:w="0" w:type="dxa"/>
              <w:right w:w="70" w:type="dxa"/>
            </w:tcMar>
            <w:vAlign w:val="center"/>
            <w:hideMark/>
          </w:tcPr>
          <w:p w14:paraId="35818D1A" w14:textId="2093865E" w:rsidR="00E54D61" w:rsidRPr="0088571F" w:rsidRDefault="00E54D61" w:rsidP="00F870E7">
            <w:pPr>
              <w:spacing w:line="276" w:lineRule="auto"/>
              <w:jc w:val="both"/>
              <w:rPr>
                <w:rFonts w:ascii="Gadugi" w:hAnsi="Gadugi" w:cs="Arial"/>
                <w:sz w:val="20"/>
                <w:szCs w:val="20"/>
              </w:rPr>
            </w:pPr>
            <w:r w:rsidRPr="0088571F">
              <w:rPr>
                <w:rFonts w:ascii="Gadugi" w:hAnsi="Gadugi" w:cs="Arial"/>
                <w:sz w:val="20"/>
                <w:szCs w:val="20"/>
                <w:lang w:eastAsia="es-CO"/>
              </w:rPr>
              <w:t xml:space="preserve">Para lo cual </w:t>
            </w:r>
            <w:r w:rsidRPr="0088571F">
              <w:rPr>
                <w:rFonts w:ascii="Gadugi" w:hAnsi="Gadugi" w:cs="Arial"/>
                <w:b/>
                <w:bCs/>
                <w:sz w:val="20"/>
                <w:szCs w:val="20"/>
                <w:lang w:eastAsia="es-CO"/>
              </w:rPr>
              <w:t>EL OFERENTE</w:t>
            </w:r>
            <w:r w:rsidRPr="0088571F">
              <w:rPr>
                <w:rFonts w:ascii="Gadugi" w:hAnsi="Gadugi" w:cs="Arial"/>
                <w:sz w:val="20"/>
                <w:szCs w:val="20"/>
                <w:lang w:eastAsia="es-CO"/>
              </w:rPr>
              <w:t xml:space="preserve"> deberá presentar </w:t>
            </w:r>
            <w:r w:rsidRPr="0088571F">
              <w:rPr>
                <w:rFonts w:ascii="Gadugi" w:hAnsi="Gadugi" w:cs="Arial"/>
                <w:sz w:val="20"/>
                <w:szCs w:val="20"/>
                <w:u w:val="single"/>
                <w:lang w:eastAsia="es-CO"/>
              </w:rPr>
              <w:t xml:space="preserve">el documento  Plan de Gestión Ambiental  implementado al interior de su compañía </w:t>
            </w:r>
            <w:r w:rsidRPr="0088571F">
              <w:rPr>
                <w:rFonts w:ascii="Gadugi" w:hAnsi="Gadugi" w:cs="Arial"/>
                <w:sz w:val="20"/>
                <w:szCs w:val="20"/>
                <w:lang w:eastAsia="es-CO"/>
              </w:rPr>
              <w:t xml:space="preserve">(donde se evidencie: la política, objetivos,  principios, indicadores, metas, programas ambientales, matriz de requisitos legales y aspectos e impactos ambientales, manejo de residuos), o presentar certificación norma ISO 14001:2015 expedida por un ente certificador autorizado que haya recibido en el año inmediatamente anterior a la presentación de este </w:t>
            </w:r>
            <w:r w:rsidR="009C7A38" w:rsidRPr="0088571F">
              <w:rPr>
                <w:rFonts w:ascii="Gadugi" w:hAnsi="Gadugi" w:cs="Arial"/>
                <w:sz w:val="20"/>
                <w:szCs w:val="20"/>
                <w:lang w:eastAsia="es-CO"/>
              </w:rPr>
              <w:t>documento de condiciones</w:t>
            </w:r>
            <w:r w:rsidRPr="0088571F">
              <w:rPr>
                <w:rFonts w:ascii="Gadugi" w:hAnsi="Gadugi" w:cs="Arial"/>
                <w:sz w:val="20"/>
                <w:szCs w:val="20"/>
                <w:lang w:eastAsia="es-CO"/>
              </w:rPr>
              <w:t>, o que esté vigente</w:t>
            </w:r>
            <w:r w:rsidR="00AD7FC4" w:rsidRPr="0088571F">
              <w:rPr>
                <w:rFonts w:ascii="Gadugi" w:hAnsi="Gadugi" w:cs="Arial"/>
                <w:sz w:val="20"/>
                <w:szCs w:val="20"/>
                <w:lang w:eastAsia="es-CO"/>
              </w:rPr>
              <w:t>.</w:t>
            </w:r>
          </w:p>
        </w:tc>
        <w:tc>
          <w:tcPr>
            <w:tcW w:w="1200" w:type="dxa"/>
            <w:vMerge/>
            <w:vAlign w:val="center"/>
            <w:hideMark/>
          </w:tcPr>
          <w:p w14:paraId="460F0147" w14:textId="77777777" w:rsidR="00E54D61" w:rsidRPr="0088571F" w:rsidRDefault="00E54D61" w:rsidP="00F870E7">
            <w:pPr>
              <w:spacing w:line="276" w:lineRule="auto"/>
              <w:rPr>
                <w:rFonts w:ascii="Gadugi" w:hAnsi="Gadugi" w:cs="Arial"/>
                <w:sz w:val="20"/>
                <w:szCs w:val="20"/>
              </w:rPr>
            </w:pPr>
          </w:p>
        </w:tc>
      </w:tr>
      <w:tr w:rsidR="0088571F" w:rsidRPr="0088571F" w14:paraId="79775592" w14:textId="77777777" w:rsidTr="00F870E7">
        <w:trPr>
          <w:trHeight w:val="300"/>
          <w:jc w:val="center"/>
        </w:trPr>
        <w:tc>
          <w:tcPr>
            <w:tcW w:w="8203" w:type="dxa"/>
            <w:tcMar>
              <w:top w:w="0" w:type="dxa"/>
              <w:left w:w="70" w:type="dxa"/>
              <w:bottom w:w="0" w:type="dxa"/>
              <w:right w:w="70" w:type="dxa"/>
            </w:tcMar>
            <w:vAlign w:val="center"/>
            <w:hideMark/>
          </w:tcPr>
          <w:p w14:paraId="415C0612" w14:textId="77777777" w:rsidR="00E54D61" w:rsidRPr="0088571F" w:rsidRDefault="00E54D61" w:rsidP="00F870E7">
            <w:pPr>
              <w:spacing w:line="276" w:lineRule="auto"/>
              <w:jc w:val="both"/>
              <w:rPr>
                <w:rFonts w:ascii="Gadugi" w:hAnsi="Gadugi" w:cs="Arial"/>
                <w:sz w:val="20"/>
                <w:szCs w:val="20"/>
              </w:rPr>
            </w:pPr>
            <w:r w:rsidRPr="0088571F">
              <w:rPr>
                <w:rFonts w:ascii="Gadugi" w:hAnsi="Gadugi" w:cs="Arial"/>
                <w:b/>
                <w:bCs/>
                <w:sz w:val="20"/>
                <w:szCs w:val="20"/>
                <w:lang w:eastAsia="es-CO"/>
              </w:rPr>
              <w:t>Manejo Adecuado de Residuos</w:t>
            </w:r>
          </w:p>
        </w:tc>
        <w:tc>
          <w:tcPr>
            <w:tcW w:w="1200" w:type="dxa"/>
            <w:vMerge w:val="restart"/>
            <w:tcMar>
              <w:top w:w="0" w:type="dxa"/>
              <w:left w:w="70" w:type="dxa"/>
              <w:bottom w:w="0" w:type="dxa"/>
              <w:right w:w="70" w:type="dxa"/>
            </w:tcMar>
            <w:vAlign w:val="center"/>
            <w:hideMark/>
          </w:tcPr>
          <w:p w14:paraId="0261B55D" w14:textId="77777777" w:rsidR="00E54D61" w:rsidRPr="0088571F" w:rsidRDefault="00E54D61" w:rsidP="00F870E7">
            <w:pPr>
              <w:spacing w:line="276" w:lineRule="auto"/>
              <w:jc w:val="center"/>
              <w:rPr>
                <w:rFonts w:ascii="Gadugi" w:hAnsi="Gadugi" w:cs="Arial"/>
                <w:sz w:val="20"/>
                <w:szCs w:val="20"/>
              </w:rPr>
            </w:pPr>
            <w:r w:rsidRPr="0088571F">
              <w:rPr>
                <w:rFonts w:ascii="Gadugi" w:hAnsi="Gadugi" w:cs="Arial"/>
                <w:sz w:val="20"/>
                <w:szCs w:val="20"/>
                <w:lang w:eastAsia="es-CO"/>
              </w:rPr>
              <w:t>20</w:t>
            </w:r>
          </w:p>
        </w:tc>
      </w:tr>
      <w:tr w:rsidR="0088571F" w:rsidRPr="0088571F" w14:paraId="40177969" w14:textId="77777777" w:rsidTr="00F870E7">
        <w:trPr>
          <w:trHeight w:val="1980"/>
          <w:jc w:val="center"/>
        </w:trPr>
        <w:tc>
          <w:tcPr>
            <w:tcW w:w="8203" w:type="dxa"/>
            <w:tcMar>
              <w:top w:w="0" w:type="dxa"/>
              <w:left w:w="70" w:type="dxa"/>
              <w:bottom w:w="0" w:type="dxa"/>
              <w:right w:w="70" w:type="dxa"/>
            </w:tcMar>
            <w:vAlign w:val="center"/>
            <w:hideMark/>
          </w:tcPr>
          <w:p w14:paraId="721AC95C" w14:textId="77777777" w:rsidR="00E54D61" w:rsidRPr="0088571F" w:rsidRDefault="00E54D61" w:rsidP="00F870E7">
            <w:pPr>
              <w:spacing w:line="276" w:lineRule="auto"/>
              <w:jc w:val="both"/>
              <w:rPr>
                <w:rFonts w:ascii="Gadugi" w:hAnsi="Gadugi" w:cs="Arial"/>
                <w:sz w:val="20"/>
                <w:szCs w:val="20"/>
              </w:rPr>
            </w:pPr>
            <w:r w:rsidRPr="0088571F">
              <w:rPr>
                <w:rFonts w:ascii="Gadugi" w:hAnsi="Gadugi" w:cs="Arial"/>
                <w:sz w:val="20"/>
                <w:szCs w:val="20"/>
                <w:lang w:eastAsia="es-CO"/>
              </w:rPr>
              <w:t xml:space="preserve">Para lo cual </w:t>
            </w:r>
            <w:r w:rsidRPr="0088571F">
              <w:rPr>
                <w:rFonts w:ascii="Gadugi" w:hAnsi="Gadugi" w:cs="Arial"/>
                <w:b/>
                <w:bCs/>
                <w:sz w:val="20"/>
                <w:szCs w:val="20"/>
                <w:lang w:eastAsia="es-CO"/>
              </w:rPr>
              <w:t>EL OFERENTE</w:t>
            </w:r>
            <w:r w:rsidRPr="0088571F">
              <w:rPr>
                <w:rFonts w:ascii="Gadugi" w:hAnsi="Gadugi" w:cs="Arial"/>
                <w:sz w:val="20"/>
                <w:szCs w:val="20"/>
                <w:lang w:eastAsia="es-CO"/>
              </w:rPr>
              <w:t xml:space="preserve"> deberá presentar certificado(s) de recolección, transporte y disposición final de los </w:t>
            </w:r>
            <w:proofErr w:type="spellStart"/>
            <w:r w:rsidRPr="0088571F">
              <w:rPr>
                <w:rFonts w:ascii="Gadugi" w:hAnsi="Gadugi" w:cs="Arial"/>
                <w:sz w:val="20"/>
                <w:szCs w:val="20"/>
                <w:lang w:eastAsia="es-CO"/>
              </w:rPr>
              <w:t>RAEE's</w:t>
            </w:r>
            <w:proofErr w:type="spellEnd"/>
            <w:r w:rsidRPr="0088571F">
              <w:rPr>
                <w:rFonts w:ascii="Gadugi" w:hAnsi="Gadugi" w:cs="Arial"/>
                <w:sz w:val="20"/>
                <w:szCs w:val="20"/>
                <w:lang w:eastAsia="es-CO"/>
              </w:rPr>
              <w:t xml:space="preserve"> (Residuos de Aparatos Eléctricos y Electrónicos) generados por el objeto social de su compañía y no mayor a un año de la fecha de publicación del presente pliego (tóner, cartuchos de tinta, disquetes, cd, pilas, baterías, bombillos y/o tubos fluorescentes, productos o residuos químicos, elementos eléctricos y/o electrónicos), </w:t>
            </w:r>
            <w:r w:rsidRPr="0088571F">
              <w:rPr>
                <w:rFonts w:ascii="Gadugi" w:hAnsi="Gadugi" w:cs="Arial"/>
                <w:sz w:val="20"/>
                <w:szCs w:val="20"/>
                <w:u w:val="single"/>
                <w:lang w:eastAsia="es-CO"/>
              </w:rPr>
              <w:t>esta certificación debe ser generada por un gestor de residuos autorizado.</w:t>
            </w:r>
          </w:p>
        </w:tc>
        <w:tc>
          <w:tcPr>
            <w:tcW w:w="1200" w:type="dxa"/>
            <w:vMerge/>
            <w:vAlign w:val="center"/>
            <w:hideMark/>
          </w:tcPr>
          <w:p w14:paraId="08ABC0FE" w14:textId="77777777" w:rsidR="00E54D61" w:rsidRPr="0088571F" w:rsidRDefault="00E54D61" w:rsidP="00F870E7">
            <w:pPr>
              <w:spacing w:line="276" w:lineRule="auto"/>
              <w:rPr>
                <w:rFonts w:ascii="Gadugi" w:hAnsi="Gadugi" w:cs="Arial"/>
                <w:sz w:val="20"/>
                <w:szCs w:val="20"/>
              </w:rPr>
            </w:pPr>
          </w:p>
        </w:tc>
      </w:tr>
      <w:tr w:rsidR="00F870E7" w:rsidRPr="0088571F" w14:paraId="45AD925E" w14:textId="77777777" w:rsidTr="00F870E7">
        <w:trPr>
          <w:trHeight w:val="430"/>
          <w:jc w:val="center"/>
        </w:trPr>
        <w:tc>
          <w:tcPr>
            <w:tcW w:w="8203" w:type="dxa"/>
            <w:noWrap/>
            <w:tcMar>
              <w:top w:w="0" w:type="dxa"/>
              <w:left w:w="70" w:type="dxa"/>
              <w:bottom w:w="0" w:type="dxa"/>
              <w:right w:w="70" w:type="dxa"/>
            </w:tcMar>
            <w:vAlign w:val="bottom"/>
            <w:hideMark/>
          </w:tcPr>
          <w:p w14:paraId="5F998044" w14:textId="34723302" w:rsidR="00E54D61" w:rsidRPr="0088571F" w:rsidRDefault="00E54D61" w:rsidP="00F870E7">
            <w:pPr>
              <w:spacing w:line="276" w:lineRule="auto"/>
              <w:jc w:val="center"/>
              <w:rPr>
                <w:rFonts w:ascii="Gadugi" w:hAnsi="Gadugi" w:cs="Arial"/>
                <w:sz w:val="20"/>
                <w:szCs w:val="20"/>
              </w:rPr>
            </w:pPr>
            <w:proofErr w:type="gramStart"/>
            <w:r w:rsidRPr="0088571F">
              <w:rPr>
                <w:rFonts w:ascii="Gadugi" w:hAnsi="Gadugi" w:cs="Arial"/>
                <w:b/>
                <w:bCs/>
                <w:sz w:val="20"/>
                <w:szCs w:val="20"/>
                <w:lang w:eastAsia="es-CO"/>
              </w:rPr>
              <w:t>TOTAL</w:t>
            </w:r>
            <w:proofErr w:type="gramEnd"/>
            <w:r w:rsidRPr="0088571F">
              <w:rPr>
                <w:rFonts w:ascii="Gadugi" w:hAnsi="Gadugi" w:cs="Arial"/>
                <w:b/>
                <w:bCs/>
                <w:sz w:val="20"/>
                <w:szCs w:val="20"/>
                <w:lang w:eastAsia="es-CO"/>
              </w:rPr>
              <w:t xml:space="preserve"> PUNTAJE</w:t>
            </w:r>
          </w:p>
        </w:tc>
        <w:tc>
          <w:tcPr>
            <w:tcW w:w="1200" w:type="dxa"/>
            <w:noWrap/>
            <w:tcMar>
              <w:top w:w="0" w:type="dxa"/>
              <w:left w:w="70" w:type="dxa"/>
              <w:bottom w:w="0" w:type="dxa"/>
              <w:right w:w="70" w:type="dxa"/>
            </w:tcMar>
            <w:vAlign w:val="bottom"/>
            <w:hideMark/>
          </w:tcPr>
          <w:p w14:paraId="1EDAA9B7" w14:textId="77777777" w:rsidR="00E54D61" w:rsidRPr="0088571F" w:rsidRDefault="00E54D61" w:rsidP="00F870E7">
            <w:pPr>
              <w:spacing w:line="276" w:lineRule="auto"/>
              <w:jc w:val="center"/>
              <w:rPr>
                <w:rFonts w:ascii="Gadugi" w:hAnsi="Gadugi" w:cs="Arial"/>
                <w:sz w:val="20"/>
                <w:szCs w:val="20"/>
              </w:rPr>
            </w:pPr>
            <w:r w:rsidRPr="0088571F">
              <w:rPr>
                <w:rFonts w:ascii="Gadugi" w:hAnsi="Gadugi" w:cs="Arial"/>
                <w:b/>
                <w:bCs/>
                <w:sz w:val="20"/>
                <w:szCs w:val="20"/>
                <w:lang w:eastAsia="es-CO"/>
              </w:rPr>
              <w:t>50</w:t>
            </w:r>
          </w:p>
        </w:tc>
      </w:tr>
    </w:tbl>
    <w:p w14:paraId="744831D9" w14:textId="77777777" w:rsidR="005B29BB" w:rsidRPr="0088571F" w:rsidRDefault="005B29BB" w:rsidP="00F870E7">
      <w:pPr>
        <w:spacing w:after="0" w:line="276" w:lineRule="auto"/>
        <w:jc w:val="both"/>
        <w:textAlignment w:val="baseline"/>
        <w:rPr>
          <w:rFonts w:ascii="Gadugi" w:hAnsi="Gadugi" w:cs="Segoe UI"/>
          <w:sz w:val="20"/>
          <w:szCs w:val="20"/>
          <w:lang w:eastAsia="es-CO"/>
        </w:rPr>
      </w:pPr>
    </w:p>
    <w:p w14:paraId="392B348B" w14:textId="77777777" w:rsidR="005B29BB" w:rsidRPr="0088571F" w:rsidRDefault="005B29BB" w:rsidP="00F870E7">
      <w:pPr>
        <w:spacing w:after="0" w:line="276" w:lineRule="auto"/>
        <w:jc w:val="both"/>
        <w:textAlignment w:val="baseline"/>
        <w:rPr>
          <w:rFonts w:ascii="Gadugi" w:hAnsi="Gadugi" w:cs="Segoe UI"/>
          <w:b/>
          <w:bCs/>
          <w:sz w:val="20"/>
          <w:szCs w:val="20"/>
          <w:lang w:eastAsia="es-CO"/>
        </w:rPr>
      </w:pPr>
    </w:p>
    <w:p w14:paraId="0A9631C8" w14:textId="7C09FB47" w:rsidR="00CF75CD" w:rsidRPr="0088571F" w:rsidRDefault="007B46BE" w:rsidP="00723CE0">
      <w:pPr>
        <w:pStyle w:val="Prrafodelista"/>
        <w:numPr>
          <w:ilvl w:val="1"/>
          <w:numId w:val="17"/>
        </w:numPr>
        <w:spacing w:after="0" w:line="276" w:lineRule="auto"/>
        <w:jc w:val="both"/>
        <w:textAlignment w:val="baseline"/>
        <w:rPr>
          <w:rFonts w:ascii="Gadugi" w:hAnsi="Gadugi" w:cs="Segoe UI"/>
          <w:sz w:val="20"/>
          <w:szCs w:val="20"/>
          <w:lang w:eastAsia="es-CO"/>
        </w:rPr>
      </w:pPr>
      <w:r w:rsidRPr="0088571F">
        <w:rPr>
          <w:rFonts w:ascii="Gadugi" w:hAnsi="Gadugi" w:cs="Segoe UI"/>
          <w:b/>
          <w:bCs/>
          <w:sz w:val="20"/>
          <w:szCs w:val="20"/>
          <w:lang w:eastAsia="es-CO"/>
        </w:rPr>
        <w:t>Empresa y emprendimiento de mujeres</w:t>
      </w:r>
      <w:r w:rsidR="00F870E7" w:rsidRPr="0088571F">
        <w:rPr>
          <w:rFonts w:ascii="Gadugi" w:hAnsi="Gadugi" w:cs="Segoe UI"/>
          <w:b/>
          <w:bCs/>
          <w:sz w:val="20"/>
          <w:szCs w:val="20"/>
          <w:lang w:eastAsia="es-CO"/>
        </w:rPr>
        <w:t xml:space="preserve">: </w:t>
      </w:r>
      <w:r w:rsidR="00F870E7" w:rsidRPr="0088571F">
        <w:rPr>
          <w:rFonts w:ascii="Gadugi" w:hAnsi="Gadugi" w:cs="Segoe UI"/>
          <w:sz w:val="20"/>
          <w:szCs w:val="20"/>
          <w:lang w:eastAsia="es-CO"/>
        </w:rPr>
        <w:t>Máximo 3 puntos.</w:t>
      </w:r>
    </w:p>
    <w:p w14:paraId="3F0085A5" w14:textId="77777777" w:rsidR="00CF75CD" w:rsidRPr="0088571F" w:rsidRDefault="00CF75CD" w:rsidP="00F870E7">
      <w:pPr>
        <w:spacing w:after="0" w:line="276" w:lineRule="auto"/>
        <w:jc w:val="both"/>
        <w:rPr>
          <w:rFonts w:ascii="Gadugi" w:hAnsi="Gadugi" w:cs="Segoe UI"/>
          <w:b/>
          <w:bCs/>
          <w:sz w:val="20"/>
          <w:szCs w:val="20"/>
          <w:lang w:eastAsia="es-CO"/>
        </w:rPr>
      </w:pPr>
    </w:p>
    <w:p w14:paraId="1213E96E" w14:textId="77777777" w:rsidR="00CF75CD" w:rsidRPr="0088571F" w:rsidRDefault="00CF75CD" w:rsidP="00F870E7">
      <w:pPr>
        <w:spacing w:after="0" w:line="276" w:lineRule="auto"/>
        <w:jc w:val="both"/>
        <w:rPr>
          <w:rFonts w:ascii="Gadugi" w:hAnsi="Gadugi" w:cs="Segoe UI"/>
          <w:sz w:val="20"/>
          <w:szCs w:val="20"/>
          <w:lang w:eastAsia="es-CO"/>
        </w:rPr>
      </w:pPr>
      <w:r w:rsidRPr="0088571F">
        <w:rPr>
          <w:rFonts w:ascii="Gadugi" w:hAnsi="Gadugi" w:cs="Segoe UI"/>
          <w:sz w:val="20"/>
          <w:szCs w:val="20"/>
          <w:lang w:eastAsia="es-CO"/>
        </w:rPr>
        <w:t xml:space="preserve">Para cumplir este ítem, </w:t>
      </w:r>
      <w:r w:rsidRPr="0088571F">
        <w:rPr>
          <w:rFonts w:ascii="Gadugi" w:hAnsi="Gadugi" w:cs="Segoe UI"/>
          <w:b/>
          <w:bCs/>
          <w:sz w:val="20"/>
          <w:szCs w:val="20"/>
          <w:lang w:eastAsia="es-CO"/>
        </w:rPr>
        <w:t xml:space="preserve">EL </w:t>
      </w:r>
      <w:r w:rsidR="007B46BE" w:rsidRPr="0088571F">
        <w:rPr>
          <w:rFonts w:ascii="Gadugi" w:hAnsi="Gadugi" w:cs="Segoe UI"/>
          <w:b/>
          <w:bCs/>
          <w:sz w:val="20"/>
          <w:szCs w:val="20"/>
          <w:lang w:eastAsia="es-CO"/>
        </w:rPr>
        <w:t>OFERENTE</w:t>
      </w:r>
      <w:r w:rsidRPr="0088571F">
        <w:rPr>
          <w:rFonts w:ascii="Gadugi" w:hAnsi="Gadugi" w:cs="Segoe UI"/>
          <w:sz w:val="20"/>
          <w:szCs w:val="20"/>
          <w:lang w:eastAsia="es-CO"/>
        </w:rPr>
        <w:t xml:space="preserve"> deberá acreditar lo siguiente de acuerdo con lo establecido en el artículo 2.2.1.2.4.2.14 del Decreto 1860 de 2021, así: </w:t>
      </w:r>
    </w:p>
    <w:p w14:paraId="20EED650" w14:textId="77777777" w:rsidR="00CF75CD" w:rsidRPr="0088571F" w:rsidRDefault="00CF75CD" w:rsidP="00F870E7">
      <w:pPr>
        <w:spacing w:after="0" w:line="276" w:lineRule="auto"/>
        <w:jc w:val="both"/>
        <w:rPr>
          <w:rFonts w:ascii="Gadugi" w:hAnsi="Gadugi" w:cs="Segoe UI"/>
          <w:sz w:val="20"/>
          <w:szCs w:val="20"/>
          <w:lang w:eastAsia="es-CO"/>
        </w:rPr>
      </w:pPr>
    </w:p>
    <w:p w14:paraId="05A07B21" w14:textId="77777777" w:rsidR="00CF75CD" w:rsidRPr="0088571F" w:rsidRDefault="00CF75CD" w:rsidP="00723CE0">
      <w:pPr>
        <w:pStyle w:val="Prrafodelista"/>
        <w:numPr>
          <w:ilvl w:val="0"/>
          <w:numId w:val="18"/>
        </w:numPr>
        <w:shd w:val="clear" w:color="auto" w:fill="FFFFFF" w:themeFill="background1"/>
        <w:spacing w:after="0" w:line="276" w:lineRule="auto"/>
        <w:ind w:left="0"/>
        <w:contextualSpacing w:val="0"/>
        <w:jc w:val="both"/>
        <w:rPr>
          <w:rFonts w:ascii="Gadugi" w:hAnsi="Gadugi" w:cs="Arial"/>
          <w:sz w:val="20"/>
          <w:szCs w:val="20"/>
          <w:lang w:eastAsia="es-CO"/>
        </w:rPr>
      </w:pPr>
      <w:r w:rsidRPr="0088571F">
        <w:rPr>
          <w:rFonts w:ascii="Gadugi" w:hAnsi="Gadugi" w:cs="Arial"/>
          <w:sz w:val="20"/>
          <w:szCs w:val="20"/>
          <w:lang w:eastAsia="es-CO"/>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78A06013" w14:textId="77777777" w:rsidR="00CF75CD" w:rsidRPr="0088571F" w:rsidRDefault="00CF75CD" w:rsidP="00723CE0">
      <w:pPr>
        <w:pStyle w:val="Prrafodelista"/>
        <w:numPr>
          <w:ilvl w:val="0"/>
          <w:numId w:val="18"/>
        </w:numPr>
        <w:shd w:val="clear" w:color="auto" w:fill="FFFFFF" w:themeFill="background1"/>
        <w:spacing w:after="0" w:line="276" w:lineRule="auto"/>
        <w:ind w:left="0"/>
        <w:contextualSpacing w:val="0"/>
        <w:jc w:val="both"/>
        <w:rPr>
          <w:rFonts w:ascii="Gadugi" w:hAnsi="Gadugi" w:cs="Arial"/>
          <w:sz w:val="20"/>
          <w:szCs w:val="20"/>
          <w:lang w:eastAsia="es-CO"/>
        </w:rPr>
      </w:pPr>
      <w:r w:rsidRPr="0088571F">
        <w:rPr>
          <w:rFonts w:ascii="Gadugi" w:hAnsi="Gadugi" w:cs="Arial"/>
          <w:sz w:val="20"/>
          <w:szCs w:val="20"/>
          <w:lang w:eastAsia="es-CO"/>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3B92B6DB" w14:textId="77777777" w:rsidR="00CF75CD" w:rsidRPr="0088571F" w:rsidRDefault="00CF75CD" w:rsidP="00F870E7">
      <w:pPr>
        <w:shd w:val="clear" w:color="auto" w:fill="FFFFFF" w:themeFill="background1"/>
        <w:spacing w:after="0" w:line="276" w:lineRule="auto"/>
        <w:jc w:val="both"/>
        <w:rPr>
          <w:rFonts w:ascii="Gadugi" w:hAnsi="Gadugi" w:cs="Arial"/>
          <w:sz w:val="20"/>
          <w:szCs w:val="20"/>
          <w:lang w:eastAsia="es-CO"/>
        </w:rPr>
      </w:pPr>
      <w:r w:rsidRPr="0088571F">
        <w:rPr>
          <w:rFonts w:ascii="Gadugi" w:hAnsi="Gadugi" w:cs="Arial"/>
          <w:sz w:val="20"/>
          <w:szCs w:val="20"/>
          <w:lang w:eastAsia="es-CO"/>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067DD670" w14:textId="77777777" w:rsidR="00CF75CD" w:rsidRPr="0088571F" w:rsidRDefault="00CF75CD" w:rsidP="00F870E7">
      <w:pPr>
        <w:shd w:val="clear" w:color="auto" w:fill="FFFFFF" w:themeFill="background1"/>
        <w:spacing w:after="0" w:line="276" w:lineRule="auto"/>
        <w:jc w:val="both"/>
        <w:rPr>
          <w:rFonts w:ascii="Gadugi" w:hAnsi="Gadugi" w:cs="Arial"/>
          <w:sz w:val="20"/>
          <w:szCs w:val="20"/>
          <w:lang w:eastAsia="es-CO"/>
        </w:rPr>
      </w:pPr>
      <w:r w:rsidRPr="0088571F">
        <w:rPr>
          <w:rFonts w:ascii="Gadugi" w:hAnsi="Gadugi" w:cs="Arial"/>
          <w:sz w:val="20"/>
          <w:szCs w:val="20"/>
          <w:lang w:eastAsia="es-CO"/>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w:t>
      </w:r>
      <w:r w:rsidR="009C3A6B" w:rsidRPr="0088571F">
        <w:rPr>
          <w:rFonts w:ascii="Gadugi" w:hAnsi="Gadugi" w:cs="Arial"/>
          <w:sz w:val="20"/>
          <w:szCs w:val="20"/>
          <w:lang w:eastAsia="es-CO"/>
        </w:rPr>
        <w:t xml:space="preserve">e </w:t>
      </w:r>
      <w:r w:rsidR="007B46BE" w:rsidRPr="0088571F">
        <w:rPr>
          <w:rFonts w:ascii="Gadugi" w:hAnsi="Gadugi" w:cs="Arial"/>
          <w:b/>
          <w:bCs/>
          <w:sz w:val="20"/>
          <w:szCs w:val="20"/>
          <w:lang w:eastAsia="es-CO"/>
        </w:rPr>
        <w:t>EL OFERENTE</w:t>
      </w:r>
      <w:r w:rsidRPr="0088571F">
        <w:rPr>
          <w:rFonts w:ascii="Gadugi" w:hAnsi="Gadugi" w:cs="Arial"/>
          <w:sz w:val="20"/>
          <w:szCs w:val="20"/>
          <w:lang w:eastAsia="es-CO"/>
        </w:rPr>
        <w:t>, el número de mujeres y el tiempo de vinculación.</w:t>
      </w:r>
    </w:p>
    <w:p w14:paraId="2498493A" w14:textId="65AC7809" w:rsidR="00CF75CD" w:rsidRPr="0088571F" w:rsidRDefault="00CF75CD" w:rsidP="00F870E7">
      <w:pPr>
        <w:shd w:val="clear" w:color="auto" w:fill="FFFFFF" w:themeFill="background1"/>
        <w:spacing w:after="0" w:line="276" w:lineRule="auto"/>
        <w:jc w:val="both"/>
        <w:rPr>
          <w:rFonts w:ascii="Gadugi" w:hAnsi="Gadugi" w:cs="Arial"/>
          <w:sz w:val="20"/>
          <w:szCs w:val="20"/>
          <w:lang w:eastAsia="es-CO"/>
        </w:rPr>
      </w:pPr>
      <w:r w:rsidRPr="0088571F">
        <w:rPr>
          <w:rFonts w:ascii="Gadugi" w:hAnsi="Gadugi" w:cs="Arial"/>
          <w:sz w:val="20"/>
          <w:szCs w:val="20"/>
          <w:lang w:eastAsia="es-CO"/>
        </w:rPr>
        <w:t>La certificación deberá relacionar el nombre completo y el número de documento de identidad de cada una de las personas que conforman el nivel directivo d</w:t>
      </w:r>
      <w:r w:rsidR="00F870E7" w:rsidRPr="0088571F">
        <w:rPr>
          <w:rFonts w:ascii="Gadugi" w:hAnsi="Gadugi" w:cs="Arial"/>
          <w:sz w:val="20"/>
          <w:szCs w:val="20"/>
          <w:lang w:eastAsia="es-CO"/>
        </w:rPr>
        <w:t xml:space="preserve">e </w:t>
      </w:r>
      <w:r w:rsidR="007B46BE" w:rsidRPr="0088571F">
        <w:rPr>
          <w:rFonts w:ascii="Gadugi" w:hAnsi="Gadugi" w:cs="Arial"/>
          <w:b/>
          <w:bCs/>
          <w:sz w:val="20"/>
          <w:szCs w:val="20"/>
          <w:lang w:eastAsia="es-CO"/>
        </w:rPr>
        <w:t>EL OFERENTE</w:t>
      </w:r>
      <w:r w:rsidRPr="0088571F">
        <w:rPr>
          <w:rFonts w:ascii="Gadugi" w:hAnsi="Gadugi" w:cs="Arial"/>
          <w:sz w:val="20"/>
          <w:szCs w:val="20"/>
          <w:lang w:eastAsia="es-CO"/>
        </w:rPr>
        <w:t>.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013DF4F0" w14:textId="77777777" w:rsidR="00CF75CD" w:rsidRPr="0088571F" w:rsidRDefault="00CF75CD" w:rsidP="00723CE0">
      <w:pPr>
        <w:pStyle w:val="Prrafodelista"/>
        <w:numPr>
          <w:ilvl w:val="0"/>
          <w:numId w:val="18"/>
        </w:numPr>
        <w:shd w:val="clear" w:color="auto" w:fill="FFFFFF" w:themeFill="background1"/>
        <w:spacing w:after="0" w:line="276" w:lineRule="auto"/>
        <w:ind w:left="0"/>
        <w:contextualSpacing w:val="0"/>
        <w:jc w:val="both"/>
        <w:rPr>
          <w:rFonts w:ascii="Gadugi" w:hAnsi="Gadugi" w:cs="Arial"/>
          <w:sz w:val="20"/>
          <w:szCs w:val="20"/>
          <w:lang w:eastAsia="es-CO"/>
        </w:rPr>
      </w:pPr>
      <w:r w:rsidRPr="0088571F">
        <w:rPr>
          <w:rFonts w:ascii="Gadugi" w:hAnsi="Gadugi" w:cs="Arial"/>
          <w:sz w:val="20"/>
          <w:szCs w:val="20"/>
          <w:lang w:eastAsia="es-CO"/>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40EA5DE0" w14:textId="77777777" w:rsidR="00CF75CD" w:rsidRPr="0088571F" w:rsidRDefault="00CF75CD" w:rsidP="00723CE0">
      <w:pPr>
        <w:pStyle w:val="Prrafodelista"/>
        <w:numPr>
          <w:ilvl w:val="0"/>
          <w:numId w:val="18"/>
        </w:numPr>
        <w:shd w:val="clear" w:color="auto" w:fill="FFFFFF" w:themeFill="background1"/>
        <w:spacing w:after="0" w:line="276" w:lineRule="auto"/>
        <w:ind w:left="0"/>
        <w:contextualSpacing w:val="0"/>
        <w:jc w:val="both"/>
        <w:rPr>
          <w:rFonts w:ascii="Gadugi" w:hAnsi="Gadugi" w:cs="Arial"/>
          <w:sz w:val="20"/>
          <w:szCs w:val="20"/>
          <w:lang w:eastAsia="es-CO"/>
        </w:rPr>
      </w:pPr>
      <w:r w:rsidRPr="0088571F">
        <w:rPr>
          <w:rFonts w:ascii="Gadugi" w:hAnsi="Gadugi" w:cs="Arial"/>
          <w:sz w:val="20"/>
          <w:szCs w:val="20"/>
          <w:lang w:eastAsia="es-CO"/>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7A20272D" w14:textId="77777777" w:rsidR="00CF75CD" w:rsidRPr="0088571F" w:rsidRDefault="00CF75CD" w:rsidP="00F870E7">
      <w:pPr>
        <w:shd w:val="clear" w:color="auto" w:fill="FFFFFF" w:themeFill="background1"/>
        <w:spacing w:after="0" w:line="276" w:lineRule="auto"/>
        <w:jc w:val="both"/>
        <w:rPr>
          <w:rFonts w:ascii="Gadugi" w:hAnsi="Gadugi" w:cs="Arial"/>
          <w:sz w:val="20"/>
          <w:szCs w:val="20"/>
          <w:lang w:eastAsia="es-CO"/>
        </w:rPr>
      </w:pPr>
      <w:r w:rsidRPr="0088571F">
        <w:rPr>
          <w:rFonts w:ascii="Gadugi" w:hAnsi="Gadugi" w:cs="Arial"/>
          <w:b/>
          <w:bCs/>
          <w:sz w:val="20"/>
          <w:szCs w:val="20"/>
          <w:lang w:eastAsia="es-CO"/>
        </w:rPr>
        <w:t>PARÁGRAFO PRIMERO.</w:t>
      </w:r>
      <w:r w:rsidRPr="0088571F">
        <w:rPr>
          <w:rFonts w:ascii="Gadugi" w:hAnsi="Gadugi" w:cs="Arial"/>
          <w:sz w:val="20"/>
          <w:szCs w:val="20"/>
          <w:lang w:eastAsia="es-CO"/>
        </w:rPr>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3E8BD59F" w14:textId="77777777" w:rsidR="00CF75CD" w:rsidRPr="0088571F" w:rsidRDefault="00CF75CD" w:rsidP="00F870E7">
      <w:pPr>
        <w:shd w:val="clear" w:color="auto" w:fill="FFFFFF" w:themeFill="background1"/>
        <w:spacing w:after="0" w:line="276" w:lineRule="auto"/>
        <w:jc w:val="both"/>
        <w:rPr>
          <w:rFonts w:ascii="Gadugi" w:eastAsia="Work Sans" w:hAnsi="Gadugi" w:cs="Work Sans"/>
          <w:sz w:val="20"/>
          <w:szCs w:val="20"/>
        </w:rPr>
      </w:pPr>
      <w:r w:rsidRPr="0088571F">
        <w:rPr>
          <w:rFonts w:ascii="Gadugi" w:hAnsi="Gadugi" w:cs="Arial"/>
          <w:b/>
          <w:sz w:val="20"/>
          <w:szCs w:val="20"/>
          <w:lang w:eastAsia="es-CO"/>
        </w:rPr>
        <w:t>PARAGRAFO SEGUNDO:</w:t>
      </w:r>
      <w:r w:rsidRPr="0088571F">
        <w:rPr>
          <w:rFonts w:ascii="Gadugi" w:hAnsi="Gadugi" w:cs="Arial"/>
          <w:sz w:val="20"/>
          <w:szCs w:val="20"/>
          <w:lang w:eastAsia="es-CO"/>
        </w:rPr>
        <w:t xml:space="preserve"> </w:t>
      </w:r>
      <w:r w:rsidRPr="0088571F">
        <w:rPr>
          <w:rFonts w:ascii="Gadugi" w:eastAsia="Work Sans" w:hAnsi="Gadugi" w:cs="Work Sans"/>
          <w:sz w:val="20"/>
          <w:szCs w:val="20"/>
        </w:rPr>
        <w:t xml:space="preserve">Tratándose de </w:t>
      </w:r>
      <w:r w:rsidR="00FA16C6" w:rsidRPr="0088571F">
        <w:rPr>
          <w:rFonts w:ascii="Gadugi" w:eastAsia="Work Sans" w:hAnsi="Gadugi" w:cs="Work Sans"/>
          <w:b/>
          <w:bCs/>
          <w:sz w:val="20"/>
          <w:szCs w:val="20"/>
        </w:rPr>
        <w:t>OFERENTES</w:t>
      </w:r>
      <w:r w:rsidRPr="0088571F">
        <w:rPr>
          <w:rFonts w:ascii="Gadugi" w:eastAsia="Work Sans" w:hAnsi="Gadugi" w:cs="Work Sans"/>
          <w:sz w:val="20"/>
          <w:szCs w:val="20"/>
        </w:rPr>
        <w:t xml:space="preserve"> plurales, los criterios diferenciales y los puntajes adicionales solo se aplicarán si por lo menos uno de los integrantes acredita que es emprendimiento </w:t>
      </w:r>
      <w:r w:rsidRPr="0088571F">
        <w:rPr>
          <w:rFonts w:ascii="Gadugi" w:eastAsia="Work Sans" w:hAnsi="Gadugi" w:cs="Work Sans"/>
          <w:sz w:val="20"/>
          <w:szCs w:val="20"/>
        </w:rPr>
        <w:lastRenderedPageBreak/>
        <w:t>y empresa de mujeres bajo los criterios dispuestos en el artículo precedente y que tiene una participación igual o superior al diez por ciento (10%) en el consorcio o la unión temporal.</w:t>
      </w:r>
    </w:p>
    <w:p w14:paraId="158EFA5F" w14:textId="77777777" w:rsidR="005445A4" w:rsidRPr="0088571F" w:rsidRDefault="005445A4" w:rsidP="00F870E7">
      <w:pPr>
        <w:spacing w:after="0" w:line="276" w:lineRule="auto"/>
        <w:jc w:val="both"/>
        <w:textAlignment w:val="baseline"/>
        <w:rPr>
          <w:rFonts w:ascii="Gadugi" w:hAnsi="Gadugi" w:cs="Segoe UI"/>
          <w:b/>
          <w:bCs/>
          <w:sz w:val="20"/>
          <w:szCs w:val="20"/>
          <w:lang w:eastAsia="es-CO"/>
        </w:rPr>
      </w:pPr>
    </w:p>
    <w:p w14:paraId="2927DE89" w14:textId="020696C7" w:rsidR="00CF75CD" w:rsidRPr="0088571F" w:rsidRDefault="00FB363A" w:rsidP="00723CE0">
      <w:pPr>
        <w:pStyle w:val="Prrafodelista"/>
        <w:numPr>
          <w:ilvl w:val="1"/>
          <w:numId w:val="17"/>
        </w:numPr>
        <w:spacing w:after="0" w:line="276" w:lineRule="auto"/>
        <w:jc w:val="both"/>
        <w:textAlignment w:val="baseline"/>
        <w:rPr>
          <w:rFonts w:ascii="Gadugi" w:hAnsi="Gadugi" w:cs="Segoe UI"/>
          <w:b/>
          <w:bCs/>
          <w:sz w:val="20"/>
          <w:szCs w:val="20"/>
          <w:u w:val="single"/>
          <w:lang w:eastAsia="es-CO"/>
        </w:rPr>
      </w:pPr>
      <w:r w:rsidRPr="0088571F">
        <w:rPr>
          <w:rFonts w:ascii="Gadugi" w:hAnsi="Gadugi" w:cs="Segoe UI"/>
          <w:b/>
          <w:bCs/>
          <w:sz w:val="20"/>
          <w:szCs w:val="20"/>
          <w:u w:val="single"/>
          <w:lang w:eastAsia="es-CO"/>
        </w:rPr>
        <w:t xml:space="preserve">Estimulo y </w:t>
      </w:r>
      <w:r w:rsidR="007B46BE" w:rsidRPr="0088571F">
        <w:rPr>
          <w:rFonts w:ascii="Gadugi" w:hAnsi="Gadugi" w:cs="Segoe UI"/>
          <w:b/>
          <w:bCs/>
          <w:sz w:val="20"/>
          <w:szCs w:val="20"/>
          <w:u w:val="single"/>
          <w:lang w:eastAsia="es-CO"/>
        </w:rPr>
        <w:t xml:space="preserve">Apoyo a la industria nacional: </w:t>
      </w:r>
      <w:r w:rsidR="00CF75CD" w:rsidRPr="0088571F">
        <w:rPr>
          <w:rFonts w:ascii="Gadugi" w:hAnsi="Gadugi" w:cs="Segoe UI"/>
          <w:b/>
          <w:bCs/>
          <w:sz w:val="20"/>
          <w:szCs w:val="20"/>
          <w:u w:val="single"/>
          <w:lang w:eastAsia="es-CO"/>
        </w:rPr>
        <w:t xml:space="preserve"> </w:t>
      </w:r>
      <w:r w:rsidR="00F870E7" w:rsidRPr="0088571F">
        <w:rPr>
          <w:rFonts w:ascii="Gadugi" w:hAnsi="Gadugi" w:cs="Segoe UI"/>
          <w:b/>
          <w:bCs/>
          <w:sz w:val="20"/>
          <w:szCs w:val="20"/>
          <w:u w:val="single"/>
          <w:lang w:eastAsia="es-CO"/>
        </w:rPr>
        <w:t>Máximo 100</w:t>
      </w:r>
      <w:r w:rsidR="00CF75CD" w:rsidRPr="0088571F">
        <w:rPr>
          <w:rFonts w:ascii="Gadugi" w:hAnsi="Gadugi" w:cs="Segoe UI"/>
          <w:b/>
          <w:bCs/>
          <w:sz w:val="20"/>
          <w:szCs w:val="20"/>
          <w:u w:val="single"/>
          <w:lang w:eastAsia="es-CO"/>
        </w:rPr>
        <w:t xml:space="preserve"> </w:t>
      </w:r>
      <w:r w:rsidR="007B46BE" w:rsidRPr="0088571F">
        <w:rPr>
          <w:rFonts w:ascii="Gadugi" w:hAnsi="Gadugi" w:cs="Segoe UI"/>
          <w:b/>
          <w:bCs/>
          <w:sz w:val="20"/>
          <w:szCs w:val="20"/>
          <w:u w:val="single"/>
          <w:lang w:eastAsia="es-CO"/>
        </w:rPr>
        <w:t>puntos.</w:t>
      </w:r>
    </w:p>
    <w:p w14:paraId="7991074E" w14:textId="77777777" w:rsidR="00CF75CD" w:rsidRPr="0088571F" w:rsidRDefault="00CF75CD" w:rsidP="00F870E7">
      <w:pPr>
        <w:spacing w:after="0" w:line="276" w:lineRule="auto"/>
        <w:jc w:val="both"/>
        <w:textAlignment w:val="baseline"/>
        <w:rPr>
          <w:rFonts w:ascii="Gadugi" w:hAnsi="Gadugi" w:cs="Segoe UI"/>
          <w:b/>
          <w:bCs/>
          <w:sz w:val="20"/>
          <w:szCs w:val="20"/>
          <w:lang w:eastAsia="es-CO"/>
        </w:rPr>
      </w:pPr>
    </w:p>
    <w:p w14:paraId="5B9C0AF2" w14:textId="47678F1E" w:rsidR="005445A4" w:rsidRPr="0088571F" w:rsidRDefault="00F870E7" w:rsidP="00F870E7">
      <w:pPr>
        <w:spacing w:after="0" w:line="276" w:lineRule="auto"/>
        <w:jc w:val="both"/>
        <w:textAlignment w:val="baseline"/>
        <w:rPr>
          <w:rFonts w:ascii="Gadugi" w:hAnsi="Gadugi" w:cs="Segoe UI"/>
          <w:bCs/>
          <w:sz w:val="20"/>
          <w:szCs w:val="20"/>
          <w:lang w:eastAsia="es-CO"/>
        </w:rPr>
      </w:pPr>
      <w:r w:rsidRPr="0088571F">
        <w:rPr>
          <w:rFonts w:ascii="Gadugi" w:hAnsi="Gadugi" w:cs="Segoe UI"/>
          <w:bCs/>
          <w:sz w:val="20"/>
          <w:szCs w:val="20"/>
          <w:lang w:eastAsia="es-CO"/>
        </w:rPr>
        <w:t>De conformidad con la ley 816 de 2003 en concordancia con el Decreto 680 de 2021, las entidades de la administración pública que, de acuerdo con el régimen jurídico de contratación que le sea aplicable, deban seleccionar a sus contratistas a través de licitaciones, convocatorias o concursos públicos, o mediante cualquier modalidad contractual, excepto aquellas en que la ley no obligue a solicitar más de una propuesta, adoptarán criterios objetivos que permitan apoyar a la industria nacional.</w:t>
      </w:r>
    </w:p>
    <w:p w14:paraId="6AEA3ACD" w14:textId="36DEC08F" w:rsidR="00F870E7" w:rsidRPr="0088571F" w:rsidRDefault="00F870E7" w:rsidP="00F870E7">
      <w:pPr>
        <w:spacing w:after="0" w:line="276" w:lineRule="auto"/>
        <w:jc w:val="both"/>
        <w:textAlignment w:val="baseline"/>
        <w:rPr>
          <w:rFonts w:ascii="Gadugi" w:hAnsi="Gadugi" w:cs="Segoe UI"/>
          <w:bCs/>
          <w:sz w:val="20"/>
          <w:szCs w:val="20"/>
          <w:lang w:eastAsia="es-CO"/>
        </w:rPr>
      </w:pPr>
    </w:p>
    <w:p w14:paraId="1A8E11FB" w14:textId="2485D873" w:rsidR="00F870E7" w:rsidRPr="0088571F" w:rsidRDefault="00F870E7" w:rsidP="00F870E7">
      <w:pPr>
        <w:spacing w:after="0" w:line="276" w:lineRule="auto"/>
        <w:jc w:val="both"/>
        <w:textAlignment w:val="baseline"/>
        <w:rPr>
          <w:rFonts w:ascii="Gadugi" w:hAnsi="Gadugi" w:cs="Segoe UI"/>
          <w:bCs/>
          <w:sz w:val="20"/>
          <w:szCs w:val="20"/>
          <w:lang w:eastAsia="es-CO"/>
        </w:rPr>
      </w:pPr>
      <w:r w:rsidRPr="0088571F">
        <w:rPr>
          <w:rFonts w:ascii="Gadugi" w:hAnsi="Gadugi" w:cs="Segoe UI"/>
          <w:bCs/>
          <w:sz w:val="20"/>
          <w:szCs w:val="20"/>
          <w:lang w:eastAsia="es-CO"/>
        </w:rPr>
        <w:t>Se asignará un máximo de CIEN (100) PUNTOS a este criterio, de la siguiente manera:</w:t>
      </w:r>
    </w:p>
    <w:p w14:paraId="659D60CB" w14:textId="5DF7D446" w:rsidR="005056BF" w:rsidRPr="0088571F" w:rsidRDefault="005056BF" w:rsidP="00F870E7">
      <w:pPr>
        <w:spacing w:after="0" w:line="276" w:lineRule="auto"/>
        <w:jc w:val="both"/>
        <w:textAlignment w:val="baseline"/>
        <w:rPr>
          <w:rFonts w:ascii="Gadugi" w:hAnsi="Gadugi" w:cs="Segoe UI"/>
          <w:sz w:val="20"/>
          <w:szCs w:val="20"/>
          <w:lang w:eastAsia="es-CO"/>
        </w:rPr>
      </w:pPr>
    </w:p>
    <w:tbl>
      <w:tblPr>
        <w:tblStyle w:val="Tablaconcuadrcula"/>
        <w:tblW w:w="0" w:type="auto"/>
        <w:jc w:val="center"/>
        <w:tblLayout w:type="fixed"/>
        <w:tblLook w:val="04A0" w:firstRow="1" w:lastRow="0" w:firstColumn="1" w:lastColumn="0" w:noHBand="0" w:noVBand="1"/>
      </w:tblPr>
      <w:tblGrid>
        <w:gridCol w:w="6516"/>
        <w:gridCol w:w="1276"/>
      </w:tblGrid>
      <w:tr w:rsidR="0088571F" w:rsidRPr="0088571F" w14:paraId="76BE4A2A" w14:textId="77777777" w:rsidTr="005056BF">
        <w:trPr>
          <w:trHeight w:val="281"/>
          <w:jc w:val="center"/>
        </w:trPr>
        <w:tc>
          <w:tcPr>
            <w:tcW w:w="6516" w:type="dxa"/>
            <w:shd w:val="clear" w:color="auto" w:fill="92D050"/>
          </w:tcPr>
          <w:p w14:paraId="4599EE91" w14:textId="77777777" w:rsidR="00F870E7" w:rsidRPr="0088571F" w:rsidRDefault="00F870E7" w:rsidP="00F870E7">
            <w:pPr>
              <w:spacing w:line="276" w:lineRule="auto"/>
              <w:jc w:val="center"/>
              <w:rPr>
                <w:rFonts w:ascii="Gadugi" w:hAnsi="Gadugi" w:cs="Arial"/>
                <w:b/>
                <w:bCs/>
                <w:sz w:val="20"/>
                <w:szCs w:val="20"/>
                <w:lang w:eastAsia="es-MX"/>
              </w:rPr>
            </w:pPr>
            <w:r w:rsidRPr="0088571F">
              <w:rPr>
                <w:rFonts w:ascii="Gadugi" w:hAnsi="Gadugi" w:cs="Arial"/>
                <w:b/>
                <w:bCs/>
                <w:sz w:val="20"/>
                <w:szCs w:val="20"/>
                <w:lang w:eastAsia="es-MX"/>
              </w:rPr>
              <w:t>ORIGEN DEL SERVICIO</w:t>
            </w:r>
          </w:p>
        </w:tc>
        <w:tc>
          <w:tcPr>
            <w:tcW w:w="1276" w:type="dxa"/>
            <w:shd w:val="clear" w:color="auto" w:fill="92D050"/>
          </w:tcPr>
          <w:p w14:paraId="3D6214A1" w14:textId="77777777" w:rsidR="00F870E7" w:rsidRPr="0088571F" w:rsidRDefault="00F870E7" w:rsidP="00F870E7">
            <w:pPr>
              <w:spacing w:line="276" w:lineRule="auto"/>
              <w:jc w:val="center"/>
              <w:rPr>
                <w:rFonts w:ascii="Gadugi" w:hAnsi="Gadugi" w:cs="Arial"/>
                <w:b/>
                <w:bCs/>
                <w:sz w:val="20"/>
                <w:szCs w:val="20"/>
                <w:lang w:eastAsia="es-MX"/>
              </w:rPr>
            </w:pPr>
            <w:r w:rsidRPr="0088571F">
              <w:rPr>
                <w:rFonts w:ascii="Gadugi" w:hAnsi="Gadugi" w:cs="Arial"/>
                <w:b/>
                <w:bCs/>
                <w:sz w:val="20"/>
                <w:szCs w:val="20"/>
                <w:lang w:eastAsia="es-MX"/>
              </w:rPr>
              <w:t>PUNTAJE</w:t>
            </w:r>
          </w:p>
        </w:tc>
      </w:tr>
      <w:tr w:rsidR="0088571F" w:rsidRPr="0088571F" w14:paraId="20EB935B" w14:textId="77777777" w:rsidTr="003A5E3B">
        <w:trPr>
          <w:trHeight w:val="281"/>
          <w:jc w:val="center"/>
        </w:trPr>
        <w:tc>
          <w:tcPr>
            <w:tcW w:w="6516" w:type="dxa"/>
          </w:tcPr>
          <w:p w14:paraId="7D3019C0" w14:textId="77777777" w:rsidR="00F870E7" w:rsidRPr="0088571F" w:rsidRDefault="00F870E7" w:rsidP="00F870E7">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naturales de Colombia o por residentes en Colombia de acuerdo con la legislación nacional o aplica principio de reciprocidad</w:t>
            </w:r>
          </w:p>
        </w:tc>
        <w:tc>
          <w:tcPr>
            <w:tcW w:w="1276" w:type="dxa"/>
            <w:vAlign w:val="center"/>
          </w:tcPr>
          <w:p w14:paraId="3958DB8D" w14:textId="77777777" w:rsidR="00F870E7" w:rsidRPr="0088571F" w:rsidRDefault="00F870E7" w:rsidP="003A5E3B">
            <w:pPr>
              <w:spacing w:line="276" w:lineRule="auto"/>
              <w:jc w:val="center"/>
              <w:rPr>
                <w:rFonts w:ascii="Gadugi" w:hAnsi="Gadugi" w:cs="Arial"/>
                <w:sz w:val="20"/>
                <w:szCs w:val="20"/>
                <w:lang w:eastAsia="es-MX"/>
              </w:rPr>
            </w:pPr>
            <w:r w:rsidRPr="0088571F">
              <w:rPr>
                <w:rFonts w:ascii="Gadugi" w:hAnsi="Gadugi" w:cs="Arial"/>
                <w:sz w:val="20"/>
                <w:szCs w:val="20"/>
                <w:lang w:eastAsia="es-MX"/>
              </w:rPr>
              <w:t>100</w:t>
            </w:r>
          </w:p>
        </w:tc>
      </w:tr>
      <w:tr w:rsidR="0088571F" w:rsidRPr="0088571F" w14:paraId="22CA470F" w14:textId="77777777" w:rsidTr="003A5E3B">
        <w:trPr>
          <w:trHeight w:val="281"/>
          <w:jc w:val="center"/>
        </w:trPr>
        <w:tc>
          <w:tcPr>
            <w:tcW w:w="6516" w:type="dxa"/>
          </w:tcPr>
          <w:p w14:paraId="0880C974" w14:textId="77777777" w:rsidR="00F870E7" w:rsidRPr="0088571F" w:rsidRDefault="00F870E7" w:rsidP="00F870E7">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naturales de Colombia o por residentes en Colombia y personas extranjeras de acuerdo con la legislación nacional sin aplicación principio de reciprocidad</w:t>
            </w:r>
          </w:p>
        </w:tc>
        <w:tc>
          <w:tcPr>
            <w:tcW w:w="1276" w:type="dxa"/>
            <w:vAlign w:val="center"/>
          </w:tcPr>
          <w:p w14:paraId="4FBD0DE1" w14:textId="77777777" w:rsidR="00F870E7" w:rsidRPr="0088571F" w:rsidRDefault="00F870E7" w:rsidP="003A5E3B">
            <w:pPr>
              <w:spacing w:line="276" w:lineRule="auto"/>
              <w:jc w:val="center"/>
              <w:rPr>
                <w:rFonts w:ascii="Gadugi" w:hAnsi="Gadugi" w:cs="Arial"/>
                <w:sz w:val="20"/>
                <w:szCs w:val="20"/>
                <w:lang w:eastAsia="es-MX"/>
              </w:rPr>
            </w:pPr>
            <w:r w:rsidRPr="0088571F">
              <w:rPr>
                <w:rFonts w:ascii="Gadugi" w:hAnsi="Gadugi" w:cs="Arial"/>
                <w:sz w:val="20"/>
                <w:szCs w:val="20"/>
                <w:lang w:eastAsia="es-MX"/>
              </w:rPr>
              <w:t>60</w:t>
            </w:r>
          </w:p>
        </w:tc>
      </w:tr>
      <w:tr w:rsidR="00F870E7" w:rsidRPr="0088571F" w14:paraId="5B5D96F6" w14:textId="77777777" w:rsidTr="003A5E3B">
        <w:trPr>
          <w:trHeight w:val="290"/>
          <w:jc w:val="center"/>
        </w:trPr>
        <w:tc>
          <w:tcPr>
            <w:tcW w:w="6516" w:type="dxa"/>
          </w:tcPr>
          <w:p w14:paraId="4514C784" w14:textId="77777777" w:rsidR="00F870E7" w:rsidRPr="0088571F" w:rsidRDefault="00F870E7" w:rsidP="00F870E7">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extranjeras de acuerdo con la legislación nacional.</w:t>
            </w:r>
          </w:p>
        </w:tc>
        <w:tc>
          <w:tcPr>
            <w:tcW w:w="1276" w:type="dxa"/>
            <w:vAlign w:val="center"/>
          </w:tcPr>
          <w:p w14:paraId="4936EE37" w14:textId="77777777" w:rsidR="00F870E7" w:rsidRPr="0088571F" w:rsidRDefault="00F870E7" w:rsidP="003A5E3B">
            <w:pPr>
              <w:spacing w:line="276" w:lineRule="auto"/>
              <w:jc w:val="center"/>
              <w:rPr>
                <w:rFonts w:ascii="Gadugi" w:hAnsi="Gadugi" w:cs="Arial"/>
                <w:sz w:val="20"/>
                <w:szCs w:val="20"/>
                <w:lang w:eastAsia="es-MX"/>
              </w:rPr>
            </w:pPr>
            <w:r w:rsidRPr="0088571F">
              <w:rPr>
                <w:rFonts w:ascii="Gadugi" w:hAnsi="Gadugi" w:cs="Arial"/>
                <w:sz w:val="20"/>
                <w:szCs w:val="20"/>
                <w:lang w:eastAsia="es-MX"/>
              </w:rPr>
              <w:t>40</w:t>
            </w:r>
          </w:p>
        </w:tc>
      </w:tr>
    </w:tbl>
    <w:p w14:paraId="5AC23717" w14:textId="77777777" w:rsidR="00315DFA" w:rsidRPr="0088571F" w:rsidRDefault="00315DFA" w:rsidP="00F870E7">
      <w:pPr>
        <w:spacing w:after="0" w:line="276" w:lineRule="auto"/>
        <w:jc w:val="both"/>
        <w:rPr>
          <w:rFonts w:ascii="Gadugi" w:hAnsi="Gadugi" w:cs="Arial"/>
          <w:sz w:val="20"/>
          <w:szCs w:val="20"/>
        </w:rPr>
      </w:pPr>
    </w:p>
    <w:p w14:paraId="58E678C4" w14:textId="77777777" w:rsidR="00011B5A" w:rsidRPr="0088571F" w:rsidRDefault="00F870E7"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Para efectos de verificar la nacionalidad, </w:t>
      </w:r>
      <w:r w:rsidR="005056BF" w:rsidRPr="0088571F">
        <w:rPr>
          <w:rFonts w:ascii="Gadugi" w:hAnsi="Gadugi" w:cs="Arial"/>
          <w:b/>
          <w:bCs/>
          <w:sz w:val="20"/>
          <w:szCs w:val="20"/>
        </w:rPr>
        <w:t xml:space="preserve">EL OFERENTE </w:t>
      </w:r>
      <w:r w:rsidRPr="0088571F">
        <w:rPr>
          <w:rFonts w:ascii="Gadugi" w:hAnsi="Gadugi" w:cs="Arial"/>
          <w:sz w:val="20"/>
          <w:szCs w:val="20"/>
        </w:rPr>
        <w:t xml:space="preserve">deberá anexar a su propuesta, el </w:t>
      </w:r>
      <w:r w:rsidRPr="0088571F">
        <w:rPr>
          <w:rFonts w:ascii="Gadugi" w:hAnsi="Gadugi" w:cs="Arial"/>
          <w:b/>
          <w:bCs/>
          <w:sz w:val="20"/>
          <w:szCs w:val="20"/>
        </w:rPr>
        <w:t xml:space="preserve">Anexo </w:t>
      </w:r>
      <w:r w:rsidRPr="0088571F">
        <w:rPr>
          <w:rFonts w:ascii="Gadugi" w:hAnsi="Gadugi" w:cs="Arial"/>
          <w:sz w:val="20"/>
          <w:szCs w:val="20"/>
        </w:rPr>
        <w:t xml:space="preserve">“De </w:t>
      </w:r>
      <w:r w:rsidR="00011B5A" w:rsidRPr="0088571F">
        <w:rPr>
          <w:rFonts w:ascii="Gadugi" w:hAnsi="Gadugi" w:cs="Arial"/>
          <w:sz w:val="20"/>
          <w:szCs w:val="20"/>
        </w:rPr>
        <w:t>apoyo a La Industria Nacional”</w:t>
      </w:r>
      <w:r w:rsidR="00011B5A" w:rsidRPr="0088571F">
        <w:rPr>
          <w:rFonts w:ascii="Gadugi" w:hAnsi="Gadugi" w:cs="Arial"/>
          <w:b/>
          <w:sz w:val="20"/>
          <w:szCs w:val="20"/>
        </w:rPr>
        <w:t xml:space="preserve"> y</w:t>
      </w:r>
      <w:r w:rsidR="00011B5A" w:rsidRPr="0088571F">
        <w:rPr>
          <w:rFonts w:ascii="Gadugi" w:hAnsi="Gadugi" w:cs="Arial"/>
          <w:sz w:val="20"/>
          <w:szCs w:val="20"/>
        </w:rPr>
        <w:t xml:space="preserve"> </w:t>
      </w:r>
      <w:r w:rsidRPr="0088571F">
        <w:rPr>
          <w:rFonts w:ascii="Gadugi" w:hAnsi="Gadugi" w:cs="Arial"/>
          <w:sz w:val="20"/>
          <w:szCs w:val="20"/>
        </w:rPr>
        <w:t xml:space="preserve">el certificado de existencia y representación legal expedido por la Cámara de Comercio. </w:t>
      </w:r>
    </w:p>
    <w:p w14:paraId="3A479A95" w14:textId="77777777" w:rsidR="00011B5A" w:rsidRPr="0088571F" w:rsidRDefault="00011B5A" w:rsidP="00F870E7">
      <w:pPr>
        <w:autoSpaceDE w:val="0"/>
        <w:autoSpaceDN w:val="0"/>
        <w:adjustRightInd w:val="0"/>
        <w:spacing w:after="0" w:line="276" w:lineRule="auto"/>
        <w:jc w:val="both"/>
        <w:rPr>
          <w:rFonts w:ascii="Gadugi" w:hAnsi="Gadugi" w:cs="Arial"/>
          <w:sz w:val="20"/>
          <w:szCs w:val="20"/>
        </w:rPr>
      </w:pPr>
    </w:p>
    <w:p w14:paraId="4E41E76B" w14:textId="4BE3A98E" w:rsidR="00010B0F" w:rsidRPr="0088571F" w:rsidRDefault="00F870E7" w:rsidP="00F870E7">
      <w:pPr>
        <w:autoSpaceDE w:val="0"/>
        <w:autoSpaceDN w:val="0"/>
        <w:adjustRightInd w:val="0"/>
        <w:spacing w:after="0" w:line="276" w:lineRule="auto"/>
        <w:jc w:val="both"/>
        <w:rPr>
          <w:rFonts w:ascii="Gadugi" w:hAnsi="Gadugi" w:cs="Arial"/>
          <w:sz w:val="20"/>
          <w:szCs w:val="20"/>
        </w:rPr>
      </w:pPr>
      <w:r w:rsidRPr="0088571F">
        <w:rPr>
          <w:rFonts w:ascii="Gadugi" w:hAnsi="Gadugi" w:cs="Arial"/>
          <w:sz w:val="20"/>
          <w:szCs w:val="20"/>
        </w:rPr>
        <w:t xml:space="preserve">En caso de ser </w:t>
      </w:r>
      <w:r w:rsidR="005056BF" w:rsidRPr="0088571F">
        <w:rPr>
          <w:rFonts w:ascii="Gadugi" w:hAnsi="Gadugi" w:cs="Arial"/>
          <w:b/>
          <w:bCs/>
          <w:sz w:val="20"/>
          <w:szCs w:val="20"/>
        </w:rPr>
        <w:t>EL OFERENTE</w:t>
      </w:r>
      <w:r w:rsidR="005056BF" w:rsidRPr="0088571F">
        <w:rPr>
          <w:rFonts w:ascii="Gadugi" w:hAnsi="Gadugi" w:cs="Arial"/>
          <w:sz w:val="20"/>
          <w:szCs w:val="20"/>
        </w:rPr>
        <w:t xml:space="preserve"> </w:t>
      </w:r>
      <w:r w:rsidRPr="0088571F">
        <w:rPr>
          <w:rFonts w:ascii="Gadugi" w:hAnsi="Gadugi" w:cs="Arial"/>
          <w:sz w:val="20"/>
          <w:szCs w:val="20"/>
        </w:rPr>
        <w:t>un conso</w:t>
      </w:r>
      <w:r w:rsidR="00011B5A" w:rsidRPr="0088571F">
        <w:rPr>
          <w:rFonts w:ascii="Gadugi" w:hAnsi="Gadugi" w:cs="Arial"/>
          <w:sz w:val="20"/>
          <w:szCs w:val="20"/>
        </w:rPr>
        <w:t xml:space="preserve">rcio y/o unión temporal, solo </w:t>
      </w:r>
      <w:proofErr w:type="gramStart"/>
      <w:r w:rsidR="00011B5A" w:rsidRPr="0088571F">
        <w:rPr>
          <w:rFonts w:ascii="Gadugi" w:hAnsi="Gadugi" w:cs="Arial"/>
          <w:sz w:val="20"/>
          <w:szCs w:val="20"/>
        </w:rPr>
        <w:t xml:space="preserve">se </w:t>
      </w:r>
      <w:r w:rsidRPr="0088571F">
        <w:rPr>
          <w:rFonts w:ascii="Gadugi" w:hAnsi="Gadugi" w:cs="Arial"/>
          <w:sz w:val="20"/>
          <w:szCs w:val="20"/>
        </w:rPr>
        <w:t xml:space="preserve"> deberá</w:t>
      </w:r>
      <w:proofErr w:type="gramEnd"/>
      <w:r w:rsidRPr="0088571F">
        <w:rPr>
          <w:rFonts w:ascii="Gadugi" w:hAnsi="Gadugi" w:cs="Arial"/>
          <w:sz w:val="20"/>
          <w:szCs w:val="20"/>
        </w:rPr>
        <w:t xml:space="preserve"> diligenciar un formato del Anexo “De apoyo a La Industria Nacional” y cada uno de sus miembros deberá cumplir con los demás lineamientos establecidos en el parágrafo anterior.</w:t>
      </w:r>
    </w:p>
    <w:p w14:paraId="5157C29F" w14:textId="77777777" w:rsidR="00010B0F" w:rsidRPr="0088571F" w:rsidRDefault="008B59F9" w:rsidP="00F870E7">
      <w:pPr>
        <w:pStyle w:val="Ttulo1"/>
        <w:spacing w:line="276" w:lineRule="auto"/>
        <w:jc w:val="both"/>
        <w:rPr>
          <w:rFonts w:ascii="Gadugi" w:hAnsi="Gadugi" w:cs="Arial"/>
          <w:sz w:val="20"/>
          <w:szCs w:val="20"/>
        </w:rPr>
      </w:pPr>
      <w:bookmarkStart w:id="84" w:name="_Toc125622713"/>
      <w:r w:rsidRPr="0088571F">
        <w:rPr>
          <w:rFonts w:ascii="Gadugi" w:hAnsi="Gadugi" w:cs="Arial"/>
          <w:sz w:val="20"/>
          <w:szCs w:val="20"/>
        </w:rPr>
        <w:t>CAPÍTULO V</w:t>
      </w:r>
      <w:bookmarkEnd w:id="84"/>
    </w:p>
    <w:p w14:paraId="2ED223EE" w14:textId="77777777" w:rsidR="008B59F9" w:rsidRPr="0088571F" w:rsidRDefault="008B59F9" w:rsidP="00F870E7">
      <w:pPr>
        <w:pStyle w:val="Ttulo2"/>
        <w:spacing w:line="276" w:lineRule="auto"/>
        <w:jc w:val="both"/>
        <w:rPr>
          <w:rFonts w:ascii="Gadugi" w:hAnsi="Gadugi" w:cs="Arial"/>
          <w:sz w:val="20"/>
          <w:szCs w:val="20"/>
        </w:rPr>
      </w:pPr>
      <w:bookmarkStart w:id="85" w:name="_Toc125622714"/>
      <w:r w:rsidRPr="0088571F">
        <w:rPr>
          <w:rFonts w:ascii="Gadugi" w:hAnsi="Gadugi" w:cs="Arial"/>
          <w:sz w:val="20"/>
          <w:szCs w:val="20"/>
        </w:rPr>
        <w:t>ANEXOS</w:t>
      </w:r>
      <w:bookmarkEnd w:id="85"/>
    </w:p>
    <w:p w14:paraId="4EB936F4" w14:textId="77777777" w:rsidR="00010B0F" w:rsidRPr="0088571F" w:rsidRDefault="00010B0F" w:rsidP="00F870E7">
      <w:pPr>
        <w:spacing w:after="0" w:line="276" w:lineRule="auto"/>
        <w:jc w:val="both"/>
        <w:rPr>
          <w:rFonts w:ascii="Gadugi" w:hAnsi="Gadugi" w:cs="Arial"/>
          <w:sz w:val="20"/>
          <w:szCs w:val="20"/>
        </w:rPr>
      </w:pPr>
    </w:p>
    <w:p w14:paraId="327E1226" w14:textId="77777777" w:rsidR="007A68CB" w:rsidRPr="0088571F" w:rsidRDefault="007A68CB"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bCs/>
          <w:sz w:val="20"/>
          <w:szCs w:val="20"/>
          <w:lang w:eastAsia="es-CO"/>
        </w:rPr>
        <w:t xml:space="preserve">ANEXO No. </w:t>
      </w:r>
      <w:r w:rsidR="009C3A6B" w:rsidRPr="0088571F">
        <w:rPr>
          <w:rFonts w:ascii="Gadugi" w:hAnsi="Gadugi" w:cs="Arial"/>
          <w:b/>
          <w:bCs/>
          <w:sz w:val="20"/>
          <w:szCs w:val="20"/>
          <w:lang w:eastAsia="es-CO"/>
        </w:rPr>
        <w:t>1</w:t>
      </w:r>
      <w:r w:rsidRPr="0088571F">
        <w:rPr>
          <w:rFonts w:ascii="Gadugi" w:hAnsi="Gadugi" w:cs="Arial"/>
          <w:b/>
          <w:sz w:val="20"/>
          <w:szCs w:val="20"/>
          <w:lang w:eastAsia="es-CO"/>
        </w:rPr>
        <w:t xml:space="preserve"> CARTA DE PRESENTACIÓN DE LA PROPUESTA</w:t>
      </w:r>
    </w:p>
    <w:p w14:paraId="298AF7AD" w14:textId="77777777" w:rsidR="007A68CB" w:rsidRPr="0088571F" w:rsidRDefault="007A68CB"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 xml:space="preserve">ANEXO No. </w:t>
      </w:r>
      <w:r w:rsidR="009C3A6B" w:rsidRPr="0088571F">
        <w:rPr>
          <w:rFonts w:ascii="Gadugi" w:hAnsi="Gadugi" w:cs="Arial"/>
          <w:b/>
          <w:sz w:val="20"/>
          <w:szCs w:val="20"/>
          <w:lang w:eastAsia="es-CO"/>
        </w:rPr>
        <w:t>2</w:t>
      </w:r>
      <w:r w:rsidRPr="0088571F">
        <w:rPr>
          <w:rFonts w:ascii="Gadugi" w:hAnsi="Gadugi" w:cs="Arial"/>
          <w:b/>
          <w:sz w:val="20"/>
          <w:szCs w:val="20"/>
          <w:lang w:eastAsia="es-CO"/>
        </w:rPr>
        <w:t xml:space="preserve"> INHABILIDADES E INCOMPATIBILIDADES.</w:t>
      </w:r>
    </w:p>
    <w:p w14:paraId="534C6058" w14:textId="77777777" w:rsidR="007A68CB" w:rsidRPr="0088571F" w:rsidRDefault="007A68CB"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bCs/>
          <w:sz w:val="20"/>
          <w:szCs w:val="20"/>
          <w:lang w:eastAsia="es-CO"/>
        </w:rPr>
        <w:t xml:space="preserve">ANEXO No. </w:t>
      </w:r>
      <w:r w:rsidR="009C3A6B" w:rsidRPr="0088571F">
        <w:rPr>
          <w:rFonts w:ascii="Gadugi" w:hAnsi="Gadugi" w:cs="Arial"/>
          <w:b/>
          <w:bCs/>
          <w:sz w:val="20"/>
          <w:szCs w:val="20"/>
          <w:lang w:eastAsia="es-CO"/>
        </w:rPr>
        <w:t>3</w:t>
      </w:r>
      <w:r w:rsidRPr="0088571F">
        <w:rPr>
          <w:rFonts w:ascii="Gadugi" w:hAnsi="Gadugi" w:cs="Arial"/>
          <w:b/>
          <w:bCs/>
          <w:sz w:val="20"/>
          <w:szCs w:val="20"/>
          <w:lang w:eastAsia="es-CO"/>
        </w:rPr>
        <w:t xml:space="preserve"> APOYO A LA INDUSTRIA NACIONAL</w:t>
      </w:r>
      <w:r w:rsidR="00BF1E21" w:rsidRPr="0088571F">
        <w:rPr>
          <w:rFonts w:ascii="Gadugi" w:hAnsi="Gadugi" w:cs="Arial"/>
          <w:b/>
          <w:bCs/>
          <w:sz w:val="20"/>
          <w:szCs w:val="20"/>
          <w:lang w:eastAsia="es-CO"/>
        </w:rPr>
        <w:t>.</w:t>
      </w:r>
    </w:p>
    <w:p w14:paraId="3A8F3EB8" w14:textId="5ADBF45E" w:rsidR="007A68CB" w:rsidRPr="0088571F" w:rsidRDefault="007A68CB"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bCs/>
          <w:sz w:val="20"/>
          <w:szCs w:val="20"/>
          <w:lang w:eastAsia="es-CO"/>
        </w:rPr>
        <w:t xml:space="preserve">ANEXO No. </w:t>
      </w:r>
      <w:r w:rsidR="00D472ED" w:rsidRPr="0088571F">
        <w:rPr>
          <w:rFonts w:ascii="Gadugi" w:hAnsi="Gadugi" w:cs="Arial"/>
          <w:b/>
          <w:bCs/>
          <w:sz w:val="20"/>
          <w:szCs w:val="20"/>
          <w:lang w:eastAsia="es-CO"/>
        </w:rPr>
        <w:t>4</w:t>
      </w:r>
      <w:r w:rsidRPr="0088571F">
        <w:rPr>
          <w:rFonts w:ascii="Gadugi" w:hAnsi="Gadugi" w:cs="Arial"/>
          <w:b/>
          <w:bCs/>
          <w:sz w:val="20"/>
          <w:szCs w:val="20"/>
          <w:lang w:eastAsia="es-CO"/>
        </w:rPr>
        <w:t xml:space="preserve"> DOCUMENTO DE CONSTITUCIÓN DE UNIÓN TEMPORAL</w:t>
      </w:r>
      <w:r w:rsidR="00BF1E21" w:rsidRPr="0088571F">
        <w:rPr>
          <w:rFonts w:ascii="Gadugi" w:hAnsi="Gadugi" w:cs="Arial"/>
          <w:b/>
          <w:bCs/>
          <w:sz w:val="20"/>
          <w:szCs w:val="20"/>
          <w:lang w:eastAsia="es-CO"/>
        </w:rPr>
        <w:t>.</w:t>
      </w:r>
    </w:p>
    <w:p w14:paraId="5738300E" w14:textId="25B95593" w:rsidR="00D472ED" w:rsidRPr="0088571F" w:rsidRDefault="00D472ED"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bCs/>
          <w:sz w:val="20"/>
          <w:szCs w:val="20"/>
          <w:lang w:eastAsia="es-CO"/>
        </w:rPr>
        <w:lastRenderedPageBreak/>
        <w:t>ANEXO No. 5 DOCUMENTO DE CONSTITUCIÓN DE CONSORCIO.</w:t>
      </w:r>
    </w:p>
    <w:p w14:paraId="2465D9CF" w14:textId="77777777" w:rsidR="007A68CB" w:rsidRPr="0088571F" w:rsidRDefault="007A68CB"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bCs/>
          <w:noProof/>
          <w:sz w:val="20"/>
          <w:szCs w:val="20"/>
        </w:rPr>
        <w:t xml:space="preserve">ANEXO No. </w:t>
      </w:r>
      <w:r w:rsidR="009C3A6B" w:rsidRPr="0088571F">
        <w:rPr>
          <w:rFonts w:ascii="Gadugi" w:hAnsi="Gadugi" w:cs="Arial"/>
          <w:b/>
          <w:bCs/>
          <w:noProof/>
          <w:sz w:val="20"/>
          <w:szCs w:val="20"/>
        </w:rPr>
        <w:t>6</w:t>
      </w:r>
      <w:r w:rsidRPr="0088571F">
        <w:rPr>
          <w:rFonts w:ascii="Gadugi" w:hAnsi="Gadugi" w:cs="Arial"/>
          <w:b/>
          <w:bCs/>
          <w:noProof/>
          <w:sz w:val="20"/>
          <w:szCs w:val="20"/>
        </w:rPr>
        <w:t xml:space="preserve"> </w:t>
      </w:r>
      <w:r w:rsidR="00C80EB7" w:rsidRPr="0088571F">
        <w:rPr>
          <w:rFonts w:ascii="Gadugi" w:hAnsi="Gadugi" w:cs="Arial"/>
          <w:b/>
          <w:bCs/>
          <w:noProof/>
          <w:sz w:val="20"/>
          <w:szCs w:val="20"/>
        </w:rPr>
        <w:t>CERTIFICACIÓN DE CUMPLIMIENTO DEL SISTEMA DE GESTIÓN DE SEGURIDAD Y SALUD EN EL TRABAJO – SGSST (Decreto 1072 de 2015 – Resolución 0312 de 2019)</w:t>
      </w:r>
      <w:r w:rsidR="00BF1E21" w:rsidRPr="0088571F">
        <w:rPr>
          <w:rFonts w:ascii="Gadugi" w:hAnsi="Gadugi" w:cs="Arial"/>
          <w:b/>
          <w:bCs/>
          <w:noProof/>
          <w:sz w:val="20"/>
          <w:szCs w:val="20"/>
        </w:rPr>
        <w:t>.</w:t>
      </w:r>
    </w:p>
    <w:p w14:paraId="7261A02E" w14:textId="7D0ADE32" w:rsidR="008B59F9"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 xml:space="preserve">ANEXO NO. </w:t>
      </w:r>
      <w:proofErr w:type="gramStart"/>
      <w:r w:rsidRPr="0088571F">
        <w:rPr>
          <w:rFonts w:ascii="Gadugi" w:hAnsi="Gadugi" w:cs="Arial"/>
          <w:b/>
          <w:sz w:val="20"/>
          <w:szCs w:val="20"/>
          <w:lang w:eastAsia="es-CO"/>
        </w:rPr>
        <w:t xml:space="preserve">7 </w:t>
      </w:r>
      <w:r w:rsidRPr="0088571F">
        <w:rPr>
          <w:rFonts w:ascii="Gadugi" w:hAnsi="Gadugi" w:cs="Arial"/>
          <w:b/>
          <w:iCs/>
          <w:sz w:val="20"/>
          <w:szCs w:val="20"/>
          <w:lang w:eastAsia="es-CO"/>
        </w:rPr>
        <w:t>CANTIDADES A COTIZAR</w:t>
      </w:r>
      <w:proofErr w:type="gramEnd"/>
      <w:r w:rsidRPr="0088571F">
        <w:rPr>
          <w:rFonts w:ascii="Gadugi" w:hAnsi="Gadugi" w:cs="Arial"/>
          <w:b/>
          <w:iCs/>
          <w:sz w:val="20"/>
          <w:szCs w:val="20"/>
          <w:lang w:eastAsia="es-CO"/>
        </w:rPr>
        <w:t>.</w:t>
      </w:r>
    </w:p>
    <w:p w14:paraId="264AF794" w14:textId="346B0766" w:rsidR="008B59F9"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ANEXO NO. 8 SARLAFT.</w:t>
      </w:r>
    </w:p>
    <w:p w14:paraId="2508ADC7" w14:textId="64C8C09F" w:rsidR="00287081"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ANEXO NO.9 MATRIZ DE RIESGOS.</w:t>
      </w:r>
    </w:p>
    <w:p w14:paraId="58FF69EF" w14:textId="39E826B6" w:rsidR="009432D8"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ANEXO NO. 10 AUTORIZACIÓN Y CONFIDENCIALIDAD DE LAS PROPUESTAS.</w:t>
      </w:r>
    </w:p>
    <w:p w14:paraId="598FC9F8" w14:textId="6A7C0892" w:rsidR="00900633"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ANEXO NO. 11 CERTIFICACIÓN DE LISTAS VINCULANTES LA/FT – OFAC.</w:t>
      </w:r>
    </w:p>
    <w:p w14:paraId="7C440841" w14:textId="49722CA9" w:rsidR="00B162F3"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lang w:eastAsia="es-CO"/>
        </w:rPr>
        <w:t>ANEXO NO. 12 TRATAMIENTO Y PROTECCIÓN DE DATOS PERSONALES.</w:t>
      </w:r>
    </w:p>
    <w:p w14:paraId="58FDABA9" w14:textId="0ABF0519" w:rsidR="009C3A6B"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sz w:val="20"/>
          <w:szCs w:val="20"/>
        </w:rPr>
        <w:t>ANEXO NO. 13 MINUTA DEL CONTRATO.</w:t>
      </w:r>
    </w:p>
    <w:p w14:paraId="209AE4DD" w14:textId="5617B509" w:rsidR="00A973B9"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ANEXO NO.14 LEVANTAMIENTO HIDROSANITARIO. – (1</w:t>
      </w:r>
      <w:r w:rsidR="00F47D96" w:rsidRPr="0088571F">
        <w:rPr>
          <w:rFonts w:ascii="Gadugi" w:hAnsi="Gadugi" w:cs="Arial"/>
          <w:b/>
          <w:iCs/>
          <w:sz w:val="20"/>
          <w:szCs w:val="20"/>
          <w:lang w:eastAsia="es-CO"/>
        </w:rPr>
        <w:t>9</w:t>
      </w:r>
      <w:r w:rsidRPr="0088571F">
        <w:rPr>
          <w:rFonts w:ascii="Gadugi" w:hAnsi="Gadugi" w:cs="Arial"/>
          <w:b/>
          <w:iCs/>
          <w:sz w:val="20"/>
          <w:szCs w:val="20"/>
          <w:lang w:eastAsia="es-CO"/>
        </w:rPr>
        <w:t xml:space="preserve"> PLANOS). </w:t>
      </w:r>
    </w:p>
    <w:p w14:paraId="714AB80A" w14:textId="2FA7C0BB" w:rsidR="00A973B9"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ANEXO NO.15 DISEÑOS HIDROSANITARIOS Y RED CONTRA INCENDIOS. - (1</w:t>
      </w:r>
      <w:r w:rsidR="00F47D96" w:rsidRPr="0088571F">
        <w:rPr>
          <w:rFonts w:ascii="Gadugi" w:hAnsi="Gadugi" w:cs="Arial"/>
          <w:b/>
          <w:iCs/>
          <w:sz w:val="20"/>
          <w:szCs w:val="20"/>
          <w:lang w:eastAsia="es-CO"/>
        </w:rPr>
        <w:t>4</w:t>
      </w:r>
      <w:r w:rsidRPr="0088571F">
        <w:rPr>
          <w:rFonts w:ascii="Gadugi" w:hAnsi="Gadugi" w:cs="Arial"/>
          <w:b/>
          <w:iCs/>
          <w:sz w:val="20"/>
          <w:szCs w:val="20"/>
          <w:lang w:eastAsia="es-CO"/>
        </w:rPr>
        <w:t xml:space="preserve"> PLANOS). </w:t>
      </w:r>
    </w:p>
    <w:p w14:paraId="5A835BF4" w14:textId="74244DDE" w:rsidR="00A973B9" w:rsidRPr="0088571F" w:rsidRDefault="00BE51D5" w:rsidP="00723CE0">
      <w:pPr>
        <w:numPr>
          <w:ilvl w:val="0"/>
          <w:numId w:val="12"/>
        </w:numPr>
        <w:spacing w:after="0" w:line="276" w:lineRule="auto"/>
        <w:ind w:left="0"/>
        <w:jc w:val="both"/>
        <w:textAlignment w:val="baseline"/>
        <w:rPr>
          <w:rFonts w:ascii="Gadugi" w:hAnsi="Gadugi" w:cs="Arial"/>
          <w:b/>
          <w:sz w:val="20"/>
          <w:szCs w:val="20"/>
          <w:lang w:eastAsia="es-CO"/>
        </w:rPr>
      </w:pPr>
      <w:r w:rsidRPr="0088571F">
        <w:rPr>
          <w:rFonts w:ascii="Gadugi" w:hAnsi="Gadugi" w:cs="Arial"/>
          <w:b/>
          <w:iCs/>
          <w:sz w:val="20"/>
          <w:szCs w:val="20"/>
          <w:lang w:eastAsia="es-CO"/>
        </w:rPr>
        <w:t xml:space="preserve">ANEXO NO.16 ESPECIFICACIONES TÉCNICAS. </w:t>
      </w:r>
    </w:p>
    <w:p w14:paraId="177BB837" w14:textId="77777777" w:rsidR="006B526F" w:rsidRPr="0088571F" w:rsidRDefault="006B526F" w:rsidP="00BE51D5">
      <w:pPr>
        <w:spacing w:after="0" w:line="276" w:lineRule="auto"/>
        <w:jc w:val="both"/>
        <w:textAlignment w:val="baseline"/>
        <w:rPr>
          <w:rFonts w:ascii="Gadugi" w:hAnsi="Gadugi" w:cs="Arial"/>
          <w:b/>
          <w:sz w:val="20"/>
          <w:szCs w:val="20"/>
          <w:lang w:eastAsia="es-CO"/>
        </w:rPr>
      </w:pPr>
    </w:p>
    <w:p w14:paraId="737DC02B" w14:textId="77777777" w:rsidR="00791041" w:rsidRPr="0088571F" w:rsidRDefault="00791041" w:rsidP="00F870E7">
      <w:pPr>
        <w:spacing w:after="0" w:line="276" w:lineRule="auto"/>
        <w:jc w:val="both"/>
        <w:rPr>
          <w:rFonts w:ascii="Gadugi" w:hAnsi="Gadugi" w:cs="Arial"/>
          <w:sz w:val="20"/>
          <w:szCs w:val="20"/>
        </w:rPr>
      </w:pPr>
    </w:p>
    <w:p w14:paraId="5DCD2E50" w14:textId="77777777" w:rsidR="00D13386" w:rsidRPr="0088571F" w:rsidRDefault="00D13386" w:rsidP="00F870E7">
      <w:pPr>
        <w:spacing w:after="0" w:line="276" w:lineRule="auto"/>
        <w:jc w:val="both"/>
        <w:rPr>
          <w:rFonts w:ascii="Gadugi" w:hAnsi="Gadugi" w:cs="Arial"/>
          <w:sz w:val="20"/>
          <w:szCs w:val="20"/>
          <w:lang w:val="es-ES"/>
        </w:rPr>
      </w:pPr>
    </w:p>
    <w:p w14:paraId="23769A64" w14:textId="77777777" w:rsidR="00276108" w:rsidRPr="0088571F" w:rsidRDefault="00276108" w:rsidP="00F870E7">
      <w:pPr>
        <w:spacing w:after="0" w:line="276" w:lineRule="auto"/>
        <w:jc w:val="center"/>
        <w:textAlignment w:val="baseline"/>
        <w:rPr>
          <w:rFonts w:ascii="Gadugi" w:hAnsi="Gadugi" w:cs="Arial"/>
          <w:sz w:val="20"/>
          <w:szCs w:val="20"/>
          <w:lang w:eastAsia="es-CO"/>
        </w:rPr>
      </w:pPr>
      <w:bookmarkStart w:id="86" w:name="_Hlk119511429"/>
      <w:r w:rsidRPr="0088571F">
        <w:rPr>
          <w:rFonts w:ascii="Gadugi" w:hAnsi="Gadugi" w:cs="Arial"/>
          <w:b/>
          <w:bCs/>
          <w:sz w:val="20"/>
          <w:szCs w:val="20"/>
          <w:lang w:eastAsia="es-CO"/>
        </w:rPr>
        <w:t xml:space="preserve">ANEXO No. </w:t>
      </w:r>
      <w:r w:rsidR="00D13386" w:rsidRPr="0088571F">
        <w:rPr>
          <w:rFonts w:ascii="Gadugi" w:hAnsi="Gadugi" w:cs="Arial"/>
          <w:b/>
          <w:bCs/>
          <w:sz w:val="20"/>
          <w:szCs w:val="20"/>
          <w:lang w:eastAsia="es-CO"/>
        </w:rPr>
        <w:t>1</w:t>
      </w:r>
      <w:r w:rsidRPr="0088571F">
        <w:rPr>
          <w:rFonts w:ascii="Gadugi" w:hAnsi="Gadugi" w:cs="Arial"/>
          <w:b/>
          <w:sz w:val="20"/>
          <w:szCs w:val="20"/>
          <w:lang w:eastAsia="es-CO"/>
        </w:rPr>
        <w:t xml:space="preserve"> CARTA DE PRESENTACIÓN DE LA PROPUESTA</w:t>
      </w:r>
    </w:p>
    <w:bookmarkEnd w:id="86"/>
    <w:p w14:paraId="180DB450" w14:textId="77777777" w:rsidR="00276108" w:rsidRPr="0088571F" w:rsidRDefault="00276108" w:rsidP="00F870E7">
      <w:pPr>
        <w:spacing w:after="0" w:line="276" w:lineRule="auto"/>
        <w:jc w:val="both"/>
        <w:textAlignment w:val="baseline"/>
        <w:rPr>
          <w:rFonts w:ascii="Gadugi" w:hAnsi="Gadugi" w:cs="Arial"/>
          <w:sz w:val="20"/>
          <w:szCs w:val="20"/>
          <w:lang w:eastAsia="es-CO"/>
        </w:rPr>
      </w:pPr>
    </w:p>
    <w:p w14:paraId="60CB2D90"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Ciudad y Fecha: __________________</w:t>
      </w:r>
    </w:p>
    <w:p w14:paraId="6D9FD89B" w14:textId="6511231F" w:rsidR="00276108" w:rsidRPr="0088571F" w:rsidRDefault="00276108" w:rsidP="00F870E7">
      <w:pPr>
        <w:spacing w:after="0" w:line="276" w:lineRule="auto"/>
        <w:jc w:val="both"/>
        <w:textAlignment w:val="baseline"/>
        <w:rPr>
          <w:rFonts w:ascii="Gadugi" w:hAnsi="Gadugi" w:cs="Arial"/>
          <w:b/>
          <w:sz w:val="20"/>
          <w:szCs w:val="20"/>
          <w:u w:val="single"/>
          <w:lang w:eastAsia="es-CO"/>
        </w:rPr>
      </w:pPr>
      <w:r w:rsidRPr="0088571F">
        <w:rPr>
          <w:rFonts w:ascii="Gadugi" w:hAnsi="Gadugi" w:cs="Arial"/>
          <w:sz w:val="20"/>
          <w:szCs w:val="20"/>
          <w:lang w:eastAsia="es-CO"/>
        </w:rPr>
        <w:t xml:space="preserve">Yo, el suscrito </w:t>
      </w:r>
      <w:r w:rsidRPr="0088571F">
        <w:rPr>
          <w:rFonts w:ascii="Gadugi" w:hAnsi="Gadugi" w:cs="Arial"/>
          <w:b/>
          <w:sz w:val="20"/>
          <w:szCs w:val="20"/>
          <w:lang w:eastAsia="es-CO"/>
        </w:rPr>
        <w:t>(</w:t>
      </w:r>
      <w:r w:rsidRPr="0088571F">
        <w:rPr>
          <w:rFonts w:ascii="Gadugi" w:hAnsi="Gadugi" w:cs="Arial"/>
          <w:b/>
          <w:sz w:val="20"/>
          <w:szCs w:val="20"/>
          <w:u w:val="single"/>
          <w:lang w:eastAsia="es-CO"/>
        </w:rPr>
        <w:t>Nombre del Representante Legal)</w:t>
      </w:r>
      <w:r w:rsidRPr="0088571F">
        <w:rPr>
          <w:rFonts w:ascii="Gadugi" w:hAnsi="Gadugi" w:cs="Arial"/>
          <w:sz w:val="20"/>
          <w:szCs w:val="20"/>
          <w:lang w:eastAsia="es-CO"/>
        </w:rPr>
        <w:t xml:space="preserve"> en mi calidad de Representante Legal de la firma </w:t>
      </w:r>
      <w:r w:rsidRPr="0088571F">
        <w:rPr>
          <w:rFonts w:ascii="Gadugi" w:hAnsi="Gadugi" w:cs="Arial"/>
          <w:b/>
          <w:sz w:val="20"/>
          <w:szCs w:val="20"/>
          <w:lang w:eastAsia="es-CO"/>
        </w:rPr>
        <w:t>(</w:t>
      </w:r>
      <w:r w:rsidRPr="0088571F">
        <w:rPr>
          <w:rFonts w:ascii="Gadugi" w:hAnsi="Gadugi" w:cs="Arial"/>
          <w:b/>
          <w:sz w:val="20"/>
          <w:szCs w:val="20"/>
          <w:u w:val="single"/>
          <w:lang w:eastAsia="es-CO"/>
        </w:rPr>
        <w:t xml:space="preserve">Nombre de la firma </w:t>
      </w:r>
      <w:r w:rsidR="00D13386" w:rsidRPr="0088571F">
        <w:rPr>
          <w:rFonts w:ascii="Gadugi" w:hAnsi="Gadugi" w:cs="Arial"/>
          <w:b/>
          <w:sz w:val="20"/>
          <w:szCs w:val="20"/>
          <w:u w:val="single"/>
          <w:lang w:eastAsia="es-CO"/>
        </w:rPr>
        <w:t>oferente</w:t>
      </w:r>
      <w:r w:rsidRPr="0088571F">
        <w:rPr>
          <w:rFonts w:ascii="Gadugi" w:hAnsi="Gadugi" w:cs="Arial"/>
          <w:b/>
          <w:sz w:val="20"/>
          <w:szCs w:val="20"/>
          <w:lang w:eastAsia="es-CO"/>
        </w:rPr>
        <w:t>)</w:t>
      </w:r>
      <w:r w:rsidRPr="0088571F">
        <w:rPr>
          <w:rFonts w:ascii="Gadugi" w:hAnsi="Gadugi" w:cs="Arial"/>
          <w:sz w:val="20"/>
          <w:szCs w:val="20"/>
          <w:lang w:eastAsia="es-CO"/>
        </w:rPr>
        <w:t xml:space="preserve"> de acuerdo con las condiciones que se estipulan en el presente documento de condiciones definitivas, hacemos la siguiente propuesta, seria e irrevocable, para la </w:t>
      </w:r>
      <w:r w:rsidRPr="0088571F">
        <w:rPr>
          <w:rFonts w:ascii="Gadugi" w:hAnsi="Gadugi" w:cs="Arial"/>
          <w:b/>
          <w:sz w:val="20"/>
          <w:szCs w:val="20"/>
          <w:lang w:eastAsia="es-CO"/>
        </w:rPr>
        <w:t>INVITACIÓN ABIERTA No. 0XX-20</w:t>
      </w:r>
      <w:r w:rsidR="009B56AE" w:rsidRPr="0088571F">
        <w:rPr>
          <w:rFonts w:ascii="Gadugi" w:hAnsi="Gadugi" w:cs="Arial"/>
          <w:b/>
          <w:sz w:val="20"/>
          <w:szCs w:val="20"/>
          <w:lang w:eastAsia="es-CO"/>
        </w:rPr>
        <w:t>23</w:t>
      </w:r>
      <w:r w:rsidRPr="0088571F">
        <w:rPr>
          <w:rFonts w:ascii="Gadugi" w:hAnsi="Gadugi" w:cs="Arial"/>
          <w:sz w:val="20"/>
          <w:szCs w:val="20"/>
          <w:lang w:eastAsia="es-CO"/>
        </w:rPr>
        <w:t>, cuyo objeto es: “</w:t>
      </w:r>
      <w:r w:rsidRPr="0088571F">
        <w:rPr>
          <w:rFonts w:ascii="Gadugi" w:hAnsi="Gadugi" w:cs="Arial"/>
          <w:b/>
          <w:bCs/>
          <w:i/>
          <w:sz w:val="20"/>
          <w:szCs w:val="20"/>
          <w:u w:val="single"/>
          <w:lang w:eastAsia="es-CO"/>
        </w:rPr>
        <w:t>XXXXXXXXXXXXXXXXX</w:t>
      </w:r>
      <w:r w:rsidRPr="0088571F">
        <w:rPr>
          <w:rFonts w:ascii="Gadugi" w:hAnsi="Gadugi" w:cs="Arial"/>
          <w:b/>
          <w:sz w:val="20"/>
          <w:szCs w:val="20"/>
          <w:u w:val="single"/>
          <w:lang w:eastAsia="es-CO"/>
        </w:rPr>
        <w:t xml:space="preserve">” </w:t>
      </w:r>
      <w:r w:rsidRPr="0088571F">
        <w:rPr>
          <w:rFonts w:ascii="Gadugi" w:hAnsi="Gadugi" w:cs="Arial"/>
          <w:sz w:val="20"/>
          <w:szCs w:val="20"/>
          <w:lang w:eastAsia="es-CO"/>
        </w:rPr>
        <w:t xml:space="preserve">y en caso de que nos sea adjudicada por </w:t>
      </w:r>
      <w:r w:rsidRPr="0088571F">
        <w:rPr>
          <w:rFonts w:ascii="Gadugi" w:hAnsi="Gadugi" w:cs="Arial"/>
          <w:b/>
          <w:sz w:val="20"/>
          <w:szCs w:val="20"/>
          <w:lang w:eastAsia="es-CO"/>
        </w:rPr>
        <w:t xml:space="preserve">LA PREVISORA S.A. </w:t>
      </w:r>
      <w:r w:rsidRPr="0088571F">
        <w:rPr>
          <w:rFonts w:ascii="Gadugi" w:hAnsi="Gadugi" w:cs="Arial"/>
          <w:sz w:val="20"/>
          <w:szCs w:val="20"/>
          <w:lang w:eastAsia="es-CO"/>
        </w:rPr>
        <w:t xml:space="preserve">nos comprometemos a firmar el contrato correspondiente, a legalizarlo y a dar inicio al mismo en los términos del documento de condiciones definitivas y de conformidad con los lineamientos del manual de contratación de </w:t>
      </w:r>
      <w:r w:rsidRPr="0088571F">
        <w:rPr>
          <w:rFonts w:ascii="Gadugi" w:hAnsi="Gadugi" w:cs="Arial"/>
          <w:b/>
          <w:bCs/>
          <w:sz w:val="20"/>
          <w:szCs w:val="20"/>
          <w:lang w:eastAsia="es-CO"/>
        </w:rPr>
        <w:t>LA PREVISORA S.A.</w:t>
      </w:r>
    </w:p>
    <w:p w14:paraId="2845B6B5" w14:textId="77777777" w:rsidR="00276108" w:rsidRPr="0088571F" w:rsidRDefault="00276108" w:rsidP="00F870E7">
      <w:pPr>
        <w:spacing w:after="0" w:line="276" w:lineRule="auto"/>
        <w:jc w:val="both"/>
        <w:textAlignment w:val="baseline"/>
        <w:rPr>
          <w:rFonts w:ascii="Gadugi" w:hAnsi="Gadugi" w:cs="Arial"/>
          <w:vanish/>
          <w:sz w:val="20"/>
          <w:szCs w:val="20"/>
          <w:lang w:eastAsia="es-CO"/>
        </w:rPr>
      </w:pPr>
      <w:r w:rsidRPr="0088571F">
        <w:rPr>
          <w:rFonts w:ascii="Gadugi" w:hAnsi="Gadugi" w:cs="Arial"/>
          <w:sz w:val="20"/>
          <w:szCs w:val="20"/>
          <w:lang w:eastAsia="es-CO"/>
        </w:rPr>
        <w:t>Declaramos así mismo:</w:t>
      </w:r>
    </w:p>
    <w:p w14:paraId="157F1619"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 </w:t>
      </w:r>
    </w:p>
    <w:p w14:paraId="477F767A"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val="es-ES_tradnl" w:eastAsia="es-CO"/>
        </w:rPr>
      </w:pPr>
      <w:r w:rsidRPr="0088571F">
        <w:rPr>
          <w:rFonts w:ascii="Gadugi" w:hAnsi="Gadugi" w:cs="Arial"/>
          <w:sz w:val="20"/>
          <w:szCs w:val="20"/>
          <w:lang w:val="es-ES_tradnl" w:eastAsia="es-CO"/>
        </w:rPr>
        <w:t xml:space="preserve">Que he leído, conozco y acepto el contenido del manual de contratación de </w:t>
      </w:r>
      <w:r w:rsidRPr="0088571F">
        <w:rPr>
          <w:rFonts w:ascii="Gadugi" w:hAnsi="Gadugi" w:cs="Arial"/>
          <w:b/>
          <w:bCs/>
          <w:sz w:val="20"/>
          <w:szCs w:val="20"/>
          <w:lang w:val="es-ES_tradnl" w:eastAsia="es-CO"/>
        </w:rPr>
        <w:t>LA PREVISORA S.A.</w:t>
      </w:r>
    </w:p>
    <w:p w14:paraId="7FF10567"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val="es-ES_tradnl" w:eastAsia="es-CO"/>
        </w:rPr>
      </w:pPr>
      <w:r w:rsidRPr="0088571F">
        <w:rPr>
          <w:rFonts w:ascii="Gadugi" w:hAnsi="Gadugi" w:cs="Arial"/>
          <w:sz w:val="20"/>
          <w:szCs w:val="20"/>
          <w:lang w:val="es-ES_tradnl" w:eastAsia="es-CO"/>
        </w:rPr>
        <w:t>Que esta propuesta y el contrato que llegare a celebrarse sólo compromete a los firmantes de esta carta, quienes obran en representación de la persona jurídica relacionada en el encabezado.</w:t>
      </w:r>
    </w:p>
    <w:p w14:paraId="5C692D83"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val="es-ES_tradnl" w:eastAsia="es-CO"/>
        </w:rPr>
      </w:pPr>
      <w:r w:rsidRPr="0088571F">
        <w:rPr>
          <w:rFonts w:ascii="Gadugi" w:hAnsi="Gadugi" w:cs="Arial"/>
          <w:sz w:val="20"/>
          <w:szCs w:val="20"/>
          <w:lang w:val="es-ES_tradnl" w:eastAsia="es-CO"/>
        </w:rPr>
        <w:t xml:space="preserve">Que conozco (conocemos), he (hemos) leído y acepto (aceptamos) irrestrictamente el documento de condiciones definitivas de la INVITACIÓN ABIERTA No. ___ de 202__ (incluidos sus </w:t>
      </w:r>
      <w:r w:rsidR="00D13386" w:rsidRPr="0088571F">
        <w:rPr>
          <w:rFonts w:ascii="Gadugi" w:hAnsi="Gadugi" w:cs="Arial"/>
          <w:sz w:val="20"/>
          <w:szCs w:val="20"/>
          <w:lang w:val="es-ES_tradnl" w:eastAsia="es-CO"/>
        </w:rPr>
        <w:t xml:space="preserve">formatos y </w:t>
      </w:r>
      <w:r w:rsidRPr="0088571F">
        <w:rPr>
          <w:rFonts w:ascii="Gadugi" w:hAnsi="Gadugi" w:cs="Arial"/>
          <w:sz w:val="20"/>
          <w:szCs w:val="20"/>
          <w:lang w:val="es-ES_tradnl" w:eastAsia="es-CO"/>
        </w:rPr>
        <w:t xml:space="preserve">anexos); así mismo conozco (conocemos) las preguntas formuladas por los interesados y las respuestas dadas por </w:t>
      </w:r>
      <w:r w:rsidRPr="0088571F">
        <w:rPr>
          <w:rFonts w:ascii="Gadugi" w:hAnsi="Gadugi" w:cs="Arial"/>
          <w:b/>
          <w:bCs/>
          <w:sz w:val="20"/>
          <w:szCs w:val="20"/>
          <w:lang w:val="es-ES_tradnl" w:eastAsia="es-CO"/>
        </w:rPr>
        <w:t>LA PREVISORA S.A.</w:t>
      </w:r>
      <w:r w:rsidRPr="0088571F">
        <w:rPr>
          <w:rFonts w:ascii="Gadugi" w:hAnsi="Gadugi" w:cs="Arial"/>
          <w:sz w:val="20"/>
          <w:szCs w:val="20"/>
          <w:lang w:val="es-ES_tradnl" w:eastAsia="es-CO"/>
        </w:rPr>
        <w:t xml:space="preserve"> y acepto (aceptamos) cumplir todos los requisitos en ellos exigidos.</w:t>
      </w:r>
    </w:p>
    <w:p w14:paraId="4A03E669" w14:textId="77777777" w:rsidR="00276108" w:rsidRPr="0088571F" w:rsidRDefault="00276108" w:rsidP="00723CE0">
      <w:pPr>
        <w:numPr>
          <w:ilvl w:val="0"/>
          <w:numId w:val="14"/>
        </w:numPr>
        <w:tabs>
          <w:tab w:val="clear" w:pos="410"/>
          <w:tab w:val="left" w:pos="426"/>
        </w:tabs>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conozco y acepto la aplicación de la tabla de correctivos y/o ANS contenida en el documento de condiciones definitivas.</w:t>
      </w:r>
    </w:p>
    <w:p w14:paraId="12AB3299"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ninguna entidad o persona distinta de los firmantes tiene interés comercial en esta propuesta ni en el contrato probable que de ella se derive.</w:t>
      </w:r>
    </w:p>
    <w:p w14:paraId="4CC0D300"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lastRenderedPageBreak/>
        <w:t>Que, si se nos adjudica el contrato, nos comprometemos a suscribir el contrato, otorgar las garantías requeridas, y a suscribir éstas y aquel dentro de los términos señalados para ello.</w:t>
      </w:r>
    </w:p>
    <w:p w14:paraId="1C6B826A"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Que nos comprometemos a ejecutar totalmente el contrato. </w:t>
      </w:r>
    </w:p>
    <w:p w14:paraId="6376E70F"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aceptamos y nos comprometemos a los plazos, fechas y lugares previstos para las entregas periódicas estipuladas en el documento de condiciones definitivas y en nuestra propuesta.</w:t>
      </w:r>
    </w:p>
    <w:p w14:paraId="638B2062"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responderemos, sin perjuicio de la respectiva garantía, por la calidad de los bienes y servicios contratados.</w:t>
      </w:r>
    </w:p>
    <w:p w14:paraId="6B664C0E"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mantendremos durante la ejecución del contrato, la organización técnica y administrativa presentada en la propuesta.</w:t>
      </w:r>
    </w:p>
    <w:p w14:paraId="4E80A9F9"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toda la información contenida en la propuesta es exacta y no existe falsedad alguna en la misma.</w:t>
      </w:r>
    </w:p>
    <w:p w14:paraId="39059D15"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Que autorizamos expresamente a </w:t>
      </w:r>
      <w:r w:rsidRPr="0088571F">
        <w:rPr>
          <w:rFonts w:ascii="Gadugi" w:hAnsi="Gadugi" w:cs="Arial"/>
          <w:b/>
          <w:bCs/>
          <w:sz w:val="20"/>
          <w:szCs w:val="20"/>
          <w:lang w:eastAsia="es-CO"/>
        </w:rPr>
        <w:t xml:space="preserve">LA PREVISORA S.A. </w:t>
      </w:r>
      <w:r w:rsidRPr="0088571F">
        <w:rPr>
          <w:rFonts w:ascii="Gadugi" w:hAnsi="Gadugi" w:cs="Arial"/>
          <w:sz w:val="20"/>
          <w:szCs w:val="20"/>
          <w:lang w:eastAsia="es-CO"/>
        </w:rPr>
        <w:t>para que verifique el contenido de la propuesta.</w:t>
      </w:r>
    </w:p>
    <w:p w14:paraId="2768107D"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aceptamos que la documentación de la propuesta es pública y que podrá ser conocida por terceras personas una vez finalice el plazo para la presentación de las ofertas.</w:t>
      </w:r>
    </w:p>
    <w:p w14:paraId="5E4D476D" w14:textId="77777777" w:rsidR="00CE6702" w:rsidRPr="0088571F" w:rsidRDefault="00CE6702" w:rsidP="00723CE0">
      <w:pPr>
        <w:numPr>
          <w:ilvl w:val="0"/>
          <w:numId w:val="14"/>
        </w:numPr>
        <w:spacing w:after="0" w:line="276" w:lineRule="auto"/>
        <w:ind w:left="0"/>
        <w:jc w:val="both"/>
        <w:textAlignment w:val="baseline"/>
        <w:rPr>
          <w:rFonts w:ascii="Gadugi" w:hAnsi="Gadugi" w:cs="Arial"/>
          <w:b/>
          <w:bCs/>
          <w:sz w:val="20"/>
          <w:szCs w:val="20"/>
          <w:lang w:eastAsia="es-CO"/>
        </w:rPr>
      </w:pPr>
      <w:r w:rsidRPr="0088571F">
        <w:rPr>
          <w:rFonts w:ascii="Gadugi" w:hAnsi="Gadugi" w:cs="Arial"/>
          <w:sz w:val="20"/>
          <w:szCs w:val="20"/>
          <w:lang w:eastAsia="es-CO"/>
        </w:rPr>
        <w:t xml:space="preserve">Manifiesto el conocimiento </w:t>
      </w:r>
      <w:r w:rsidR="00C528CE" w:rsidRPr="0088571F">
        <w:rPr>
          <w:rFonts w:ascii="Gadugi" w:hAnsi="Gadugi" w:cs="Arial"/>
          <w:sz w:val="20"/>
          <w:szCs w:val="20"/>
          <w:lang w:eastAsia="es-CO"/>
        </w:rPr>
        <w:t xml:space="preserve">y aceptación </w:t>
      </w:r>
      <w:r w:rsidRPr="0088571F">
        <w:rPr>
          <w:rFonts w:ascii="Gadugi" w:hAnsi="Gadugi" w:cs="Arial"/>
          <w:sz w:val="20"/>
          <w:szCs w:val="20"/>
          <w:lang w:eastAsia="es-CO"/>
        </w:rPr>
        <w:t xml:space="preserve">de la información consignada en la Matriz de riesgos. </w:t>
      </w:r>
    </w:p>
    <w:p w14:paraId="55BA0D64" w14:textId="77777777" w:rsidR="00276108" w:rsidRPr="0088571F" w:rsidRDefault="00276108" w:rsidP="00723CE0">
      <w:pPr>
        <w:numPr>
          <w:ilvl w:val="0"/>
          <w:numId w:val="14"/>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Que mi propuesta no fija condiciones económicas artificialmente bajas con el propósito de obtener la adjudicación del Contrato.</w:t>
      </w:r>
    </w:p>
    <w:p w14:paraId="5DA0ABA3"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Así mismo, declaramos </w:t>
      </w:r>
      <w:r w:rsidRPr="0088571F">
        <w:rPr>
          <w:rFonts w:ascii="Gadugi" w:hAnsi="Gadugi" w:cs="Arial"/>
          <w:b/>
          <w:bCs/>
          <w:sz w:val="20"/>
          <w:szCs w:val="20"/>
          <w:lang w:eastAsia="es-CO"/>
        </w:rPr>
        <w:t>BAJO LA GRAVEDAD DEL JURAMENTO</w:t>
      </w:r>
      <w:r w:rsidRPr="0088571F">
        <w:rPr>
          <w:rFonts w:ascii="Gadugi" w:hAnsi="Gadugi" w:cs="Arial"/>
          <w:sz w:val="20"/>
          <w:szCs w:val="20"/>
          <w:lang w:eastAsia="es-CO"/>
        </w:rPr>
        <w:t>:</w:t>
      </w:r>
    </w:p>
    <w:p w14:paraId="77E58525" w14:textId="77777777" w:rsidR="00276108" w:rsidRPr="0088571F" w:rsidRDefault="00276108" w:rsidP="00723CE0">
      <w:pPr>
        <w:pStyle w:val="Prrafodelista"/>
        <w:numPr>
          <w:ilvl w:val="3"/>
          <w:numId w:val="13"/>
        </w:numPr>
        <w:spacing w:after="0" w:line="276" w:lineRule="auto"/>
        <w:ind w:left="0"/>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Pr="0088571F">
        <w:rPr>
          <w:rFonts w:ascii="Gadugi" w:hAnsi="Gadugi" w:cs="Arial"/>
          <w:b/>
          <w:sz w:val="20"/>
          <w:szCs w:val="20"/>
          <w:lang w:eastAsia="es-CO"/>
        </w:rPr>
        <w:t>EL PROVEEDOR</w:t>
      </w:r>
      <w:r w:rsidRPr="0088571F">
        <w:rPr>
          <w:rFonts w:ascii="Gadugi" w:hAnsi="Gadugi" w:cs="Arial"/>
          <w:sz w:val="20"/>
          <w:szCs w:val="20"/>
          <w:lang w:eastAsia="es-CO"/>
        </w:rPr>
        <w:t xml:space="preserve"> </w:t>
      </w:r>
      <w:proofErr w:type="gramStart"/>
      <w:r w:rsidRPr="0088571F">
        <w:rPr>
          <w:rFonts w:ascii="Gadugi" w:hAnsi="Gadugi" w:cs="Arial"/>
          <w:sz w:val="20"/>
          <w:szCs w:val="20"/>
          <w:lang w:eastAsia="es-CO"/>
        </w:rPr>
        <w:t>que</w:t>
      </w:r>
      <w:proofErr w:type="gramEnd"/>
      <w:r w:rsidRPr="0088571F">
        <w:rPr>
          <w:rFonts w:ascii="Gadugi" w:hAnsi="Gadugi" w:cs="Arial"/>
          <w:sz w:val="20"/>
          <w:szCs w:val="20"/>
          <w:lang w:eastAsia="es-CO"/>
        </w:rPr>
        <w:t xml:space="preserve"> si está incurso en alguna causal de inhabilidad o incompatibilidad, no puede participar en el proceso de selección de Contratistas y</w:t>
      </w:r>
      <w:r w:rsidRPr="0088571F">
        <w:rPr>
          <w:rFonts w:ascii="Gadugi" w:hAnsi="Gadugi" w:cs="Arial"/>
          <w:sz w:val="20"/>
          <w:szCs w:val="20"/>
          <w:lang w:eastAsia="es-CO"/>
        </w:rPr>
        <w:softHyphen/>
        <w:t xml:space="preserve"> debe abstenerse de formular propuesta). </w:t>
      </w:r>
    </w:p>
    <w:p w14:paraId="3B31E317" w14:textId="77777777" w:rsidR="00276108" w:rsidRPr="0088571F" w:rsidRDefault="00276108" w:rsidP="00F870E7">
      <w:pPr>
        <w:pStyle w:val="Prrafodelista"/>
        <w:spacing w:after="0" w:line="276" w:lineRule="auto"/>
        <w:ind w:left="0"/>
        <w:jc w:val="both"/>
        <w:textAlignment w:val="baseline"/>
        <w:rPr>
          <w:rFonts w:ascii="Gadugi" w:hAnsi="Gadugi" w:cs="Arial"/>
          <w:sz w:val="20"/>
          <w:szCs w:val="20"/>
          <w:lang w:eastAsia="es-CO"/>
        </w:rPr>
      </w:pPr>
    </w:p>
    <w:p w14:paraId="03E1AC92"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Atentamente,</w:t>
      </w:r>
    </w:p>
    <w:p w14:paraId="03A60DE5"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______________________________________.</w:t>
      </w:r>
    </w:p>
    <w:p w14:paraId="146FCE28"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Nombre o Razón Social de </w:t>
      </w:r>
      <w:r w:rsidRPr="0088571F">
        <w:rPr>
          <w:rFonts w:ascii="Gadugi" w:hAnsi="Gadugi" w:cs="Arial"/>
          <w:b/>
          <w:bCs/>
          <w:sz w:val="20"/>
          <w:szCs w:val="20"/>
          <w:lang w:eastAsia="es-CO"/>
        </w:rPr>
        <w:t>EL PROVEEDOR</w:t>
      </w:r>
      <w:r w:rsidRPr="0088571F">
        <w:rPr>
          <w:rFonts w:ascii="Gadugi" w:hAnsi="Gadugi" w:cs="Arial"/>
          <w:sz w:val="20"/>
          <w:szCs w:val="20"/>
          <w:lang w:eastAsia="es-CO"/>
        </w:rPr>
        <w:t>: ___________________________</w:t>
      </w:r>
    </w:p>
    <w:p w14:paraId="20447E58"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Nit: ____________________________.</w:t>
      </w:r>
    </w:p>
    <w:p w14:paraId="7EAFB714"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Nombre del Representante Legal: ________________________________</w:t>
      </w:r>
    </w:p>
    <w:p w14:paraId="360F748D"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C.C. No. de: _________________________________________________</w:t>
      </w:r>
    </w:p>
    <w:p w14:paraId="09F7097C"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Dirección Comercial de </w:t>
      </w:r>
      <w:r w:rsidRPr="0088571F">
        <w:rPr>
          <w:rFonts w:ascii="Gadugi" w:hAnsi="Gadugi" w:cs="Arial"/>
          <w:b/>
          <w:bCs/>
          <w:sz w:val="20"/>
          <w:szCs w:val="20"/>
          <w:lang w:eastAsia="es-CO"/>
        </w:rPr>
        <w:t>EL PROVEEDOR</w:t>
      </w:r>
      <w:r w:rsidRPr="0088571F">
        <w:rPr>
          <w:rFonts w:ascii="Gadugi" w:hAnsi="Gadugi" w:cs="Arial"/>
          <w:sz w:val="20"/>
          <w:szCs w:val="20"/>
          <w:lang w:eastAsia="es-CO"/>
        </w:rPr>
        <w:t>: ______________________________</w:t>
      </w:r>
    </w:p>
    <w:p w14:paraId="65339FBA"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Teléfonos: __________________________ Fax: _____________________</w:t>
      </w:r>
    </w:p>
    <w:p w14:paraId="08839FEE" w14:textId="77777777"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Ciudad: ___________________________    Correo Electrónico (Si lo tiene): _______________________________</w:t>
      </w:r>
    </w:p>
    <w:p w14:paraId="3C9B1C84" w14:textId="77777777" w:rsidR="00276108" w:rsidRPr="0088571F" w:rsidRDefault="00276108" w:rsidP="00F870E7">
      <w:pPr>
        <w:spacing w:after="0" w:line="276" w:lineRule="auto"/>
        <w:jc w:val="both"/>
        <w:textAlignment w:val="baseline"/>
        <w:rPr>
          <w:rFonts w:ascii="Gadugi" w:hAnsi="Gadugi" w:cs="Arial"/>
          <w:sz w:val="20"/>
          <w:szCs w:val="20"/>
          <w:lang w:eastAsia="es-CO"/>
        </w:rPr>
      </w:pPr>
    </w:p>
    <w:p w14:paraId="25A1D07E" w14:textId="77777777" w:rsidR="00276108" w:rsidRPr="0088571F" w:rsidRDefault="00276108" w:rsidP="00F870E7">
      <w:pPr>
        <w:spacing w:after="0" w:line="276" w:lineRule="auto"/>
        <w:jc w:val="center"/>
        <w:textAlignment w:val="baseline"/>
        <w:rPr>
          <w:rFonts w:ascii="Gadugi" w:hAnsi="Gadugi" w:cs="Arial"/>
          <w:b/>
          <w:sz w:val="20"/>
          <w:szCs w:val="20"/>
          <w:lang w:eastAsia="es-CO"/>
        </w:rPr>
      </w:pPr>
      <w:bookmarkStart w:id="87" w:name="_Hlk119511444"/>
      <w:r w:rsidRPr="0088571F">
        <w:rPr>
          <w:rFonts w:ascii="Gadugi" w:hAnsi="Gadugi" w:cs="Arial"/>
          <w:b/>
          <w:sz w:val="20"/>
          <w:szCs w:val="20"/>
          <w:lang w:eastAsia="es-CO"/>
        </w:rPr>
        <w:t xml:space="preserve">ANEXO No. </w:t>
      </w:r>
      <w:r w:rsidR="00D13386" w:rsidRPr="0088571F">
        <w:rPr>
          <w:rFonts w:ascii="Gadugi" w:hAnsi="Gadugi" w:cs="Arial"/>
          <w:b/>
          <w:sz w:val="20"/>
          <w:szCs w:val="20"/>
          <w:lang w:eastAsia="es-CO"/>
        </w:rPr>
        <w:t>2</w:t>
      </w:r>
      <w:r w:rsidRPr="0088571F">
        <w:rPr>
          <w:rFonts w:ascii="Gadugi" w:hAnsi="Gadugi" w:cs="Arial"/>
          <w:b/>
          <w:sz w:val="20"/>
          <w:szCs w:val="20"/>
          <w:lang w:eastAsia="es-CO"/>
        </w:rPr>
        <w:t xml:space="preserve"> INHABILIDADES E INCOMPATIBILIDADES.</w:t>
      </w:r>
    </w:p>
    <w:bookmarkEnd w:id="87"/>
    <w:p w14:paraId="4BC831C3" w14:textId="77777777" w:rsidR="00850244" w:rsidRPr="0088571F" w:rsidRDefault="00850244"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Cs/>
          <w:sz w:val="20"/>
          <w:szCs w:val="20"/>
        </w:rPr>
        <w:t>Conforme con lo establecido en la Ley 2014 de 2019 y las demás normas que regulan las inhabilidades e incompatibilidades, certifico que:</w:t>
      </w:r>
    </w:p>
    <w:p w14:paraId="5A29E453" w14:textId="77777777" w:rsidR="00850244" w:rsidRPr="0088571F" w:rsidRDefault="00850244" w:rsidP="00F870E7">
      <w:pPr>
        <w:tabs>
          <w:tab w:val="center" w:pos="4252"/>
          <w:tab w:val="left" w:pos="8505"/>
        </w:tabs>
        <w:spacing w:after="0" w:line="276" w:lineRule="auto"/>
        <w:jc w:val="both"/>
        <w:rPr>
          <w:rFonts w:ascii="Gadugi" w:hAnsi="Gadugi" w:cs="Arial"/>
          <w:bCs/>
          <w:sz w:val="20"/>
          <w:szCs w:val="20"/>
        </w:rPr>
      </w:pPr>
    </w:p>
    <w:p w14:paraId="14291FDE" w14:textId="77777777" w:rsidR="00850244" w:rsidRPr="0088571F" w:rsidRDefault="00850244"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
          <w:sz w:val="20"/>
          <w:szCs w:val="20"/>
        </w:rPr>
        <w:t>1.</w:t>
      </w:r>
      <w:r w:rsidRPr="0088571F">
        <w:rPr>
          <w:rFonts w:ascii="Gadugi" w:hAnsi="Gadugi" w:cs="Arial"/>
          <w:bCs/>
          <w:sz w:val="20"/>
          <w:szCs w:val="20"/>
        </w:rPr>
        <w:t xml:space="preserve"> Ni yo, ni la persona jurídica que represento, ni el grupo empresarial al que pertenece la entidad que represento (si es el caso), ni los miembros de junta directiva o de socios controlantes, ni las matrices o </w:t>
      </w:r>
      <w:r w:rsidRPr="0088571F">
        <w:rPr>
          <w:rFonts w:ascii="Gadugi" w:hAnsi="Gadugi" w:cs="Arial"/>
          <w:bCs/>
          <w:sz w:val="20"/>
          <w:szCs w:val="20"/>
        </w:rPr>
        <w:lastRenderedPageBreak/>
        <w:t>subordinadas (si es el caso), han sido declaradas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declaro que tampoco fuimos declarados responsables administrativamente por la conducta de soborno transnacional, cuando la conducta delictiva haya sido parte de una política del grupo.</w:t>
      </w:r>
    </w:p>
    <w:p w14:paraId="08B847B7" w14:textId="77777777" w:rsidR="00850244" w:rsidRPr="0088571F" w:rsidRDefault="00850244"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
          <w:sz w:val="20"/>
          <w:szCs w:val="20"/>
        </w:rPr>
        <w:t>2.</w:t>
      </w:r>
      <w:r w:rsidRPr="0088571F">
        <w:rPr>
          <w:rFonts w:ascii="Gadugi" w:hAnsi="Gadugi" w:cs="Arial"/>
          <w:bCs/>
          <w:sz w:val="20"/>
          <w:szCs w:val="20"/>
        </w:rPr>
        <w:t xml:space="preserve"> No hemos sido beneficiados con la aplicación de un principio de oportunidad por cualquier delito contra la administración pública o el patrimonio del Estado.</w:t>
      </w:r>
    </w:p>
    <w:p w14:paraId="20A3F693" w14:textId="77777777" w:rsidR="00850244" w:rsidRPr="0088571F" w:rsidRDefault="00850244" w:rsidP="00F870E7">
      <w:pPr>
        <w:tabs>
          <w:tab w:val="center" w:pos="4252"/>
          <w:tab w:val="left" w:pos="8505"/>
        </w:tabs>
        <w:spacing w:after="0" w:line="276" w:lineRule="auto"/>
        <w:jc w:val="both"/>
        <w:rPr>
          <w:rFonts w:ascii="Gadugi" w:hAnsi="Gadugi" w:cs="Arial"/>
          <w:bCs/>
          <w:sz w:val="20"/>
          <w:szCs w:val="20"/>
        </w:rPr>
      </w:pPr>
      <w:r w:rsidRPr="0088571F">
        <w:rPr>
          <w:rFonts w:ascii="Gadugi" w:hAnsi="Gadugi" w:cs="Arial"/>
          <w:b/>
          <w:sz w:val="20"/>
          <w:szCs w:val="20"/>
        </w:rPr>
        <w:t>3.</w:t>
      </w:r>
      <w:r w:rsidRPr="0088571F">
        <w:rPr>
          <w:rFonts w:ascii="Gadugi" w:hAnsi="Gadugi" w:cs="Arial"/>
          <w:bCs/>
          <w:sz w:val="20"/>
          <w:szCs w:val="20"/>
        </w:rPr>
        <w:t xml:space="preserve"> Acepto las condiciones establecidas en la Ley 2014 de 2019 respecto de las inhabilidades sobrevinientes, tanto en el proceso de selección, como en la ejecución del contrato</w:t>
      </w:r>
    </w:p>
    <w:p w14:paraId="4D3716A1" w14:textId="77777777" w:rsidR="00850244" w:rsidRPr="0088571F" w:rsidRDefault="00850244" w:rsidP="00F870E7">
      <w:pPr>
        <w:spacing w:after="0" w:line="276" w:lineRule="auto"/>
        <w:rPr>
          <w:rFonts w:ascii="Gadugi" w:hAnsi="Gadugi" w:cs="Arial"/>
          <w:sz w:val="20"/>
          <w:szCs w:val="20"/>
        </w:rPr>
      </w:pPr>
    </w:p>
    <w:p w14:paraId="556C054A" w14:textId="77777777" w:rsidR="00850244" w:rsidRPr="0088571F" w:rsidRDefault="00850244"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Para constancia se firma a los ___ días del mes de __________ del año 20__. </w:t>
      </w:r>
    </w:p>
    <w:p w14:paraId="2C13C9D1" w14:textId="77777777" w:rsidR="00850244" w:rsidRPr="0088571F" w:rsidRDefault="00850244" w:rsidP="00F870E7">
      <w:pPr>
        <w:spacing w:after="0" w:line="276" w:lineRule="auto"/>
        <w:jc w:val="both"/>
        <w:textAlignment w:val="baseline"/>
        <w:rPr>
          <w:rFonts w:ascii="Gadugi" w:hAnsi="Gadugi" w:cs="Arial"/>
          <w:sz w:val="20"/>
          <w:szCs w:val="20"/>
          <w:lang w:eastAsia="es-CO"/>
        </w:rPr>
      </w:pPr>
    </w:p>
    <w:p w14:paraId="0E3219EA" w14:textId="77777777" w:rsidR="00850244" w:rsidRPr="0088571F" w:rsidRDefault="00850244"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FIRMA: ________________________ </w:t>
      </w:r>
    </w:p>
    <w:p w14:paraId="3318E852" w14:textId="77777777" w:rsidR="00850244" w:rsidRPr="0088571F" w:rsidRDefault="00850244"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del Representante Legal: ___________________________ </w:t>
      </w:r>
    </w:p>
    <w:p w14:paraId="5D95621C" w14:textId="77777777" w:rsidR="00850244" w:rsidRPr="0088571F" w:rsidRDefault="00850244"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46E1C196" w14:textId="77777777" w:rsidR="00850244" w:rsidRPr="0088571F" w:rsidRDefault="00850244"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o Razón Social de EL PROVEEDOR: _____________________________ </w:t>
      </w:r>
    </w:p>
    <w:p w14:paraId="5DCC632B" w14:textId="77777777" w:rsidR="00850244" w:rsidRPr="0088571F" w:rsidRDefault="00850244"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p w14:paraId="050553FF" w14:textId="77777777" w:rsidR="00850244" w:rsidRPr="0088571F" w:rsidRDefault="00850244" w:rsidP="00F870E7">
      <w:pPr>
        <w:spacing w:after="0" w:line="276" w:lineRule="auto"/>
        <w:rPr>
          <w:rFonts w:ascii="Gadugi" w:hAnsi="Gadugi"/>
          <w:sz w:val="20"/>
          <w:szCs w:val="20"/>
        </w:rPr>
      </w:pPr>
    </w:p>
    <w:p w14:paraId="38741C47" w14:textId="77777777" w:rsidR="00276108" w:rsidRPr="0088571F" w:rsidRDefault="00276108" w:rsidP="00F870E7">
      <w:pPr>
        <w:spacing w:after="0" w:line="276" w:lineRule="auto"/>
        <w:jc w:val="center"/>
        <w:rPr>
          <w:rFonts w:ascii="Gadugi" w:hAnsi="Gadugi" w:cs="Arial"/>
          <w:b/>
          <w:bCs/>
          <w:sz w:val="20"/>
          <w:szCs w:val="20"/>
          <w:lang w:eastAsia="es-CO"/>
        </w:rPr>
      </w:pPr>
      <w:bookmarkStart w:id="88" w:name="_Hlk119511452"/>
      <w:r w:rsidRPr="0088571F">
        <w:rPr>
          <w:rFonts w:ascii="Gadugi" w:hAnsi="Gadugi" w:cs="Arial"/>
          <w:b/>
          <w:bCs/>
          <w:sz w:val="20"/>
          <w:szCs w:val="20"/>
          <w:lang w:eastAsia="es-CO"/>
        </w:rPr>
        <w:t xml:space="preserve">ANEXO No. </w:t>
      </w:r>
      <w:r w:rsidR="00D13386" w:rsidRPr="0088571F">
        <w:rPr>
          <w:rFonts w:ascii="Gadugi" w:hAnsi="Gadugi" w:cs="Arial"/>
          <w:b/>
          <w:bCs/>
          <w:sz w:val="20"/>
          <w:szCs w:val="20"/>
          <w:lang w:eastAsia="es-CO"/>
        </w:rPr>
        <w:t>3</w:t>
      </w:r>
      <w:r w:rsidRPr="0088571F">
        <w:rPr>
          <w:rFonts w:ascii="Gadugi" w:hAnsi="Gadugi" w:cs="Arial"/>
          <w:b/>
          <w:bCs/>
          <w:sz w:val="20"/>
          <w:szCs w:val="20"/>
          <w:lang w:eastAsia="es-CO"/>
        </w:rPr>
        <w:t xml:space="preserve"> APOYO A LA INDUSTRIA NACIONAL</w:t>
      </w:r>
    </w:p>
    <w:p w14:paraId="596DA3F0" w14:textId="77777777" w:rsidR="00CB1624" w:rsidRPr="0088571F" w:rsidRDefault="00CB1624" w:rsidP="00F870E7">
      <w:pPr>
        <w:spacing w:after="0" w:line="276" w:lineRule="auto"/>
        <w:jc w:val="center"/>
        <w:rPr>
          <w:rFonts w:ascii="Gadugi" w:eastAsia="Arial" w:hAnsi="Gadugi" w:cs="Arial"/>
          <w:b/>
          <w:bCs/>
          <w:sz w:val="20"/>
          <w:szCs w:val="20"/>
        </w:rPr>
      </w:pPr>
      <w:r w:rsidRPr="0088571F">
        <w:rPr>
          <w:rFonts w:ascii="Gadugi" w:eastAsia="Arial" w:hAnsi="Gadugi" w:cs="Arial"/>
          <w:b/>
          <w:bCs/>
          <w:sz w:val="20"/>
          <w:szCs w:val="20"/>
        </w:rPr>
        <w:t>(Criterio de asignación de puntaje – No subsanable y/o aclarable)</w:t>
      </w:r>
    </w:p>
    <w:p w14:paraId="5E37075A" w14:textId="77777777" w:rsidR="00CB1624" w:rsidRPr="0088571F" w:rsidRDefault="00CB1624" w:rsidP="00F870E7">
      <w:pPr>
        <w:spacing w:after="0" w:line="276" w:lineRule="auto"/>
        <w:jc w:val="center"/>
        <w:rPr>
          <w:rFonts w:ascii="Gadugi" w:hAnsi="Gadugi" w:cs="Arial"/>
          <w:b/>
          <w:bCs/>
          <w:sz w:val="20"/>
          <w:szCs w:val="20"/>
          <w:lang w:eastAsia="es-CO"/>
        </w:rPr>
      </w:pPr>
    </w:p>
    <w:bookmarkEnd w:id="88"/>
    <w:p w14:paraId="0021E762" w14:textId="3A4236EB" w:rsidR="00276108" w:rsidRPr="0088571F" w:rsidRDefault="00276108" w:rsidP="00F870E7">
      <w:pPr>
        <w:spacing w:after="0" w:line="276" w:lineRule="auto"/>
        <w:jc w:val="both"/>
        <w:textAlignment w:val="baseline"/>
        <w:rPr>
          <w:rFonts w:ascii="Gadugi" w:hAnsi="Gadugi" w:cs="Arial"/>
          <w:sz w:val="20"/>
          <w:szCs w:val="20"/>
          <w:lang w:eastAsia="es-CO"/>
        </w:rPr>
      </w:pPr>
      <w:r w:rsidRPr="0088571F">
        <w:rPr>
          <w:rFonts w:ascii="Gadugi" w:hAnsi="Gadugi" w:cs="Arial"/>
          <w:sz w:val="20"/>
          <w:szCs w:val="20"/>
          <w:lang w:eastAsia="es-CO"/>
        </w:rPr>
        <w:t xml:space="preserve">Para efectos de la evaluación del factor referido a los servicios en apoyo a la industria nacional, me permito indicar el origen de los servicios ofrecidos, así: </w:t>
      </w:r>
    </w:p>
    <w:p w14:paraId="1941B49C" w14:textId="77777777" w:rsidR="00791041" w:rsidRPr="0088571F" w:rsidRDefault="00791041" w:rsidP="00F870E7">
      <w:pPr>
        <w:spacing w:after="0" w:line="276" w:lineRule="auto"/>
        <w:jc w:val="both"/>
        <w:textAlignment w:val="baseline"/>
        <w:rPr>
          <w:rFonts w:ascii="Gadugi" w:hAnsi="Gadugi" w:cs="Arial"/>
          <w:sz w:val="20"/>
          <w:szCs w:val="20"/>
          <w:lang w:eastAsia="es-CO"/>
        </w:rPr>
      </w:pPr>
    </w:p>
    <w:tbl>
      <w:tblPr>
        <w:tblStyle w:val="Tablaconcuadrcula"/>
        <w:tblW w:w="0" w:type="auto"/>
        <w:jc w:val="center"/>
        <w:tblLayout w:type="fixed"/>
        <w:tblLook w:val="04A0" w:firstRow="1" w:lastRow="0" w:firstColumn="1" w:lastColumn="0" w:noHBand="0" w:noVBand="1"/>
      </w:tblPr>
      <w:tblGrid>
        <w:gridCol w:w="6516"/>
        <w:gridCol w:w="1276"/>
      </w:tblGrid>
      <w:tr w:rsidR="0088571F" w:rsidRPr="0088571F" w14:paraId="0B93E025" w14:textId="77777777" w:rsidTr="00EC6B6A">
        <w:trPr>
          <w:trHeight w:val="281"/>
          <w:jc w:val="center"/>
        </w:trPr>
        <w:tc>
          <w:tcPr>
            <w:tcW w:w="6516" w:type="dxa"/>
            <w:shd w:val="clear" w:color="auto" w:fill="92D050"/>
          </w:tcPr>
          <w:p w14:paraId="6298E8EC" w14:textId="77777777" w:rsidR="00791041" w:rsidRPr="0088571F" w:rsidRDefault="00791041" w:rsidP="00EC6B6A">
            <w:pPr>
              <w:spacing w:line="276" w:lineRule="auto"/>
              <w:jc w:val="center"/>
              <w:rPr>
                <w:rFonts w:ascii="Gadugi" w:hAnsi="Gadugi" w:cs="Arial"/>
                <w:b/>
                <w:bCs/>
                <w:sz w:val="20"/>
                <w:szCs w:val="20"/>
                <w:lang w:eastAsia="es-MX"/>
              </w:rPr>
            </w:pPr>
            <w:r w:rsidRPr="0088571F">
              <w:rPr>
                <w:rFonts w:ascii="Gadugi" w:hAnsi="Gadugi" w:cs="Arial"/>
                <w:b/>
                <w:bCs/>
                <w:sz w:val="20"/>
                <w:szCs w:val="20"/>
                <w:lang w:eastAsia="es-MX"/>
              </w:rPr>
              <w:t>ORIGEN DEL SERVICIO</w:t>
            </w:r>
          </w:p>
        </w:tc>
        <w:tc>
          <w:tcPr>
            <w:tcW w:w="1276" w:type="dxa"/>
            <w:shd w:val="clear" w:color="auto" w:fill="92D050"/>
          </w:tcPr>
          <w:p w14:paraId="1F2C8FC3" w14:textId="77777777" w:rsidR="00791041" w:rsidRPr="0088571F" w:rsidRDefault="00791041" w:rsidP="00EC6B6A">
            <w:pPr>
              <w:spacing w:line="276" w:lineRule="auto"/>
              <w:jc w:val="center"/>
              <w:rPr>
                <w:rFonts w:ascii="Gadugi" w:hAnsi="Gadugi" w:cs="Arial"/>
                <w:b/>
                <w:bCs/>
                <w:sz w:val="20"/>
                <w:szCs w:val="20"/>
                <w:lang w:eastAsia="es-MX"/>
              </w:rPr>
            </w:pPr>
            <w:r w:rsidRPr="0088571F">
              <w:rPr>
                <w:rFonts w:ascii="Gadugi" w:hAnsi="Gadugi" w:cs="Arial"/>
                <w:b/>
                <w:bCs/>
                <w:sz w:val="20"/>
                <w:szCs w:val="20"/>
                <w:lang w:eastAsia="es-MX"/>
              </w:rPr>
              <w:t>PUNTAJE</w:t>
            </w:r>
          </w:p>
        </w:tc>
      </w:tr>
      <w:tr w:rsidR="0088571F" w:rsidRPr="0088571F" w14:paraId="1692526A" w14:textId="77777777" w:rsidTr="00EC6B6A">
        <w:trPr>
          <w:trHeight w:val="281"/>
          <w:jc w:val="center"/>
        </w:trPr>
        <w:tc>
          <w:tcPr>
            <w:tcW w:w="6516" w:type="dxa"/>
          </w:tcPr>
          <w:p w14:paraId="430A96AD" w14:textId="77777777" w:rsidR="00791041" w:rsidRPr="0088571F" w:rsidRDefault="00791041" w:rsidP="00EC6B6A">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naturales de Colombia o por residentes en Colombia de acuerdo con la legislación nacional o aplica principio de reciprocidad</w:t>
            </w:r>
          </w:p>
        </w:tc>
        <w:tc>
          <w:tcPr>
            <w:tcW w:w="1276" w:type="dxa"/>
          </w:tcPr>
          <w:p w14:paraId="08433D46" w14:textId="4EB1045A" w:rsidR="00791041" w:rsidRPr="0088571F" w:rsidRDefault="00791041" w:rsidP="00EC6B6A">
            <w:pPr>
              <w:spacing w:line="276" w:lineRule="auto"/>
              <w:jc w:val="center"/>
              <w:rPr>
                <w:rFonts w:ascii="Gadugi" w:hAnsi="Gadugi" w:cs="Arial"/>
                <w:sz w:val="20"/>
                <w:szCs w:val="20"/>
                <w:lang w:eastAsia="es-MX"/>
              </w:rPr>
            </w:pPr>
          </w:p>
        </w:tc>
      </w:tr>
      <w:tr w:rsidR="0088571F" w:rsidRPr="0088571F" w14:paraId="4DAEE8DB" w14:textId="77777777" w:rsidTr="00EC6B6A">
        <w:trPr>
          <w:trHeight w:val="281"/>
          <w:jc w:val="center"/>
        </w:trPr>
        <w:tc>
          <w:tcPr>
            <w:tcW w:w="6516" w:type="dxa"/>
          </w:tcPr>
          <w:p w14:paraId="067077E4" w14:textId="77777777" w:rsidR="00791041" w:rsidRPr="0088571F" w:rsidRDefault="00791041" w:rsidP="00EC6B6A">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naturales de Colombia o por residentes en Colombia y personas extranjeras de acuerdo con la legislación nacional sin aplicación principio de reciprocidad</w:t>
            </w:r>
          </w:p>
        </w:tc>
        <w:tc>
          <w:tcPr>
            <w:tcW w:w="1276" w:type="dxa"/>
          </w:tcPr>
          <w:p w14:paraId="23B40EF7" w14:textId="7800BE51" w:rsidR="00791041" w:rsidRPr="0088571F" w:rsidRDefault="00791041" w:rsidP="00EC6B6A">
            <w:pPr>
              <w:spacing w:line="276" w:lineRule="auto"/>
              <w:jc w:val="center"/>
              <w:rPr>
                <w:rFonts w:ascii="Gadugi" w:hAnsi="Gadugi" w:cs="Arial"/>
                <w:sz w:val="20"/>
                <w:szCs w:val="20"/>
                <w:lang w:eastAsia="es-MX"/>
              </w:rPr>
            </w:pPr>
          </w:p>
        </w:tc>
      </w:tr>
      <w:tr w:rsidR="00791041" w:rsidRPr="0088571F" w14:paraId="4A974075" w14:textId="77777777" w:rsidTr="00EC6B6A">
        <w:trPr>
          <w:trHeight w:val="290"/>
          <w:jc w:val="center"/>
        </w:trPr>
        <w:tc>
          <w:tcPr>
            <w:tcW w:w="6516" w:type="dxa"/>
          </w:tcPr>
          <w:p w14:paraId="4A27EC34" w14:textId="77777777" w:rsidR="00791041" w:rsidRPr="0088571F" w:rsidRDefault="00791041" w:rsidP="00EC6B6A">
            <w:pPr>
              <w:spacing w:line="276" w:lineRule="auto"/>
              <w:jc w:val="both"/>
              <w:rPr>
                <w:rFonts w:ascii="Gadugi" w:hAnsi="Gadugi" w:cs="Arial"/>
                <w:sz w:val="20"/>
                <w:szCs w:val="20"/>
                <w:lang w:eastAsia="es-MX"/>
              </w:rPr>
            </w:pPr>
            <w:r w:rsidRPr="0088571F">
              <w:rPr>
                <w:rFonts w:ascii="Gadugi" w:hAnsi="Gadugi"/>
                <w:b/>
                <w:bCs/>
                <w:sz w:val="20"/>
                <w:szCs w:val="20"/>
              </w:rPr>
              <w:t>EL OFERENTE</w:t>
            </w:r>
            <w:r w:rsidRPr="0088571F">
              <w:rPr>
                <w:rFonts w:ascii="Gadugi" w:hAnsi="Gadugi"/>
                <w:sz w:val="20"/>
                <w:szCs w:val="20"/>
              </w:rPr>
              <w:t xml:space="preserve"> cuya empresa se haya constituido por personas extranjeras de acuerdo con la legislación nacional.</w:t>
            </w:r>
          </w:p>
        </w:tc>
        <w:tc>
          <w:tcPr>
            <w:tcW w:w="1276" w:type="dxa"/>
          </w:tcPr>
          <w:p w14:paraId="789D6E24" w14:textId="4F923085" w:rsidR="00791041" w:rsidRPr="0088571F" w:rsidRDefault="00791041" w:rsidP="00EC6B6A">
            <w:pPr>
              <w:spacing w:line="276" w:lineRule="auto"/>
              <w:jc w:val="center"/>
              <w:rPr>
                <w:rFonts w:ascii="Gadugi" w:hAnsi="Gadugi" w:cs="Arial"/>
                <w:sz w:val="20"/>
                <w:szCs w:val="20"/>
                <w:lang w:eastAsia="es-MX"/>
              </w:rPr>
            </w:pPr>
          </w:p>
        </w:tc>
      </w:tr>
    </w:tbl>
    <w:p w14:paraId="73D9C466" w14:textId="77777777" w:rsidR="00791041" w:rsidRPr="0088571F" w:rsidRDefault="00791041" w:rsidP="00F870E7">
      <w:pPr>
        <w:spacing w:after="0" w:line="276" w:lineRule="auto"/>
        <w:jc w:val="both"/>
        <w:textAlignment w:val="baseline"/>
        <w:rPr>
          <w:rFonts w:ascii="Gadugi" w:hAnsi="Gadugi" w:cs="Arial"/>
          <w:sz w:val="20"/>
          <w:szCs w:val="20"/>
          <w:lang w:eastAsia="es-CO"/>
        </w:rPr>
      </w:pPr>
    </w:p>
    <w:p w14:paraId="77B2630B" w14:textId="77777777" w:rsidR="00CA3828" w:rsidRPr="0088571F" w:rsidRDefault="00AE3044" w:rsidP="00F870E7">
      <w:pPr>
        <w:spacing w:after="0" w:line="276" w:lineRule="auto"/>
        <w:jc w:val="both"/>
        <w:textAlignment w:val="baseline"/>
        <w:rPr>
          <w:rStyle w:val="cf01"/>
          <w:rFonts w:ascii="Gadugi" w:hAnsi="Gadugi"/>
          <w:sz w:val="20"/>
          <w:szCs w:val="20"/>
        </w:rPr>
      </w:pPr>
      <w:r w:rsidRPr="0088571F">
        <w:rPr>
          <w:rStyle w:val="cf01"/>
          <w:rFonts w:ascii="Gadugi" w:hAnsi="Gadugi"/>
          <w:sz w:val="20"/>
          <w:szCs w:val="20"/>
        </w:rPr>
        <w:t xml:space="preserve">En todo caso nos obligamos a cumplir y mantener el ofrecimiento realizado en este documento en la ejecución del contrato, en caso de resultar adjudicatarios, so pena de hacerme acreedor a las sanciones de ley contempladas en el contrato. </w:t>
      </w:r>
    </w:p>
    <w:p w14:paraId="7E5E714A" w14:textId="77777777" w:rsidR="00CA3828" w:rsidRPr="0088571F" w:rsidRDefault="00CA3828" w:rsidP="00F870E7">
      <w:pPr>
        <w:spacing w:after="0" w:line="276" w:lineRule="auto"/>
        <w:jc w:val="both"/>
        <w:textAlignment w:val="baseline"/>
        <w:rPr>
          <w:rStyle w:val="cf01"/>
          <w:rFonts w:ascii="Gadugi" w:hAnsi="Gadugi"/>
          <w:sz w:val="20"/>
          <w:szCs w:val="20"/>
        </w:rPr>
      </w:pPr>
    </w:p>
    <w:p w14:paraId="673A3FC7" w14:textId="118E82E7" w:rsidR="00276108" w:rsidRPr="0088571F" w:rsidRDefault="00AE3044" w:rsidP="00F870E7">
      <w:pPr>
        <w:spacing w:after="0" w:line="276" w:lineRule="auto"/>
        <w:jc w:val="both"/>
        <w:textAlignment w:val="baseline"/>
        <w:rPr>
          <w:rStyle w:val="cf01"/>
          <w:rFonts w:ascii="Gadugi" w:hAnsi="Gadugi"/>
          <w:sz w:val="20"/>
          <w:szCs w:val="20"/>
        </w:rPr>
      </w:pPr>
      <w:r w:rsidRPr="0088571F">
        <w:rPr>
          <w:rStyle w:val="cf01"/>
          <w:rFonts w:ascii="Gadugi" w:hAnsi="Gadugi"/>
          <w:b/>
          <w:bCs/>
          <w:sz w:val="20"/>
          <w:szCs w:val="20"/>
        </w:rPr>
        <w:t>NOTA:</w:t>
      </w:r>
      <w:r w:rsidRPr="0088571F">
        <w:rPr>
          <w:rStyle w:val="cf01"/>
          <w:rFonts w:ascii="Gadugi" w:hAnsi="Gadugi"/>
          <w:sz w:val="20"/>
          <w:szCs w:val="20"/>
        </w:rPr>
        <w:t xml:space="preserve"> En caso de incluir dentro de mi oferta servicios con incorporación de servicios colombianos, garantizo que no disminuiré el porcentaje de incorporación en la ejecución del contrato.</w:t>
      </w:r>
    </w:p>
    <w:p w14:paraId="4B8A7C45" w14:textId="77777777" w:rsidR="00CA3828" w:rsidRPr="0088571F" w:rsidRDefault="00CA3828" w:rsidP="00F870E7">
      <w:pPr>
        <w:spacing w:after="0" w:line="276" w:lineRule="auto"/>
        <w:jc w:val="both"/>
        <w:textAlignment w:val="baseline"/>
        <w:rPr>
          <w:rFonts w:ascii="Gadugi" w:hAnsi="Gadugi" w:cs="Arial"/>
          <w:sz w:val="20"/>
          <w:szCs w:val="20"/>
          <w:lang w:eastAsia="es-CO"/>
        </w:rPr>
      </w:pPr>
    </w:p>
    <w:p w14:paraId="40ADACF4" w14:textId="77777777" w:rsidR="00276108" w:rsidRPr="0088571F" w:rsidRDefault="00276108" w:rsidP="00F870E7">
      <w:pPr>
        <w:spacing w:after="0" w:line="276" w:lineRule="auto"/>
        <w:jc w:val="both"/>
        <w:textAlignment w:val="baseline"/>
        <w:rPr>
          <w:rFonts w:ascii="Gadugi" w:hAnsi="Gadugi" w:cs="Arial"/>
          <w:sz w:val="20"/>
          <w:szCs w:val="20"/>
          <w:lang w:eastAsia="es-CO"/>
        </w:rPr>
      </w:pPr>
      <w:bookmarkStart w:id="89" w:name="_Hlk118103308"/>
      <w:r w:rsidRPr="0088571F">
        <w:rPr>
          <w:rFonts w:ascii="Gadugi" w:hAnsi="Gadugi" w:cs="Arial"/>
          <w:sz w:val="20"/>
          <w:szCs w:val="20"/>
          <w:lang w:eastAsia="es-CO"/>
        </w:rPr>
        <w:t xml:space="preserve">Para constancia se firma a los ___ días del mes de __________ del año 20__. </w:t>
      </w:r>
    </w:p>
    <w:p w14:paraId="61D0E98D" w14:textId="77777777" w:rsidR="00276108" w:rsidRPr="0088571F" w:rsidRDefault="00276108" w:rsidP="00F870E7">
      <w:pPr>
        <w:spacing w:after="0" w:line="276" w:lineRule="auto"/>
        <w:jc w:val="both"/>
        <w:textAlignment w:val="baseline"/>
        <w:rPr>
          <w:rFonts w:ascii="Gadugi" w:hAnsi="Gadugi" w:cs="Arial"/>
          <w:sz w:val="20"/>
          <w:szCs w:val="20"/>
          <w:lang w:eastAsia="es-CO"/>
        </w:rPr>
      </w:pPr>
    </w:p>
    <w:p w14:paraId="269CA90E" w14:textId="77777777" w:rsidR="00276108" w:rsidRPr="0088571F" w:rsidRDefault="00276108" w:rsidP="00F870E7">
      <w:pPr>
        <w:spacing w:after="0" w:line="276" w:lineRule="auto"/>
        <w:jc w:val="both"/>
        <w:textAlignment w:val="baseline"/>
        <w:rPr>
          <w:rFonts w:ascii="Gadugi" w:hAnsi="Gadugi" w:cs="Arial"/>
          <w:b/>
          <w:bCs/>
          <w:sz w:val="20"/>
          <w:szCs w:val="20"/>
          <w:lang w:eastAsia="es-CO"/>
        </w:rPr>
      </w:pPr>
      <w:bookmarkStart w:id="90" w:name="_Hlk118982884"/>
      <w:r w:rsidRPr="0088571F">
        <w:rPr>
          <w:rFonts w:ascii="Gadugi" w:hAnsi="Gadugi" w:cs="Arial"/>
          <w:b/>
          <w:bCs/>
          <w:sz w:val="20"/>
          <w:szCs w:val="20"/>
          <w:lang w:eastAsia="es-CO"/>
        </w:rPr>
        <w:t xml:space="preserve">FIRMA: ________________________ </w:t>
      </w:r>
    </w:p>
    <w:p w14:paraId="630E47F7" w14:textId="77777777" w:rsidR="00276108" w:rsidRPr="0088571F" w:rsidRDefault="00276108"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del Representante Legal: ___________________________ </w:t>
      </w:r>
    </w:p>
    <w:p w14:paraId="35EBAC51" w14:textId="77777777" w:rsidR="00276108" w:rsidRPr="0088571F" w:rsidRDefault="00276108"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2D3E743F" w14:textId="77777777" w:rsidR="00276108" w:rsidRPr="0088571F" w:rsidRDefault="00276108"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o Razón Social de EL PROVEEDOR: _____________________________ </w:t>
      </w:r>
    </w:p>
    <w:p w14:paraId="4FFE600A" w14:textId="77777777" w:rsidR="00276108" w:rsidRPr="0088571F" w:rsidRDefault="00276108"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bookmarkEnd w:id="89"/>
    <w:bookmarkEnd w:id="90"/>
    <w:p w14:paraId="6CB74096" w14:textId="77777777" w:rsidR="00276108" w:rsidRPr="0088571F" w:rsidRDefault="00276108" w:rsidP="00F870E7">
      <w:pPr>
        <w:spacing w:after="0" w:line="276" w:lineRule="auto"/>
        <w:jc w:val="both"/>
        <w:textAlignment w:val="baseline"/>
        <w:rPr>
          <w:rFonts w:ascii="Gadugi" w:hAnsi="Gadugi" w:cs="Arial"/>
          <w:bCs/>
          <w:sz w:val="20"/>
          <w:szCs w:val="20"/>
          <w:lang w:eastAsia="es-CO"/>
        </w:rPr>
      </w:pPr>
    </w:p>
    <w:p w14:paraId="10BC88B6" w14:textId="77777777" w:rsidR="00276108" w:rsidRPr="0088571F" w:rsidRDefault="00276108" w:rsidP="00F870E7">
      <w:pPr>
        <w:spacing w:after="0" w:line="276" w:lineRule="auto"/>
        <w:jc w:val="both"/>
        <w:textAlignment w:val="baseline"/>
        <w:rPr>
          <w:rFonts w:ascii="Gadugi" w:hAnsi="Gadugi" w:cs="Arial"/>
          <w:bCs/>
          <w:sz w:val="20"/>
          <w:szCs w:val="20"/>
          <w:lang w:eastAsia="es-CO"/>
        </w:rPr>
      </w:pPr>
    </w:p>
    <w:p w14:paraId="2BD564BE" w14:textId="62651EC4" w:rsidR="00276108" w:rsidRPr="0088571F" w:rsidRDefault="00276108" w:rsidP="00F870E7">
      <w:pPr>
        <w:spacing w:after="0" w:line="276" w:lineRule="auto"/>
        <w:jc w:val="center"/>
        <w:rPr>
          <w:rFonts w:ascii="Gadugi" w:hAnsi="Gadugi" w:cs="Arial"/>
          <w:b/>
          <w:bCs/>
          <w:sz w:val="20"/>
          <w:szCs w:val="20"/>
          <w:lang w:eastAsia="es-CO"/>
        </w:rPr>
      </w:pPr>
      <w:bookmarkStart w:id="91" w:name="_Hlk119511467"/>
      <w:r w:rsidRPr="0088571F">
        <w:rPr>
          <w:rFonts w:ascii="Gadugi" w:hAnsi="Gadugi" w:cs="Arial"/>
          <w:b/>
          <w:bCs/>
          <w:sz w:val="20"/>
          <w:szCs w:val="20"/>
          <w:lang w:eastAsia="es-CO"/>
        </w:rPr>
        <w:t xml:space="preserve">ANEXO No. </w:t>
      </w:r>
      <w:r w:rsidR="00CA3828" w:rsidRPr="0088571F">
        <w:rPr>
          <w:rFonts w:ascii="Gadugi" w:hAnsi="Gadugi" w:cs="Arial"/>
          <w:b/>
          <w:bCs/>
          <w:sz w:val="20"/>
          <w:szCs w:val="20"/>
          <w:lang w:eastAsia="es-CO"/>
        </w:rPr>
        <w:t>4</w:t>
      </w:r>
      <w:r w:rsidRPr="0088571F">
        <w:rPr>
          <w:rFonts w:ascii="Gadugi" w:hAnsi="Gadugi" w:cs="Arial"/>
          <w:b/>
          <w:bCs/>
          <w:sz w:val="20"/>
          <w:szCs w:val="20"/>
          <w:lang w:eastAsia="es-CO"/>
        </w:rPr>
        <w:t xml:space="preserve"> DOCUMENTO DE CONSTITUCIÓN DE UNIÓN TEMPORAL</w:t>
      </w:r>
      <w:bookmarkEnd w:id="91"/>
    </w:p>
    <w:p w14:paraId="698A059D" w14:textId="77777777" w:rsidR="004B1978" w:rsidRPr="0088571F" w:rsidRDefault="004B1978" w:rsidP="004B1978">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32BBF531" w14:textId="1D59D212" w:rsidR="004B1978" w:rsidRPr="0088571F" w:rsidRDefault="004B1978" w:rsidP="00134485">
      <w:pPr>
        <w:spacing w:after="0" w:line="276" w:lineRule="auto"/>
        <w:rPr>
          <w:rFonts w:ascii="Gadugi" w:hAnsi="Gadugi" w:cs="Segoe UI"/>
          <w:b/>
          <w:bCs/>
          <w:sz w:val="20"/>
          <w:szCs w:val="20"/>
          <w:shd w:val="clear" w:color="auto" w:fill="FFFF00"/>
        </w:rPr>
      </w:pPr>
    </w:p>
    <w:p w14:paraId="08B484D0" w14:textId="332AF048" w:rsidR="006D1C4D" w:rsidRPr="0088571F" w:rsidRDefault="004B1978" w:rsidP="00F870E7">
      <w:pPr>
        <w:spacing w:after="0" w:line="276" w:lineRule="auto"/>
        <w:jc w:val="center"/>
        <w:rPr>
          <w:rFonts w:ascii="Gadugi" w:hAnsi="Gadugi" w:cs="Segoe UI"/>
          <w:b/>
          <w:bCs/>
          <w:sz w:val="20"/>
          <w:szCs w:val="20"/>
          <w:shd w:val="clear" w:color="auto" w:fill="FFFF00"/>
        </w:rPr>
      </w:pPr>
      <w:r w:rsidRPr="0088571F">
        <w:rPr>
          <w:rFonts w:ascii="Gadugi" w:hAnsi="Gadugi" w:cs="Arial"/>
          <w:b/>
          <w:bCs/>
          <w:sz w:val="20"/>
          <w:szCs w:val="20"/>
          <w:lang w:eastAsia="es-CO"/>
        </w:rPr>
        <w:t>ANEXO No. 5 DOCUMENTO DE CONSTITUCION DE CONSORCIO</w:t>
      </w:r>
    </w:p>
    <w:p w14:paraId="204DC36F" w14:textId="77777777" w:rsidR="009301FB" w:rsidRPr="0088571F" w:rsidRDefault="009301FB" w:rsidP="009301FB">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6E55937E" w14:textId="23E636D0" w:rsidR="00C50CC2" w:rsidRPr="0088571F" w:rsidRDefault="00C50CC2" w:rsidP="009301FB">
      <w:pPr>
        <w:spacing w:after="0" w:line="276" w:lineRule="auto"/>
        <w:rPr>
          <w:rFonts w:ascii="Gadugi" w:hAnsi="Gadugi" w:cs="Arial"/>
          <w:b/>
          <w:bCs/>
          <w:noProof/>
          <w:sz w:val="20"/>
          <w:szCs w:val="20"/>
        </w:rPr>
      </w:pPr>
      <w:bookmarkStart w:id="92" w:name="_Hlk119511477"/>
    </w:p>
    <w:p w14:paraId="1930794B" w14:textId="77777777" w:rsidR="002A7094" w:rsidRPr="0088571F" w:rsidRDefault="00276108" w:rsidP="00F870E7">
      <w:pPr>
        <w:spacing w:after="0" w:line="276" w:lineRule="auto"/>
        <w:jc w:val="center"/>
        <w:rPr>
          <w:rFonts w:ascii="Gadugi" w:hAnsi="Gadugi" w:cs="Arial"/>
          <w:b/>
          <w:bCs/>
          <w:noProof/>
          <w:sz w:val="20"/>
          <w:szCs w:val="20"/>
        </w:rPr>
      </w:pPr>
      <w:r w:rsidRPr="0088571F">
        <w:rPr>
          <w:rFonts w:ascii="Gadugi" w:hAnsi="Gadugi" w:cs="Arial"/>
          <w:b/>
          <w:bCs/>
          <w:noProof/>
          <w:sz w:val="20"/>
          <w:szCs w:val="20"/>
        </w:rPr>
        <w:t xml:space="preserve">ANEXO No. </w:t>
      </w:r>
      <w:r w:rsidR="004C7134" w:rsidRPr="0088571F">
        <w:rPr>
          <w:rFonts w:ascii="Gadugi" w:hAnsi="Gadugi" w:cs="Arial"/>
          <w:b/>
          <w:bCs/>
          <w:noProof/>
          <w:sz w:val="20"/>
          <w:szCs w:val="20"/>
        </w:rPr>
        <w:t>6</w:t>
      </w:r>
      <w:r w:rsidRPr="0088571F">
        <w:rPr>
          <w:rFonts w:ascii="Gadugi" w:hAnsi="Gadugi" w:cs="Arial"/>
          <w:b/>
          <w:bCs/>
          <w:noProof/>
          <w:sz w:val="20"/>
          <w:szCs w:val="20"/>
        </w:rPr>
        <w:t xml:space="preserve"> </w:t>
      </w:r>
      <w:bookmarkEnd w:id="92"/>
      <w:r w:rsidR="002A7094" w:rsidRPr="0088571F">
        <w:rPr>
          <w:rFonts w:ascii="Gadugi" w:eastAsia="Calibri" w:hAnsi="Gadugi" w:cs="Times New Roman"/>
          <w:b/>
          <w:sz w:val="20"/>
          <w:szCs w:val="20"/>
        </w:rPr>
        <w:t>CERTIFICACIÓN DE CUMPLIMIENTO DEL SISTEMA DE GESTIÓN DE SEGURIDAD Y SALUD EN EL TRABAJO – SGSST (Decreto 1072 de 2015 – Resolución 0312 de 2019)</w:t>
      </w:r>
    </w:p>
    <w:p w14:paraId="73A9E8CB" w14:textId="77777777" w:rsidR="002A7094" w:rsidRPr="0088571F" w:rsidRDefault="002A7094" w:rsidP="00F870E7">
      <w:pPr>
        <w:spacing w:after="0" w:line="276" w:lineRule="auto"/>
        <w:rPr>
          <w:rFonts w:ascii="Gadugi" w:eastAsia="Calibri" w:hAnsi="Gadugi" w:cs="Times New Roman"/>
          <w:sz w:val="20"/>
          <w:szCs w:val="20"/>
        </w:rPr>
      </w:pPr>
    </w:p>
    <w:p w14:paraId="5854A4F1" w14:textId="77777777" w:rsidR="002A7094" w:rsidRPr="0088571F" w:rsidRDefault="002A7094" w:rsidP="00F870E7">
      <w:pPr>
        <w:spacing w:after="0" w:line="276" w:lineRule="auto"/>
        <w:rPr>
          <w:rFonts w:ascii="Gadugi" w:eastAsia="Calibri" w:hAnsi="Gadugi" w:cs="Times New Roman"/>
          <w:sz w:val="20"/>
          <w:szCs w:val="20"/>
        </w:rPr>
      </w:pPr>
    </w:p>
    <w:p w14:paraId="4248A4DE" w14:textId="77777777" w:rsidR="002A7094" w:rsidRPr="0088571F" w:rsidRDefault="002A7094" w:rsidP="00F870E7">
      <w:pPr>
        <w:spacing w:after="0" w:line="276" w:lineRule="auto"/>
        <w:jc w:val="both"/>
        <w:rPr>
          <w:rFonts w:ascii="Gadugi" w:eastAsia="Calibri" w:hAnsi="Gadugi" w:cs="Times New Roman"/>
          <w:sz w:val="20"/>
          <w:szCs w:val="20"/>
        </w:rPr>
      </w:pPr>
      <w:r w:rsidRPr="0088571F">
        <w:rPr>
          <w:rFonts w:ascii="Gadugi" w:eastAsia="Calibri" w:hAnsi="Gadugi" w:cs="Times New Roman"/>
          <w:b/>
          <w:sz w:val="20"/>
          <w:szCs w:val="20"/>
        </w:rPr>
        <w:t>NOMBRE</w:t>
      </w:r>
      <w:r w:rsidRPr="0088571F">
        <w:rPr>
          <w:rFonts w:ascii="Gadugi" w:eastAsia="Calibri" w:hAnsi="Gadugi" w:cs="Times New Roman"/>
          <w:sz w:val="20"/>
          <w:szCs w:val="20"/>
        </w:rPr>
        <w:t xml:space="preserve">, identificado con cédula de ciudadanía No. </w:t>
      </w:r>
      <w:r w:rsidRPr="0088571F">
        <w:rPr>
          <w:rFonts w:ascii="Gadugi" w:eastAsia="Calibri" w:hAnsi="Gadugi" w:cs="Times New Roman"/>
          <w:b/>
          <w:sz w:val="20"/>
          <w:szCs w:val="20"/>
        </w:rPr>
        <w:t>XXX</w:t>
      </w:r>
      <w:r w:rsidRPr="0088571F">
        <w:rPr>
          <w:rFonts w:ascii="Gadugi" w:eastAsia="Calibri" w:hAnsi="Gadugi" w:cs="Times New Roman"/>
          <w:sz w:val="20"/>
          <w:szCs w:val="20"/>
        </w:rPr>
        <w:t xml:space="preserve"> actuando en mi calidad de Representante legal de XXX, con NIT No. XXX bajo la gravedad del juramento manifiesto que la Compañía cuenta con el Sistema de Gestión de la Seguridad y Salud en el Trabajo implementado, en cumplimiento de la normatividad establecida por el Ministerio del Trabajo, en el Decreto 1072 de 2015, Capítulo 6, “Sistema de Gestión de la Seguridad y Salud en el Trabajo” y en la Resolución No. 0312 de 2019, “Por la cual se definen los Estándares Mínimos del Sistema de Gestión de Seguridad y Salud en el Trabajo”. </w:t>
      </w:r>
    </w:p>
    <w:p w14:paraId="77E9A107" w14:textId="77777777" w:rsidR="002A7094" w:rsidRPr="0088571F" w:rsidRDefault="002A7094" w:rsidP="00F870E7">
      <w:pPr>
        <w:spacing w:after="0" w:line="276" w:lineRule="auto"/>
        <w:jc w:val="both"/>
        <w:rPr>
          <w:rFonts w:ascii="Gadugi" w:eastAsia="Calibri" w:hAnsi="Gadugi" w:cs="Times New Roman"/>
          <w:sz w:val="20"/>
          <w:szCs w:val="20"/>
        </w:rPr>
      </w:pPr>
    </w:p>
    <w:p w14:paraId="58D37537" w14:textId="77777777" w:rsidR="002A7094" w:rsidRPr="0088571F" w:rsidRDefault="002A7094" w:rsidP="00F870E7">
      <w:pPr>
        <w:spacing w:after="0" w:line="276" w:lineRule="auto"/>
        <w:jc w:val="both"/>
        <w:rPr>
          <w:rFonts w:ascii="Gadugi" w:eastAsia="Calibri" w:hAnsi="Gadugi" w:cs="Times New Roman"/>
          <w:i/>
          <w:iCs/>
          <w:sz w:val="20"/>
          <w:szCs w:val="20"/>
        </w:rPr>
      </w:pPr>
      <w:r w:rsidRPr="0088571F">
        <w:rPr>
          <w:rFonts w:ascii="Gadugi" w:eastAsia="Calibri" w:hAnsi="Gadugi" w:cs="Times New Roman"/>
          <w:i/>
          <w:iCs/>
          <w:sz w:val="20"/>
          <w:szCs w:val="20"/>
        </w:rPr>
        <w:t>La Compañía registra un cumplimiento en la Evaluación de los Estándares Mínimos de Seguridad y Salud en el Trabajo, del XXX%, para la vigencia actual, según los criterios de valoración contenidos en la Resolución No. 0312 de 2019, de acuerdo con el número de trabajadores, la calificación del riesgo y actividad económica.</w:t>
      </w:r>
    </w:p>
    <w:p w14:paraId="43449992" w14:textId="77777777" w:rsidR="002A7094" w:rsidRPr="0088571F" w:rsidRDefault="002A7094" w:rsidP="00F870E7">
      <w:pPr>
        <w:spacing w:after="0" w:line="276" w:lineRule="auto"/>
        <w:jc w:val="both"/>
        <w:rPr>
          <w:rFonts w:ascii="Gadugi" w:eastAsia="Calibri" w:hAnsi="Gadugi" w:cs="Times New Roman"/>
          <w:sz w:val="20"/>
          <w:szCs w:val="20"/>
        </w:rPr>
      </w:pPr>
    </w:p>
    <w:p w14:paraId="39C440AB" w14:textId="77777777" w:rsidR="002A7094" w:rsidRPr="0088571F" w:rsidRDefault="002A7094" w:rsidP="00F870E7">
      <w:pPr>
        <w:spacing w:after="0" w:line="276" w:lineRule="auto"/>
        <w:jc w:val="both"/>
        <w:rPr>
          <w:rFonts w:ascii="Gadugi" w:eastAsia="Calibri" w:hAnsi="Gadugi" w:cs="Times New Roman"/>
          <w:sz w:val="20"/>
          <w:szCs w:val="20"/>
        </w:rPr>
      </w:pPr>
    </w:p>
    <w:p w14:paraId="38F1B6AA" w14:textId="77777777" w:rsidR="002A7094" w:rsidRPr="0088571F" w:rsidRDefault="002A7094" w:rsidP="00F870E7">
      <w:pPr>
        <w:spacing w:after="0" w:line="276" w:lineRule="auto"/>
        <w:jc w:val="both"/>
        <w:rPr>
          <w:rFonts w:ascii="Gadugi" w:eastAsia="Calibri" w:hAnsi="Gadugi" w:cs="Times New Roman"/>
          <w:sz w:val="20"/>
          <w:szCs w:val="20"/>
        </w:rPr>
      </w:pPr>
      <w:r w:rsidRPr="0088571F">
        <w:rPr>
          <w:rFonts w:ascii="Gadugi" w:eastAsia="Calibri" w:hAnsi="Gadugi" w:cs="Times New Roman"/>
          <w:sz w:val="20"/>
          <w:szCs w:val="20"/>
        </w:rPr>
        <w:t>Dada en Bogotá D.C, el XXX</w:t>
      </w:r>
    </w:p>
    <w:p w14:paraId="2BF969BB" w14:textId="77777777" w:rsidR="002A7094" w:rsidRPr="0088571F" w:rsidRDefault="002A7094" w:rsidP="00F870E7">
      <w:pPr>
        <w:spacing w:after="0" w:line="276" w:lineRule="auto"/>
        <w:jc w:val="both"/>
        <w:rPr>
          <w:rFonts w:ascii="Gadugi" w:eastAsia="Calibri" w:hAnsi="Gadugi" w:cs="Times New Roman"/>
          <w:sz w:val="20"/>
          <w:szCs w:val="20"/>
        </w:rPr>
      </w:pPr>
    </w:p>
    <w:p w14:paraId="1A59F9D6" w14:textId="77777777" w:rsidR="0081437A" w:rsidRPr="0088571F" w:rsidRDefault="0081437A"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FIRMA: ________________________ </w:t>
      </w:r>
    </w:p>
    <w:p w14:paraId="08D2447D" w14:textId="77777777" w:rsidR="0081437A" w:rsidRPr="0088571F" w:rsidRDefault="0081437A"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lastRenderedPageBreak/>
        <w:t xml:space="preserve">Nombre del Representante Legal: ___________________________ </w:t>
      </w:r>
    </w:p>
    <w:p w14:paraId="059A164D" w14:textId="77777777" w:rsidR="0081437A" w:rsidRPr="0088571F" w:rsidRDefault="0081437A"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035645DE" w14:textId="77777777" w:rsidR="0081437A" w:rsidRPr="0088571F" w:rsidRDefault="0081437A"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o Razón Social de EL PROVEEDOR: _____________________________ </w:t>
      </w:r>
    </w:p>
    <w:p w14:paraId="1FC30A7A" w14:textId="77777777" w:rsidR="0081437A" w:rsidRPr="0088571F" w:rsidRDefault="0081437A"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p w14:paraId="18759FF9" w14:textId="77777777" w:rsidR="00276108" w:rsidRPr="0088571F" w:rsidRDefault="00276108" w:rsidP="00F870E7">
      <w:pPr>
        <w:spacing w:after="0" w:line="276" w:lineRule="auto"/>
        <w:jc w:val="both"/>
        <w:rPr>
          <w:rFonts w:ascii="Gadugi" w:hAnsi="Gadugi" w:cs="Arial"/>
          <w:b/>
          <w:bCs/>
          <w:sz w:val="20"/>
          <w:szCs w:val="20"/>
          <w:lang w:eastAsia="es-CO"/>
        </w:rPr>
      </w:pPr>
    </w:p>
    <w:p w14:paraId="7386C907"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r w:rsidRPr="0088571F">
        <w:rPr>
          <w:rFonts w:ascii="Gadugi" w:hAnsi="Gadugi" w:cs="Arial"/>
          <w:b/>
          <w:sz w:val="20"/>
          <w:szCs w:val="20"/>
          <w:lang w:eastAsia="es-CO"/>
        </w:rPr>
        <w:t>ANEXO No. 7 PROPUESTA ECONÓMICA.</w:t>
      </w:r>
    </w:p>
    <w:p w14:paraId="14DB0CE1" w14:textId="77777777" w:rsidR="00C80EB7" w:rsidRPr="0088571F" w:rsidRDefault="00C80EB7" w:rsidP="00F870E7">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3289C69E"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p>
    <w:p w14:paraId="6A955BAF"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r w:rsidRPr="0088571F">
        <w:rPr>
          <w:rFonts w:ascii="Gadugi" w:hAnsi="Gadugi" w:cs="Arial"/>
          <w:b/>
          <w:sz w:val="20"/>
          <w:szCs w:val="20"/>
          <w:lang w:eastAsia="es-CO"/>
        </w:rPr>
        <w:t>ANEXO No. 8 SARLAFT</w:t>
      </w:r>
    </w:p>
    <w:p w14:paraId="7EEB42EE" w14:textId="77777777" w:rsidR="00C80EB7" w:rsidRPr="0088571F" w:rsidRDefault="00C80EB7" w:rsidP="00F870E7">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2273960E"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p>
    <w:p w14:paraId="475058A6"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r w:rsidRPr="0088571F">
        <w:rPr>
          <w:rFonts w:ascii="Gadugi" w:hAnsi="Gadugi" w:cs="Arial"/>
          <w:b/>
          <w:sz w:val="20"/>
          <w:szCs w:val="20"/>
          <w:lang w:eastAsia="es-CO"/>
        </w:rPr>
        <w:t>ANEXO No.9 MATRIZ DE RIESGOS</w:t>
      </w:r>
    </w:p>
    <w:p w14:paraId="7065AFAB" w14:textId="77777777" w:rsidR="00C80EB7" w:rsidRPr="0088571F" w:rsidRDefault="00C80EB7" w:rsidP="00F870E7">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08112B62" w14:textId="77777777" w:rsidR="00C80EB7" w:rsidRPr="0088571F" w:rsidRDefault="00C80EB7" w:rsidP="00F870E7">
      <w:pPr>
        <w:spacing w:after="0" w:line="276" w:lineRule="auto"/>
        <w:jc w:val="center"/>
        <w:textAlignment w:val="baseline"/>
        <w:rPr>
          <w:rFonts w:ascii="Gadugi" w:hAnsi="Gadugi" w:cs="Arial"/>
          <w:b/>
          <w:sz w:val="20"/>
          <w:szCs w:val="20"/>
          <w:lang w:eastAsia="es-CO"/>
        </w:rPr>
      </w:pPr>
    </w:p>
    <w:p w14:paraId="15BA169C" w14:textId="77777777" w:rsidR="00825376" w:rsidRPr="0088571F" w:rsidRDefault="00825376" w:rsidP="00F870E7">
      <w:pPr>
        <w:spacing w:after="0" w:line="276" w:lineRule="auto"/>
        <w:jc w:val="both"/>
        <w:rPr>
          <w:rFonts w:ascii="Gadugi" w:hAnsi="Gadugi" w:cs="Arial"/>
          <w:sz w:val="20"/>
          <w:szCs w:val="20"/>
        </w:rPr>
      </w:pPr>
    </w:p>
    <w:p w14:paraId="1F022781" w14:textId="77777777" w:rsidR="001C4F62" w:rsidRPr="0088571F" w:rsidRDefault="001C4F62" w:rsidP="00F870E7">
      <w:pPr>
        <w:spacing w:after="0" w:line="276" w:lineRule="auto"/>
        <w:jc w:val="center"/>
        <w:rPr>
          <w:rFonts w:ascii="Gadugi" w:hAnsi="Gadugi"/>
          <w:b/>
          <w:bCs/>
          <w:sz w:val="20"/>
          <w:szCs w:val="20"/>
        </w:rPr>
      </w:pPr>
      <w:r w:rsidRPr="0088571F">
        <w:rPr>
          <w:rFonts w:ascii="Gadugi" w:hAnsi="Gadugi"/>
          <w:b/>
          <w:bCs/>
          <w:sz w:val="20"/>
          <w:szCs w:val="20"/>
        </w:rPr>
        <w:t>ANEXO No. 10 AUTORIZACIÓN Y CONFIDENCIALIDAD DE LAS PROPUESTAS</w:t>
      </w:r>
    </w:p>
    <w:p w14:paraId="30B2489F" w14:textId="77777777" w:rsidR="001C4F62" w:rsidRPr="0088571F" w:rsidRDefault="001C4F62" w:rsidP="00F870E7">
      <w:pPr>
        <w:spacing w:after="0" w:line="276" w:lineRule="auto"/>
        <w:jc w:val="center"/>
        <w:rPr>
          <w:rFonts w:ascii="Gadugi" w:hAnsi="Gadugi"/>
          <w:b/>
          <w:bCs/>
          <w:sz w:val="20"/>
          <w:szCs w:val="20"/>
        </w:rPr>
      </w:pPr>
    </w:p>
    <w:p w14:paraId="78AC9021" w14:textId="77777777" w:rsidR="001C4F62" w:rsidRPr="0088571F" w:rsidRDefault="001C4F62" w:rsidP="00F870E7">
      <w:pPr>
        <w:spacing w:after="0" w:line="276" w:lineRule="auto"/>
        <w:rPr>
          <w:rFonts w:ascii="Gadugi" w:hAnsi="Gadugi"/>
          <w:b/>
          <w:bCs/>
          <w:sz w:val="20"/>
          <w:szCs w:val="20"/>
        </w:rPr>
      </w:pPr>
      <w:r w:rsidRPr="0088571F">
        <w:rPr>
          <w:rFonts w:ascii="Gadugi" w:hAnsi="Gadugi" w:cs="Arial"/>
          <w:sz w:val="20"/>
          <w:szCs w:val="20"/>
          <w:lang w:eastAsia="es-CO"/>
        </w:rPr>
        <w:t xml:space="preserve">Yo, el suscrito </w:t>
      </w:r>
      <w:r w:rsidRPr="0088571F">
        <w:rPr>
          <w:rFonts w:ascii="Gadugi" w:hAnsi="Gadugi" w:cs="Arial"/>
          <w:b/>
          <w:sz w:val="20"/>
          <w:szCs w:val="20"/>
          <w:lang w:eastAsia="es-CO"/>
        </w:rPr>
        <w:t>(</w:t>
      </w:r>
      <w:r w:rsidRPr="0088571F">
        <w:rPr>
          <w:rFonts w:ascii="Gadugi" w:hAnsi="Gadugi" w:cs="Arial"/>
          <w:b/>
          <w:sz w:val="20"/>
          <w:szCs w:val="20"/>
          <w:u w:val="single"/>
          <w:lang w:eastAsia="es-CO"/>
        </w:rPr>
        <w:t>Nombre del Representante Legal)</w:t>
      </w:r>
      <w:r w:rsidRPr="0088571F">
        <w:rPr>
          <w:rFonts w:ascii="Gadugi" w:hAnsi="Gadugi" w:cs="Arial"/>
          <w:sz w:val="20"/>
          <w:szCs w:val="20"/>
          <w:lang w:eastAsia="es-CO"/>
        </w:rPr>
        <w:t xml:space="preserve"> en mi calidad de Representante Legal de la firma </w:t>
      </w:r>
      <w:r w:rsidRPr="0088571F">
        <w:rPr>
          <w:rFonts w:ascii="Gadugi" w:hAnsi="Gadugi" w:cs="Arial"/>
          <w:b/>
          <w:sz w:val="20"/>
          <w:szCs w:val="20"/>
          <w:lang w:eastAsia="es-CO"/>
        </w:rPr>
        <w:t>(</w:t>
      </w:r>
      <w:r w:rsidRPr="0088571F">
        <w:rPr>
          <w:rFonts w:ascii="Gadugi" w:hAnsi="Gadugi" w:cs="Arial"/>
          <w:b/>
          <w:sz w:val="20"/>
          <w:szCs w:val="20"/>
          <w:u w:val="single"/>
          <w:lang w:eastAsia="es-CO"/>
        </w:rPr>
        <w:t>Nombre de la firma oferente</w:t>
      </w:r>
      <w:r w:rsidRPr="0088571F">
        <w:rPr>
          <w:rFonts w:ascii="Gadugi" w:hAnsi="Gadugi" w:cs="Arial"/>
          <w:b/>
          <w:sz w:val="20"/>
          <w:szCs w:val="20"/>
          <w:lang w:eastAsia="es-CO"/>
        </w:rPr>
        <w:t>)</w:t>
      </w:r>
      <w:r w:rsidRPr="0088571F">
        <w:rPr>
          <w:rFonts w:ascii="Gadugi" w:hAnsi="Gadugi" w:cs="Arial"/>
          <w:sz w:val="20"/>
          <w:szCs w:val="20"/>
          <w:lang w:eastAsia="es-CO"/>
        </w:rPr>
        <w:t xml:space="preserve"> de acuerdo con las condiciones que se estipulan en el presente documento de condiciones definitivas, certifico que:</w:t>
      </w:r>
    </w:p>
    <w:p w14:paraId="0F222DE3" w14:textId="77777777" w:rsidR="001C4F62" w:rsidRPr="0088571F" w:rsidRDefault="001C4F62" w:rsidP="00F870E7">
      <w:pPr>
        <w:spacing w:after="0" w:line="276" w:lineRule="auto"/>
        <w:rPr>
          <w:rFonts w:ascii="Gadugi" w:hAnsi="Gadugi"/>
          <w:b/>
          <w:bCs/>
          <w:sz w:val="20"/>
          <w:szCs w:val="20"/>
        </w:rPr>
      </w:pPr>
    </w:p>
    <w:p w14:paraId="2D472685" w14:textId="77777777" w:rsidR="001C4F62" w:rsidRPr="0088571F" w:rsidRDefault="001C4F62" w:rsidP="00723CE0">
      <w:pPr>
        <w:pStyle w:val="Prrafodelista"/>
        <w:numPr>
          <w:ilvl w:val="0"/>
          <w:numId w:val="10"/>
        </w:numPr>
        <w:spacing w:after="0" w:line="276" w:lineRule="auto"/>
        <w:ind w:left="0"/>
        <w:jc w:val="both"/>
        <w:rPr>
          <w:rFonts w:ascii="Gadugi" w:hAnsi="Gadugi" w:cs="Arial"/>
          <w:sz w:val="20"/>
          <w:szCs w:val="20"/>
        </w:rPr>
      </w:pPr>
      <w:r w:rsidRPr="0088571F">
        <w:rPr>
          <w:rFonts w:ascii="Gadugi" w:hAnsi="Gadugi" w:cs="Arial"/>
          <w:sz w:val="20"/>
          <w:szCs w:val="20"/>
        </w:rPr>
        <w:t xml:space="preserve">Autorizo a </w:t>
      </w:r>
      <w:r w:rsidRPr="0088571F">
        <w:rPr>
          <w:rFonts w:ascii="Gadugi" w:hAnsi="Gadugi" w:cs="Arial"/>
          <w:b/>
          <w:bCs/>
          <w:sz w:val="20"/>
          <w:szCs w:val="20"/>
        </w:rPr>
        <w:t>LA PREVISORA S.A.</w:t>
      </w:r>
      <w:r w:rsidRPr="0088571F">
        <w:rPr>
          <w:rFonts w:ascii="Gadugi" w:hAnsi="Gadugi" w:cs="Arial"/>
          <w:sz w:val="20"/>
          <w:szCs w:val="20"/>
        </w:rPr>
        <w:t xml:space="preserve">, y a los demás participantes del proceso a revisar toda la información contenida en la propuesta presentada para este proceso de </w:t>
      </w:r>
      <w:r w:rsidRPr="0088571F">
        <w:rPr>
          <w:rFonts w:ascii="Gadugi" w:hAnsi="Gadugi" w:cs="Arial"/>
          <w:b/>
          <w:bCs/>
          <w:sz w:val="20"/>
          <w:szCs w:val="20"/>
        </w:rPr>
        <w:t>INVITACIÓN ABIERTA XXX-20XXX.</w:t>
      </w:r>
    </w:p>
    <w:p w14:paraId="1D9D99FB" w14:textId="77777777" w:rsidR="001C4F62" w:rsidRPr="0088571F" w:rsidRDefault="001C4F62" w:rsidP="00723CE0">
      <w:pPr>
        <w:pStyle w:val="Prrafodelista"/>
        <w:numPr>
          <w:ilvl w:val="0"/>
          <w:numId w:val="10"/>
        </w:numPr>
        <w:spacing w:after="0" w:line="276" w:lineRule="auto"/>
        <w:ind w:left="0"/>
        <w:jc w:val="both"/>
        <w:rPr>
          <w:rFonts w:ascii="Gadugi" w:hAnsi="Gadugi" w:cs="Arial"/>
          <w:sz w:val="20"/>
          <w:szCs w:val="20"/>
        </w:rPr>
      </w:pPr>
      <w:r w:rsidRPr="0088571F">
        <w:rPr>
          <w:rFonts w:ascii="Gadugi" w:hAnsi="Gadugi" w:cs="Arial"/>
          <w:sz w:val="20"/>
          <w:szCs w:val="20"/>
        </w:rPr>
        <w:t xml:space="preserve">En caso de que solicitemos la revisión de las propuestas de los otros </w:t>
      </w:r>
      <w:r w:rsidRPr="0088571F">
        <w:rPr>
          <w:rFonts w:ascii="Gadugi" w:hAnsi="Gadugi" w:cs="Arial"/>
          <w:b/>
          <w:bCs/>
          <w:sz w:val="20"/>
          <w:szCs w:val="20"/>
        </w:rPr>
        <w:t>OFERENTES</w:t>
      </w:r>
      <w:r w:rsidRPr="0088571F">
        <w:rPr>
          <w:rFonts w:ascii="Gadugi" w:hAnsi="Gadugi" w:cs="Arial"/>
          <w:sz w:val="20"/>
          <w:szCs w:val="20"/>
        </w:rPr>
        <w:t xml:space="preserve"> participantes de este proceso me comprometo a:</w:t>
      </w:r>
    </w:p>
    <w:p w14:paraId="4228E79C" w14:textId="77777777" w:rsidR="001C4F62" w:rsidRPr="0088571F" w:rsidRDefault="001C4F62" w:rsidP="00F870E7">
      <w:pPr>
        <w:pStyle w:val="Prrafodelista"/>
        <w:spacing w:after="0" w:line="276" w:lineRule="auto"/>
        <w:ind w:left="0"/>
        <w:jc w:val="both"/>
        <w:rPr>
          <w:rFonts w:ascii="Gadugi" w:hAnsi="Gadugi" w:cs="Arial"/>
          <w:sz w:val="20"/>
          <w:szCs w:val="20"/>
        </w:rPr>
      </w:pPr>
    </w:p>
    <w:p w14:paraId="364A12B4" w14:textId="77777777" w:rsidR="001C4F62" w:rsidRPr="0088571F" w:rsidRDefault="001C4F62" w:rsidP="00F870E7">
      <w:pPr>
        <w:spacing w:after="0" w:line="276" w:lineRule="auto"/>
        <w:jc w:val="both"/>
        <w:rPr>
          <w:rFonts w:ascii="Gadugi" w:hAnsi="Gadugi" w:cs="Arial"/>
          <w:sz w:val="20"/>
          <w:szCs w:val="20"/>
        </w:rPr>
      </w:pPr>
      <w:r w:rsidRPr="0088571F">
        <w:rPr>
          <w:rFonts w:ascii="Gadugi" w:hAnsi="Gadugi" w:cs="Arial"/>
          <w:sz w:val="20"/>
          <w:szCs w:val="20"/>
        </w:rPr>
        <w:t xml:space="preserve">No divulgar la información contenida en las propuestas, entendiéndose por ésta: cualquier información jurídica, societaria, técnica, financiera, comercial, de salud, seguridad social, estrategias de mercadeo, y cualquier información relacionada con las operaciones de negocios presentes y futuros de </w:t>
      </w:r>
      <w:r w:rsidRPr="0088571F">
        <w:rPr>
          <w:rFonts w:ascii="Gadugi" w:hAnsi="Gadugi" w:cs="Arial"/>
          <w:b/>
          <w:bCs/>
          <w:sz w:val="20"/>
          <w:szCs w:val="20"/>
        </w:rPr>
        <w:t>EL OFERENTE</w:t>
      </w:r>
      <w:r w:rsidRPr="0088571F">
        <w:rPr>
          <w:rFonts w:ascii="Gadugi" w:hAnsi="Gadugi" w:cs="Arial"/>
          <w:sz w:val="20"/>
          <w:szCs w:val="20"/>
        </w:rPr>
        <w:t xml:space="preserve"> y/o relacionada con su estructura organizacional, bien sea que dicha información sea escrita, oral o visual, de la que tenga conocimiento o a la que tenga acceso una parte por cualquier medio y por cualquier circunstancia en virtud de la presente </w:t>
      </w:r>
      <w:r w:rsidRPr="0088571F">
        <w:rPr>
          <w:rFonts w:ascii="Gadugi" w:hAnsi="Gadugi" w:cs="Arial"/>
          <w:b/>
          <w:bCs/>
          <w:sz w:val="20"/>
          <w:szCs w:val="20"/>
        </w:rPr>
        <w:t>INVITACIÓN ABIERTA No. XXX-20XX.</w:t>
      </w:r>
      <w:r w:rsidRPr="0088571F">
        <w:rPr>
          <w:rFonts w:ascii="Gadugi" w:hAnsi="Gadugi" w:cs="Arial"/>
          <w:sz w:val="20"/>
          <w:szCs w:val="20"/>
        </w:rPr>
        <w:t xml:space="preserve"> </w:t>
      </w:r>
    </w:p>
    <w:p w14:paraId="52BC64B9" w14:textId="77777777" w:rsidR="001C4F62" w:rsidRPr="0088571F" w:rsidRDefault="001C4F62" w:rsidP="00F870E7">
      <w:pPr>
        <w:spacing w:line="276" w:lineRule="auto"/>
        <w:rPr>
          <w:rFonts w:ascii="Gadugi" w:hAnsi="Gadugi"/>
          <w:sz w:val="20"/>
          <w:szCs w:val="20"/>
        </w:rPr>
      </w:pPr>
    </w:p>
    <w:p w14:paraId="2070E52D" w14:textId="77777777" w:rsidR="001C4F62" w:rsidRPr="0088571F" w:rsidRDefault="001C4F62"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FIRMA: ________________________ </w:t>
      </w:r>
    </w:p>
    <w:p w14:paraId="2614AC44" w14:textId="77777777" w:rsidR="001C4F62" w:rsidRPr="0088571F" w:rsidRDefault="001C4F62"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del Representante Legal: ___________________________ </w:t>
      </w:r>
    </w:p>
    <w:p w14:paraId="02217A09" w14:textId="77777777" w:rsidR="001C4F62" w:rsidRPr="0088571F" w:rsidRDefault="001C4F62"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595349C4" w14:textId="77777777" w:rsidR="001C4F62" w:rsidRPr="0088571F" w:rsidRDefault="001C4F62"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o Razón Social de EL PROVEEDOR: _____________________________ </w:t>
      </w:r>
    </w:p>
    <w:p w14:paraId="6B41BB45" w14:textId="77777777" w:rsidR="001C4F62" w:rsidRPr="0088571F" w:rsidRDefault="001C4F62"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p w14:paraId="53BA3975" w14:textId="77777777" w:rsidR="00465749" w:rsidRPr="0088571F" w:rsidRDefault="00465749" w:rsidP="00F870E7">
      <w:pPr>
        <w:spacing w:after="0" w:line="276" w:lineRule="auto"/>
        <w:jc w:val="both"/>
        <w:rPr>
          <w:rFonts w:ascii="Gadugi" w:hAnsi="Gadugi" w:cs="Arial"/>
          <w:sz w:val="20"/>
          <w:szCs w:val="20"/>
        </w:rPr>
      </w:pPr>
    </w:p>
    <w:p w14:paraId="2A3B0CDB" w14:textId="77777777" w:rsidR="00786F0B" w:rsidRPr="0088571F" w:rsidRDefault="00786F0B" w:rsidP="00F870E7">
      <w:pPr>
        <w:spacing w:after="0" w:line="276" w:lineRule="auto"/>
        <w:jc w:val="both"/>
        <w:rPr>
          <w:rFonts w:ascii="Gadugi" w:hAnsi="Gadugi" w:cs="Arial"/>
          <w:sz w:val="20"/>
          <w:szCs w:val="20"/>
        </w:rPr>
      </w:pPr>
    </w:p>
    <w:p w14:paraId="3668EEBF" w14:textId="77777777" w:rsidR="00465749" w:rsidRPr="0088571F" w:rsidRDefault="00465749" w:rsidP="00F870E7">
      <w:pPr>
        <w:spacing w:after="0" w:line="276" w:lineRule="auto"/>
        <w:jc w:val="center"/>
        <w:rPr>
          <w:rFonts w:ascii="Gadugi" w:hAnsi="Gadugi"/>
          <w:b/>
          <w:bCs/>
          <w:sz w:val="20"/>
          <w:szCs w:val="20"/>
        </w:rPr>
      </w:pPr>
      <w:r w:rsidRPr="0088571F">
        <w:rPr>
          <w:rFonts w:ascii="Gadugi" w:hAnsi="Gadugi"/>
          <w:b/>
          <w:bCs/>
          <w:sz w:val="20"/>
          <w:szCs w:val="20"/>
        </w:rPr>
        <w:t>ANEXO No. 11 CERTIFICACIÓN DE LISTAS VINCULANTES LA/FT - OFAC</w:t>
      </w:r>
    </w:p>
    <w:p w14:paraId="729BF046" w14:textId="77777777" w:rsidR="00465749" w:rsidRPr="0088571F" w:rsidRDefault="00465749" w:rsidP="00F870E7">
      <w:pPr>
        <w:spacing w:after="0" w:line="276" w:lineRule="auto"/>
        <w:jc w:val="center"/>
        <w:rPr>
          <w:rFonts w:ascii="Gadugi" w:hAnsi="Gadugi"/>
          <w:b/>
          <w:bCs/>
          <w:sz w:val="20"/>
          <w:szCs w:val="20"/>
        </w:rPr>
      </w:pPr>
    </w:p>
    <w:p w14:paraId="635D93EE" w14:textId="77777777" w:rsidR="00465749" w:rsidRPr="0088571F" w:rsidRDefault="00465749" w:rsidP="00F870E7">
      <w:pPr>
        <w:spacing w:after="0" w:line="276" w:lineRule="auto"/>
        <w:rPr>
          <w:rFonts w:ascii="Gadugi" w:hAnsi="Gadugi"/>
          <w:b/>
          <w:bCs/>
          <w:sz w:val="20"/>
          <w:szCs w:val="20"/>
        </w:rPr>
      </w:pPr>
    </w:p>
    <w:p w14:paraId="1800FDE3" w14:textId="77777777" w:rsidR="00465749" w:rsidRPr="0088571F" w:rsidRDefault="00465749" w:rsidP="00F870E7">
      <w:pPr>
        <w:spacing w:line="276" w:lineRule="auto"/>
        <w:jc w:val="both"/>
        <w:rPr>
          <w:rFonts w:ascii="Gadugi" w:hAnsi="Gadugi" w:cs="Arial"/>
          <w:sz w:val="20"/>
          <w:szCs w:val="20"/>
        </w:rPr>
      </w:pPr>
      <w:r w:rsidRPr="0088571F">
        <w:rPr>
          <w:rFonts w:ascii="Gadugi" w:hAnsi="Gadugi" w:cs="Arial"/>
          <w:b/>
          <w:bCs/>
          <w:sz w:val="20"/>
          <w:szCs w:val="20"/>
          <w:lang w:eastAsia="es-CO"/>
        </w:rPr>
        <w:t>____________________________________</w:t>
      </w:r>
      <w:r w:rsidRPr="0088571F">
        <w:rPr>
          <w:rFonts w:ascii="Gadugi" w:hAnsi="Gadugi" w:cs="Arial"/>
          <w:sz w:val="20"/>
          <w:szCs w:val="20"/>
        </w:rPr>
        <w:t xml:space="preserve">, actuando en mi calidad de Representante Legal de </w:t>
      </w:r>
      <w:r w:rsidRPr="0088571F">
        <w:rPr>
          <w:rFonts w:ascii="Gadugi" w:hAnsi="Gadugi" w:cs="Arial"/>
          <w:b/>
          <w:sz w:val="20"/>
          <w:szCs w:val="20"/>
        </w:rPr>
        <w:t xml:space="preserve">____________________  </w:t>
      </w:r>
      <w:r w:rsidRPr="0088571F">
        <w:rPr>
          <w:rFonts w:ascii="Gadugi" w:hAnsi="Gadugi" w:cs="Arial"/>
          <w:sz w:val="20"/>
          <w:szCs w:val="20"/>
        </w:rPr>
        <w:t>identificada con NIT _______________ de manera atenta me permito certificar bajo la gravedad del juramento que ni la firma oferente, ni el  Representante Legal y miembros de la junta directiva estamos vinculados por parte de las autoridades competentes a cualquier tipo de investigación por delitos de narcotráfico, terrorismo, secuestro, lavado de activos, financiación de terrorismo y/o delitos y/o actividades conexos.</w:t>
      </w:r>
    </w:p>
    <w:p w14:paraId="3FEEBA37" w14:textId="77777777" w:rsidR="00465749" w:rsidRPr="0088571F" w:rsidRDefault="00465749" w:rsidP="00F870E7">
      <w:pPr>
        <w:spacing w:line="276" w:lineRule="auto"/>
        <w:jc w:val="both"/>
        <w:rPr>
          <w:rFonts w:ascii="Gadugi" w:hAnsi="Gadugi" w:cs="Arial"/>
          <w:b/>
          <w:sz w:val="20"/>
          <w:szCs w:val="20"/>
        </w:rPr>
      </w:pPr>
      <w:r w:rsidRPr="0088571F">
        <w:rPr>
          <w:rFonts w:ascii="Gadugi" w:hAnsi="Gadugi" w:cs="Arial"/>
          <w:sz w:val="20"/>
          <w:szCs w:val="20"/>
        </w:rPr>
        <w:t>Así mismo certifico bajo gravedad de juramento que no nos encontramos incluidos en listas para el control de lavado de activos administradas por cualquier autoridad nacional o extranjera, tales como la oficina de control de activos en el Exterior (OFAC) del departamento del tesoro de los Estados Unidos de América y que tampoco hemos sido condenados por parte de las autoridades competentes en cualquier tipo de proceso judicial relacionado con la comisión de cualquier hecho punible relacionado, así mismo declaro que nuestros activos y los recursos que conforman nuestro patrimonio y el patrimonio de la firma que represento proviene de actividades licitas.</w:t>
      </w:r>
    </w:p>
    <w:p w14:paraId="446AAE77" w14:textId="77777777" w:rsidR="00465749" w:rsidRPr="0088571F" w:rsidRDefault="00465749" w:rsidP="00F870E7">
      <w:pPr>
        <w:spacing w:line="276" w:lineRule="auto"/>
        <w:jc w:val="both"/>
        <w:rPr>
          <w:rFonts w:ascii="Gadugi" w:hAnsi="Gadugi" w:cs="Arial"/>
          <w:sz w:val="20"/>
          <w:szCs w:val="20"/>
        </w:rPr>
      </w:pPr>
    </w:p>
    <w:p w14:paraId="4BB3E6F1" w14:textId="77777777" w:rsidR="00465749" w:rsidRPr="0088571F" w:rsidRDefault="00465749" w:rsidP="00F870E7">
      <w:pPr>
        <w:widowControl w:val="0"/>
        <w:tabs>
          <w:tab w:val="left" w:pos="-1440"/>
        </w:tabs>
        <w:spacing w:line="276" w:lineRule="auto"/>
        <w:jc w:val="both"/>
        <w:rPr>
          <w:rFonts w:ascii="Gadugi" w:hAnsi="Gadugi" w:cs="Arial"/>
          <w:sz w:val="20"/>
          <w:szCs w:val="20"/>
        </w:rPr>
      </w:pPr>
      <w:r w:rsidRPr="0088571F">
        <w:rPr>
          <w:rFonts w:ascii="Gadugi" w:hAnsi="Gadugi" w:cs="Arial"/>
          <w:sz w:val="20"/>
          <w:szCs w:val="20"/>
        </w:rPr>
        <w:t>Dada en la ciudad de _____XXX______, el día __XX___ de XXX de 20_XXX_.</w:t>
      </w:r>
    </w:p>
    <w:p w14:paraId="4FAF91FA" w14:textId="77777777" w:rsidR="00465749" w:rsidRPr="0088571F" w:rsidRDefault="00465749" w:rsidP="00F870E7">
      <w:pPr>
        <w:spacing w:line="276" w:lineRule="auto"/>
        <w:rPr>
          <w:rFonts w:ascii="Gadugi" w:hAnsi="Gadugi"/>
          <w:sz w:val="20"/>
          <w:szCs w:val="20"/>
        </w:rPr>
      </w:pPr>
    </w:p>
    <w:p w14:paraId="1D800947" w14:textId="77777777" w:rsidR="00465749" w:rsidRPr="0088571F" w:rsidRDefault="00465749"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FIRMA: ________________________ </w:t>
      </w:r>
    </w:p>
    <w:p w14:paraId="53F09A05" w14:textId="77777777" w:rsidR="00465749" w:rsidRPr="0088571F" w:rsidRDefault="00465749"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del Representante Legal: ___________________________ </w:t>
      </w:r>
    </w:p>
    <w:p w14:paraId="5051989E" w14:textId="77777777" w:rsidR="00465749" w:rsidRPr="0088571F" w:rsidRDefault="00465749"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6558C754" w14:textId="77777777" w:rsidR="00465749" w:rsidRPr="0088571F" w:rsidRDefault="00465749"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o Razón Social de EL PROVEEDOR: _____________________________ </w:t>
      </w:r>
    </w:p>
    <w:p w14:paraId="19E3CADE" w14:textId="77777777" w:rsidR="00465749" w:rsidRPr="0088571F" w:rsidRDefault="00465749"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p w14:paraId="52EA68F6" w14:textId="77777777" w:rsidR="00465749" w:rsidRPr="0088571F" w:rsidRDefault="00465749" w:rsidP="00F870E7">
      <w:pPr>
        <w:spacing w:after="0" w:line="276" w:lineRule="auto"/>
        <w:jc w:val="both"/>
        <w:rPr>
          <w:rFonts w:ascii="Gadugi" w:hAnsi="Gadugi" w:cs="Arial"/>
          <w:sz w:val="20"/>
          <w:szCs w:val="20"/>
        </w:rPr>
      </w:pPr>
    </w:p>
    <w:p w14:paraId="05C975B2" w14:textId="77777777" w:rsidR="00CD5BDC" w:rsidRPr="0088571F" w:rsidRDefault="00CD5BDC" w:rsidP="00F870E7">
      <w:pPr>
        <w:spacing w:after="0" w:line="276" w:lineRule="auto"/>
        <w:jc w:val="center"/>
        <w:rPr>
          <w:rFonts w:ascii="Gadugi" w:hAnsi="Gadugi" w:cs="Arial"/>
          <w:b/>
          <w:sz w:val="20"/>
          <w:szCs w:val="20"/>
        </w:rPr>
      </w:pPr>
      <w:bookmarkStart w:id="93" w:name="_Hlk119511486"/>
    </w:p>
    <w:p w14:paraId="6090065F" w14:textId="77777777" w:rsidR="00CD5BDC" w:rsidRPr="0088571F" w:rsidRDefault="00CD5BDC" w:rsidP="00F870E7">
      <w:pPr>
        <w:pStyle w:val="Prrafodelista"/>
        <w:tabs>
          <w:tab w:val="center" w:pos="4252"/>
          <w:tab w:val="left" w:pos="8505"/>
        </w:tabs>
        <w:spacing w:after="0" w:line="276" w:lineRule="auto"/>
        <w:ind w:left="0"/>
        <w:jc w:val="center"/>
        <w:rPr>
          <w:rFonts w:ascii="Gadugi" w:hAnsi="Gadugi" w:cs="Arial"/>
          <w:b/>
          <w:sz w:val="20"/>
          <w:szCs w:val="20"/>
        </w:rPr>
      </w:pPr>
      <w:r w:rsidRPr="0088571F">
        <w:rPr>
          <w:rFonts w:ascii="Gadugi" w:hAnsi="Gadugi" w:cs="Arial"/>
          <w:b/>
          <w:sz w:val="20"/>
          <w:szCs w:val="20"/>
        </w:rPr>
        <w:t>ANEXO No. 12 TRATAMIENTO Y PROTECCIÓN DE DATOS PERSONALES</w:t>
      </w:r>
    </w:p>
    <w:p w14:paraId="105155E3" w14:textId="77777777" w:rsidR="00CD5BDC" w:rsidRPr="0088571F" w:rsidRDefault="00CD5BDC" w:rsidP="00F870E7">
      <w:pPr>
        <w:pStyle w:val="Prrafodelista"/>
        <w:tabs>
          <w:tab w:val="center" w:pos="4252"/>
          <w:tab w:val="left" w:pos="8505"/>
        </w:tabs>
        <w:spacing w:after="0" w:line="276" w:lineRule="auto"/>
        <w:ind w:left="0"/>
        <w:jc w:val="both"/>
        <w:rPr>
          <w:rFonts w:ascii="Gadugi" w:hAnsi="Gadugi" w:cs="Arial"/>
          <w:bCs/>
          <w:sz w:val="20"/>
          <w:szCs w:val="20"/>
        </w:rPr>
      </w:pPr>
    </w:p>
    <w:p w14:paraId="1B58A41C" w14:textId="77777777" w:rsidR="00CD5BDC" w:rsidRPr="0088571F" w:rsidRDefault="00CD5BDC" w:rsidP="00F870E7">
      <w:pPr>
        <w:spacing w:after="0" w:line="276" w:lineRule="auto"/>
        <w:rPr>
          <w:rFonts w:ascii="Gadugi" w:hAnsi="Gadugi"/>
          <w:b/>
          <w:bCs/>
          <w:sz w:val="20"/>
          <w:szCs w:val="20"/>
        </w:rPr>
      </w:pPr>
      <w:r w:rsidRPr="0088571F">
        <w:rPr>
          <w:rFonts w:ascii="Gadugi" w:hAnsi="Gadugi" w:cs="Arial"/>
          <w:sz w:val="20"/>
          <w:szCs w:val="20"/>
          <w:lang w:eastAsia="es-CO"/>
        </w:rPr>
        <w:t xml:space="preserve">Yo, el suscrito </w:t>
      </w:r>
      <w:r w:rsidRPr="0088571F">
        <w:rPr>
          <w:rFonts w:ascii="Gadugi" w:hAnsi="Gadugi" w:cs="Arial"/>
          <w:b/>
          <w:sz w:val="20"/>
          <w:szCs w:val="20"/>
          <w:lang w:eastAsia="es-CO"/>
        </w:rPr>
        <w:t>(</w:t>
      </w:r>
      <w:r w:rsidRPr="0088571F">
        <w:rPr>
          <w:rFonts w:ascii="Gadugi" w:hAnsi="Gadugi" w:cs="Arial"/>
          <w:b/>
          <w:sz w:val="20"/>
          <w:szCs w:val="20"/>
          <w:u w:val="single"/>
          <w:lang w:eastAsia="es-CO"/>
        </w:rPr>
        <w:t>Nombre del Representante Legal)</w:t>
      </w:r>
      <w:r w:rsidRPr="0088571F">
        <w:rPr>
          <w:rFonts w:ascii="Gadugi" w:hAnsi="Gadugi" w:cs="Arial"/>
          <w:sz w:val="20"/>
          <w:szCs w:val="20"/>
          <w:lang w:eastAsia="es-CO"/>
        </w:rPr>
        <w:t xml:space="preserve"> en mi calidad de Representante Legal de la firma </w:t>
      </w:r>
      <w:r w:rsidRPr="0088571F">
        <w:rPr>
          <w:rFonts w:ascii="Gadugi" w:hAnsi="Gadugi" w:cs="Arial"/>
          <w:b/>
          <w:sz w:val="20"/>
          <w:szCs w:val="20"/>
          <w:lang w:eastAsia="es-CO"/>
        </w:rPr>
        <w:t>(</w:t>
      </w:r>
      <w:r w:rsidRPr="0088571F">
        <w:rPr>
          <w:rFonts w:ascii="Gadugi" w:hAnsi="Gadugi" w:cs="Arial"/>
          <w:b/>
          <w:sz w:val="20"/>
          <w:szCs w:val="20"/>
          <w:u w:val="single"/>
          <w:lang w:eastAsia="es-CO"/>
        </w:rPr>
        <w:t>Nombre de la firma oferente</w:t>
      </w:r>
      <w:r w:rsidRPr="0088571F">
        <w:rPr>
          <w:rFonts w:ascii="Gadugi" w:hAnsi="Gadugi" w:cs="Arial"/>
          <w:b/>
          <w:sz w:val="20"/>
          <w:szCs w:val="20"/>
          <w:lang w:eastAsia="es-CO"/>
        </w:rPr>
        <w:t>)</w:t>
      </w:r>
      <w:r w:rsidRPr="0088571F">
        <w:rPr>
          <w:rFonts w:ascii="Gadugi" w:hAnsi="Gadugi" w:cs="Arial"/>
          <w:sz w:val="20"/>
          <w:szCs w:val="20"/>
          <w:lang w:eastAsia="es-CO"/>
        </w:rPr>
        <w:t xml:space="preserve"> de acuerdo con las condiciones que se estipulan en el presente documento de condiciones definitivas, certifico que:</w:t>
      </w:r>
    </w:p>
    <w:p w14:paraId="329C73F4" w14:textId="77777777" w:rsidR="00CD5BDC" w:rsidRPr="0088571F" w:rsidRDefault="00CD5BDC" w:rsidP="00F870E7">
      <w:pPr>
        <w:pStyle w:val="Prrafodelista"/>
        <w:tabs>
          <w:tab w:val="center" w:pos="4252"/>
          <w:tab w:val="left" w:pos="8505"/>
        </w:tabs>
        <w:spacing w:after="0" w:line="276" w:lineRule="auto"/>
        <w:ind w:left="0"/>
        <w:jc w:val="both"/>
        <w:rPr>
          <w:rFonts w:ascii="Gadugi" w:hAnsi="Gadugi" w:cs="Arial"/>
          <w:bCs/>
          <w:sz w:val="20"/>
          <w:szCs w:val="20"/>
        </w:rPr>
      </w:pPr>
    </w:p>
    <w:p w14:paraId="371930CE" w14:textId="77777777" w:rsidR="00CD5BDC" w:rsidRPr="0088571F" w:rsidRDefault="00CD5BDC"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lastRenderedPageBreak/>
        <w:t>Que cumplo con todas las obligaciones legales en cuanto al tratamiento y protección de datos personales, particularmente el haber establecido políticas y procesos internos en la materia, de acuerdo con la Ley 1581 de 2012 y sus decretos reglamentarios.</w:t>
      </w:r>
    </w:p>
    <w:p w14:paraId="5C722E85" w14:textId="77777777" w:rsidR="00CD5BDC" w:rsidRPr="0088571F" w:rsidRDefault="00CD5BDC"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autorizo, en nombre propio y en representación de </w:t>
      </w:r>
      <w:r w:rsidRPr="0088571F">
        <w:rPr>
          <w:rFonts w:ascii="Gadugi" w:hAnsi="Gadugi" w:cs="Arial"/>
          <w:b/>
          <w:bCs/>
          <w:sz w:val="20"/>
          <w:szCs w:val="20"/>
        </w:rPr>
        <w:t xml:space="preserve">[nombre de el oferente] </w:t>
      </w:r>
      <w:r w:rsidRPr="0088571F">
        <w:rPr>
          <w:rFonts w:ascii="Gadugi" w:hAnsi="Gadugi" w:cs="Arial"/>
          <w:bCs/>
          <w:sz w:val="20"/>
          <w:szCs w:val="20"/>
        </w:rPr>
        <w:t xml:space="preserve">a </w:t>
      </w:r>
      <w:r w:rsidRPr="0088571F">
        <w:rPr>
          <w:rFonts w:ascii="Gadugi" w:hAnsi="Gadugi" w:cs="Arial"/>
          <w:b/>
          <w:sz w:val="20"/>
          <w:szCs w:val="20"/>
        </w:rPr>
        <w:t>LA PREVISORA S.A.</w:t>
      </w:r>
      <w:r w:rsidRPr="0088571F">
        <w:rPr>
          <w:rFonts w:ascii="Gadugi" w:hAnsi="Gadugi" w:cs="Arial"/>
          <w:bCs/>
          <w:sz w:val="20"/>
          <w:szCs w:val="20"/>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w:t>
      </w:r>
      <w:r w:rsidRPr="0088571F">
        <w:rPr>
          <w:rFonts w:ascii="Gadugi" w:hAnsi="Gadugi" w:cs="Arial"/>
          <w:b/>
          <w:sz w:val="20"/>
          <w:szCs w:val="20"/>
        </w:rPr>
        <w:t>i)</w:t>
      </w:r>
      <w:r w:rsidRPr="0088571F">
        <w:rPr>
          <w:rFonts w:ascii="Gadugi" w:hAnsi="Gadugi" w:cs="Arial"/>
          <w:bCs/>
          <w:sz w:val="20"/>
          <w:szCs w:val="20"/>
        </w:rPr>
        <w:t xml:space="preserve">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88571F">
        <w:rPr>
          <w:rFonts w:ascii="Gadugi" w:hAnsi="Gadugi" w:cs="Arial"/>
          <w:b/>
          <w:sz w:val="20"/>
          <w:szCs w:val="20"/>
        </w:rPr>
        <w:t>ii</w:t>
      </w:r>
      <w:proofErr w:type="spellEnd"/>
      <w:r w:rsidRPr="0088571F">
        <w:rPr>
          <w:rFonts w:ascii="Gadugi" w:hAnsi="Gadugi" w:cs="Arial"/>
          <w:b/>
          <w:sz w:val="20"/>
          <w:szCs w:val="20"/>
        </w:rPr>
        <w:t>)</w:t>
      </w:r>
      <w:r w:rsidRPr="0088571F">
        <w:rPr>
          <w:rFonts w:ascii="Gadugi" w:hAnsi="Gadugi" w:cs="Arial"/>
          <w:bCs/>
          <w:sz w:val="20"/>
          <w:szCs w:val="20"/>
        </w:rPr>
        <w:t xml:space="preserve"> Registrar la información en las bases de datos internas de </w:t>
      </w:r>
      <w:r w:rsidRPr="0088571F">
        <w:rPr>
          <w:rFonts w:ascii="Gadugi" w:hAnsi="Gadugi" w:cs="Arial"/>
          <w:b/>
          <w:sz w:val="20"/>
          <w:szCs w:val="20"/>
        </w:rPr>
        <w:t>LA PREVISORA S.A.</w:t>
      </w:r>
      <w:r w:rsidRPr="0088571F">
        <w:rPr>
          <w:rFonts w:ascii="Gadugi" w:hAnsi="Gadugi" w:cs="Arial"/>
          <w:bCs/>
          <w:sz w:val="20"/>
          <w:szCs w:val="20"/>
        </w:rPr>
        <w:t xml:space="preserve">; </w:t>
      </w:r>
      <w:proofErr w:type="spellStart"/>
      <w:r w:rsidRPr="0088571F">
        <w:rPr>
          <w:rFonts w:ascii="Gadugi" w:hAnsi="Gadugi" w:cs="Arial"/>
          <w:b/>
          <w:sz w:val="20"/>
          <w:szCs w:val="20"/>
        </w:rPr>
        <w:t>iii</w:t>
      </w:r>
      <w:proofErr w:type="spellEnd"/>
      <w:r w:rsidRPr="0088571F">
        <w:rPr>
          <w:rFonts w:ascii="Gadugi" w:hAnsi="Gadugi" w:cs="Arial"/>
          <w:b/>
          <w:sz w:val="20"/>
          <w:szCs w:val="20"/>
        </w:rPr>
        <w:t>)</w:t>
      </w:r>
      <w:r w:rsidRPr="0088571F">
        <w:rPr>
          <w:rFonts w:ascii="Gadugi" w:hAnsi="Gadugi" w:cs="Arial"/>
          <w:bCs/>
          <w:sz w:val="20"/>
          <w:szCs w:val="20"/>
        </w:rPr>
        <w:t xml:space="preserve"> Contactar vía correo electrónico, correo postal, mensajes de texto MMS/SMS o telefónicamente como actividad propia de la presente invitación, así como para futuras invitaciones para la prestación de mis servicios y/o adquisición de bienes</w:t>
      </w:r>
      <w:r w:rsidRPr="0088571F">
        <w:rPr>
          <w:rFonts w:ascii="Gadugi" w:hAnsi="Gadugi" w:cs="Arial"/>
          <w:b/>
          <w:sz w:val="20"/>
          <w:szCs w:val="20"/>
        </w:rPr>
        <w:t xml:space="preserve">; </w:t>
      </w:r>
      <w:proofErr w:type="spellStart"/>
      <w:r w:rsidRPr="0088571F">
        <w:rPr>
          <w:rFonts w:ascii="Gadugi" w:hAnsi="Gadugi" w:cs="Arial"/>
          <w:b/>
          <w:sz w:val="20"/>
          <w:szCs w:val="20"/>
        </w:rPr>
        <w:t>iv</w:t>
      </w:r>
      <w:proofErr w:type="spellEnd"/>
      <w:r w:rsidRPr="0088571F">
        <w:rPr>
          <w:rFonts w:ascii="Gadugi" w:hAnsi="Gadugi" w:cs="Arial"/>
          <w:b/>
          <w:sz w:val="20"/>
          <w:szCs w:val="20"/>
        </w:rPr>
        <w:t xml:space="preserve">) </w:t>
      </w:r>
      <w:r w:rsidRPr="0088571F">
        <w:rPr>
          <w:rFonts w:ascii="Gadugi" w:hAnsi="Gadugi" w:cs="Arial"/>
          <w:bCs/>
          <w:sz w:val="20"/>
          <w:szCs w:val="20"/>
        </w:rPr>
        <w:t xml:space="preserve">Enviar correos electrónicos, correo postal, mensajes de texto MMS/SMS o contactar telefónicamente en desarrollo de actividades de mercadeo de </w:t>
      </w:r>
      <w:r w:rsidRPr="0088571F">
        <w:rPr>
          <w:rFonts w:ascii="Gadugi" w:hAnsi="Gadugi" w:cs="Arial"/>
          <w:b/>
          <w:sz w:val="20"/>
          <w:szCs w:val="20"/>
        </w:rPr>
        <w:t>LA PREVISORA S.A.</w:t>
      </w:r>
      <w:r w:rsidRPr="0088571F">
        <w:rPr>
          <w:rFonts w:ascii="Gadugi" w:hAnsi="Gadugi" w:cs="Arial"/>
          <w:bCs/>
          <w:sz w:val="20"/>
          <w:szCs w:val="20"/>
        </w:rPr>
        <w:t xml:space="preserve">; </w:t>
      </w:r>
      <w:r w:rsidRPr="0088571F">
        <w:rPr>
          <w:rFonts w:ascii="Gadugi" w:hAnsi="Gadugi" w:cs="Arial"/>
          <w:b/>
          <w:sz w:val="20"/>
          <w:szCs w:val="20"/>
        </w:rPr>
        <w:t>v)</w:t>
      </w:r>
      <w:r w:rsidRPr="0088571F">
        <w:rPr>
          <w:rFonts w:ascii="Gadugi" w:hAnsi="Gadugi" w:cs="Arial"/>
          <w:bCs/>
          <w:sz w:val="20"/>
          <w:szCs w:val="20"/>
        </w:rPr>
        <w:t xml:space="preserve"> Dar cumplimiento a las obligaciones legales de </w:t>
      </w:r>
      <w:r w:rsidRPr="0088571F">
        <w:rPr>
          <w:rFonts w:ascii="Gadugi" w:hAnsi="Gadugi" w:cs="Arial"/>
          <w:b/>
          <w:sz w:val="20"/>
          <w:szCs w:val="20"/>
        </w:rPr>
        <w:t>LA PREVISORA S.A.</w:t>
      </w:r>
      <w:r w:rsidRPr="0088571F">
        <w:rPr>
          <w:rFonts w:ascii="Gadugi" w:hAnsi="Gadugi" w:cs="Arial"/>
          <w:bCs/>
          <w:sz w:val="20"/>
          <w:szCs w:val="20"/>
        </w:rPr>
        <w:t xml:space="preserve">; </w:t>
      </w:r>
      <w:r w:rsidRPr="0088571F">
        <w:rPr>
          <w:rFonts w:ascii="Gadugi" w:hAnsi="Gadugi" w:cs="Arial"/>
          <w:b/>
          <w:sz w:val="20"/>
          <w:szCs w:val="20"/>
        </w:rPr>
        <w:t>vi)</w:t>
      </w:r>
      <w:r w:rsidRPr="0088571F">
        <w:rPr>
          <w:rFonts w:ascii="Gadugi" w:hAnsi="Gadugi" w:cs="Arial"/>
          <w:bCs/>
          <w:sz w:val="20"/>
          <w:szCs w:val="20"/>
        </w:rPr>
        <w:t xml:space="preserve"> Atender requerimientos de autoridades competentes en ejercicio de sus funciones; </w:t>
      </w:r>
      <w:proofErr w:type="spellStart"/>
      <w:r w:rsidRPr="0088571F">
        <w:rPr>
          <w:rFonts w:ascii="Gadugi" w:hAnsi="Gadugi" w:cs="Arial"/>
          <w:b/>
          <w:sz w:val="20"/>
          <w:szCs w:val="20"/>
        </w:rPr>
        <w:t>vii</w:t>
      </w:r>
      <w:proofErr w:type="spellEnd"/>
      <w:r w:rsidRPr="0088571F">
        <w:rPr>
          <w:rFonts w:ascii="Gadugi" w:hAnsi="Gadugi" w:cs="Arial"/>
          <w:b/>
          <w:sz w:val="20"/>
          <w:szCs w:val="20"/>
        </w:rPr>
        <w:t>)</w:t>
      </w:r>
      <w:r w:rsidRPr="0088571F">
        <w:rPr>
          <w:rFonts w:ascii="Gadugi" w:hAnsi="Gadugi" w:cs="Arial"/>
          <w:bCs/>
          <w:sz w:val="20"/>
          <w:szCs w:val="20"/>
        </w:rPr>
        <w:t xml:space="preserve"> Atender sus peticiones, quejas y reclamos; </w:t>
      </w:r>
      <w:proofErr w:type="spellStart"/>
      <w:r w:rsidRPr="0088571F">
        <w:rPr>
          <w:rFonts w:ascii="Gadugi" w:hAnsi="Gadugi" w:cs="Arial"/>
          <w:b/>
          <w:sz w:val="20"/>
          <w:szCs w:val="20"/>
        </w:rPr>
        <w:t>viii</w:t>
      </w:r>
      <w:proofErr w:type="spellEnd"/>
      <w:r w:rsidRPr="0088571F">
        <w:rPr>
          <w:rFonts w:ascii="Gadugi" w:hAnsi="Gadugi" w:cs="Arial"/>
          <w:b/>
          <w:sz w:val="20"/>
          <w:szCs w:val="20"/>
        </w:rPr>
        <w:t>)</w:t>
      </w:r>
      <w:r w:rsidRPr="0088571F">
        <w:rPr>
          <w:rFonts w:ascii="Gadugi" w:hAnsi="Gadugi" w:cs="Arial"/>
          <w:bCs/>
          <w:sz w:val="20"/>
          <w:szCs w:val="20"/>
        </w:rPr>
        <w:t xml:space="preserve"> Conservar la información para fines estadísticos e históricos; </w:t>
      </w:r>
      <w:proofErr w:type="spellStart"/>
      <w:r w:rsidRPr="0088571F">
        <w:rPr>
          <w:rFonts w:ascii="Gadugi" w:hAnsi="Gadugi" w:cs="Arial"/>
          <w:b/>
          <w:sz w:val="20"/>
          <w:szCs w:val="20"/>
        </w:rPr>
        <w:t>ix</w:t>
      </w:r>
      <w:proofErr w:type="spellEnd"/>
      <w:r w:rsidRPr="0088571F">
        <w:rPr>
          <w:rFonts w:ascii="Gadugi" w:hAnsi="Gadugi" w:cs="Arial"/>
          <w:b/>
          <w:sz w:val="20"/>
          <w:szCs w:val="20"/>
        </w:rPr>
        <w:t xml:space="preserve">) </w:t>
      </w:r>
      <w:r w:rsidRPr="0088571F">
        <w:rPr>
          <w:rFonts w:ascii="Gadugi" w:hAnsi="Gadugi" w:cs="Arial"/>
          <w:bCs/>
          <w:sz w:val="20"/>
          <w:szCs w:val="20"/>
        </w:rPr>
        <w:t xml:space="preserve">Consulta, almacenamiento, administración, transferencia, procesamiento y reporte de información a las Centrales de Información o bases de datos debidamente constituidas, referentes a su comportamiento crediticio, financiero y comercial. </w:t>
      </w:r>
      <w:r w:rsidRPr="0088571F">
        <w:rPr>
          <w:rFonts w:ascii="Gadugi" w:hAnsi="Gadugi" w:cs="Arial"/>
          <w:b/>
          <w:sz w:val="20"/>
          <w:szCs w:val="20"/>
        </w:rPr>
        <w:t>x)</w:t>
      </w:r>
      <w:r w:rsidRPr="0088571F">
        <w:rPr>
          <w:rFonts w:ascii="Gadugi" w:hAnsi="Gadugi" w:cs="Arial"/>
          <w:bCs/>
          <w:sz w:val="20"/>
          <w:szCs w:val="20"/>
        </w:rPr>
        <w:t xml:space="preserve"> Cumplir con obligaciones legales en lo que a conservación de información y documentos se refiere. </w:t>
      </w:r>
      <w:r w:rsidRPr="0088571F">
        <w:rPr>
          <w:rFonts w:ascii="Gadugi" w:hAnsi="Gadugi" w:cs="Arial"/>
          <w:b/>
          <w:sz w:val="20"/>
          <w:szCs w:val="20"/>
        </w:rPr>
        <w:t>xi)</w:t>
      </w:r>
      <w:r w:rsidRPr="0088571F">
        <w:rPr>
          <w:rFonts w:ascii="Gadugi" w:hAnsi="Gadugi" w:cs="Arial"/>
          <w:bCs/>
          <w:sz w:val="20"/>
          <w:szCs w:val="20"/>
        </w:rPr>
        <w:t xml:space="preserve"> Compartirla con las personas naturales y/o jurídicas que en nombre de </w:t>
      </w:r>
      <w:r w:rsidRPr="0088571F">
        <w:rPr>
          <w:rFonts w:ascii="Gadugi" w:hAnsi="Gadugi" w:cs="Arial"/>
          <w:b/>
          <w:sz w:val="20"/>
          <w:szCs w:val="20"/>
        </w:rPr>
        <w:t>LA PREVISORA S.A.</w:t>
      </w:r>
      <w:r w:rsidRPr="0088571F">
        <w:rPr>
          <w:rFonts w:ascii="Gadugi" w:hAnsi="Gadugi" w:cs="Arial"/>
          <w:bCs/>
          <w:sz w:val="20"/>
          <w:szCs w:val="20"/>
        </w:rPr>
        <w:t xml:space="preserve"> realizan actividades, durante y después de terminada la relación contractual.</w:t>
      </w:r>
    </w:p>
    <w:p w14:paraId="236F7C6F" w14:textId="77777777" w:rsidR="00CD5BDC" w:rsidRPr="0088571F" w:rsidRDefault="00CD5BDC"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conozco la política de privacidad de </w:t>
      </w:r>
      <w:r w:rsidRPr="0088571F">
        <w:rPr>
          <w:rFonts w:ascii="Gadugi" w:hAnsi="Gadugi" w:cs="Arial"/>
          <w:b/>
          <w:sz w:val="20"/>
          <w:szCs w:val="20"/>
        </w:rPr>
        <w:t>LA PREVISORA S.A.</w:t>
      </w:r>
      <w:r w:rsidRPr="0088571F">
        <w:rPr>
          <w:rFonts w:ascii="Gadugi" w:hAnsi="Gadugi" w:cs="Arial"/>
          <w:bCs/>
          <w:sz w:val="20"/>
          <w:szCs w:val="20"/>
        </w:rPr>
        <w:t xml:space="preserve"> publicada en la página web </w:t>
      </w:r>
      <w:hyperlink r:id="rId49" w:history="1">
        <w:r w:rsidRPr="0088571F">
          <w:rPr>
            <w:rStyle w:val="Hipervnculo"/>
            <w:rFonts w:ascii="Gadugi" w:hAnsi="Gadugi" w:cs="Arial"/>
            <w:bCs/>
            <w:color w:val="auto"/>
            <w:sz w:val="20"/>
            <w:szCs w:val="20"/>
          </w:rPr>
          <w:t>www.previsora.gov.co</w:t>
        </w:r>
      </w:hyperlink>
      <w:r w:rsidRPr="0088571F">
        <w:rPr>
          <w:rFonts w:ascii="Gadugi" w:hAnsi="Gadugi" w:cs="Arial"/>
          <w:bCs/>
          <w:sz w:val="20"/>
          <w:szCs w:val="20"/>
        </w:rPr>
        <w:t xml:space="preserve">, y que, como titular de la información podré conocer, actualizar, rectificar y suprimir su información personal de las bases de datos de </w:t>
      </w:r>
      <w:r w:rsidRPr="0088571F">
        <w:rPr>
          <w:rFonts w:ascii="Gadugi" w:hAnsi="Gadugi" w:cs="Arial"/>
          <w:b/>
          <w:sz w:val="20"/>
          <w:szCs w:val="20"/>
        </w:rPr>
        <w:t>LA PREVISORA S.A.</w:t>
      </w:r>
      <w:r w:rsidRPr="0088571F">
        <w:rPr>
          <w:rFonts w:ascii="Gadugi" w:hAnsi="Gadugi" w:cs="Arial"/>
          <w:bCs/>
          <w:sz w:val="20"/>
          <w:szCs w:val="20"/>
        </w:rPr>
        <w:t xml:space="preserve">, esto último, siempre y cuando no se tenga una relación contractual u obligación legal con </w:t>
      </w:r>
      <w:r w:rsidRPr="0088571F">
        <w:rPr>
          <w:rFonts w:ascii="Gadugi" w:hAnsi="Gadugi" w:cs="Arial"/>
          <w:b/>
          <w:sz w:val="20"/>
          <w:szCs w:val="20"/>
        </w:rPr>
        <w:t>LA PREVISORA S.A.</w:t>
      </w:r>
      <w:r w:rsidRPr="0088571F">
        <w:rPr>
          <w:rFonts w:ascii="Gadugi" w:hAnsi="Gadugi" w:cs="Arial"/>
          <w:bCs/>
          <w:sz w:val="20"/>
          <w:szCs w:val="20"/>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0705792E" w14:textId="77777777" w:rsidR="00CD5BDC" w:rsidRPr="0088571F" w:rsidRDefault="00CD5BDC"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Que cuento con todas las autorizaciones necesarias para compartir la información personal de las personas que conforman mi equipo de trabajo.</w:t>
      </w:r>
    </w:p>
    <w:p w14:paraId="78069ECB" w14:textId="77777777" w:rsidR="00CD5BDC" w:rsidRPr="0088571F" w:rsidRDefault="00CD5BDC" w:rsidP="00723CE0">
      <w:pPr>
        <w:pStyle w:val="Prrafodelista"/>
        <w:numPr>
          <w:ilvl w:val="0"/>
          <w:numId w:val="8"/>
        </w:numPr>
        <w:tabs>
          <w:tab w:val="center" w:pos="4252"/>
          <w:tab w:val="left" w:pos="8505"/>
        </w:tabs>
        <w:spacing w:after="0" w:line="276" w:lineRule="auto"/>
        <w:ind w:left="0"/>
        <w:jc w:val="both"/>
        <w:rPr>
          <w:rFonts w:ascii="Gadugi" w:hAnsi="Gadugi" w:cs="Arial"/>
          <w:bCs/>
          <w:sz w:val="20"/>
          <w:szCs w:val="20"/>
        </w:rPr>
      </w:pPr>
      <w:r w:rsidRPr="0088571F">
        <w:rPr>
          <w:rFonts w:ascii="Gadugi" w:hAnsi="Gadugi" w:cs="Arial"/>
          <w:bCs/>
          <w:sz w:val="20"/>
          <w:szCs w:val="20"/>
        </w:rPr>
        <w:t xml:space="preserve">Que, en caso de no ser aprobada mi propuesta, y no sea solicitada la documentación transcurridos dos (2) meses desde su presentación, </w:t>
      </w:r>
      <w:r w:rsidRPr="0088571F">
        <w:rPr>
          <w:rFonts w:ascii="Gadugi" w:hAnsi="Gadugi" w:cs="Arial"/>
          <w:b/>
          <w:sz w:val="20"/>
          <w:szCs w:val="20"/>
        </w:rPr>
        <w:t>LA PREVISORA S.A.</w:t>
      </w:r>
      <w:r w:rsidRPr="0088571F">
        <w:rPr>
          <w:rFonts w:ascii="Gadugi" w:hAnsi="Gadugi" w:cs="Arial"/>
          <w:bCs/>
          <w:sz w:val="20"/>
          <w:szCs w:val="20"/>
        </w:rPr>
        <w:t xml:space="preserve"> podrá eliminar y/o destruir en forma total la información recibida.</w:t>
      </w:r>
    </w:p>
    <w:p w14:paraId="3106BDB8" w14:textId="77777777" w:rsidR="00CD5BDC" w:rsidRPr="0088571F" w:rsidRDefault="00CD5BDC" w:rsidP="00F870E7">
      <w:pPr>
        <w:pStyle w:val="Prrafodelista"/>
        <w:tabs>
          <w:tab w:val="center" w:pos="4252"/>
          <w:tab w:val="left" w:pos="8505"/>
        </w:tabs>
        <w:spacing w:after="0" w:line="276" w:lineRule="auto"/>
        <w:ind w:left="0"/>
        <w:jc w:val="both"/>
        <w:rPr>
          <w:rFonts w:ascii="Gadugi" w:hAnsi="Gadugi" w:cs="Arial"/>
          <w:bCs/>
          <w:sz w:val="20"/>
          <w:szCs w:val="20"/>
        </w:rPr>
      </w:pPr>
    </w:p>
    <w:p w14:paraId="6AA90BF1" w14:textId="77777777" w:rsidR="00CD5BDC" w:rsidRPr="0088571F" w:rsidRDefault="00CD5BDC"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FIRMA: ________________________ </w:t>
      </w:r>
    </w:p>
    <w:p w14:paraId="723BFD0E" w14:textId="77777777" w:rsidR="00CD5BDC" w:rsidRPr="0088571F" w:rsidRDefault="00CD5BDC"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Nombre del Representante Legal: ___________________________ </w:t>
      </w:r>
    </w:p>
    <w:p w14:paraId="0268007E" w14:textId="77777777" w:rsidR="00CD5BDC" w:rsidRPr="0088571F" w:rsidRDefault="00CD5BDC"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t xml:space="preserve">C.C. No. ______________________ de _____________________________ </w:t>
      </w:r>
    </w:p>
    <w:p w14:paraId="6AE7A5BB" w14:textId="77777777" w:rsidR="00CD5BDC" w:rsidRPr="0088571F" w:rsidRDefault="00CD5BDC" w:rsidP="00F870E7">
      <w:pPr>
        <w:spacing w:after="0" w:line="276" w:lineRule="auto"/>
        <w:jc w:val="both"/>
        <w:textAlignment w:val="baseline"/>
        <w:rPr>
          <w:rFonts w:ascii="Gadugi" w:hAnsi="Gadugi" w:cs="Arial"/>
          <w:b/>
          <w:bCs/>
          <w:sz w:val="20"/>
          <w:szCs w:val="20"/>
          <w:lang w:eastAsia="es-CO"/>
        </w:rPr>
      </w:pPr>
      <w:r w:rsidRPr="0088571F">
        <w:rPr>
          <w:rFonts w:ascii="Gadugi" w:hAnsi="Gadugi" w:cs="Arial"/>
          <w:b/>
          <w:bCs/>
          <w:sz w:val="20"/>
          <w:szCs w:val="20"/>
          <w:lang w:eastAsia="es-CO"/>
        </w:rPr>
        <w:lastRenderedPageBreak/>
        <w:t xml:space="preserve">Nombre o Razón Social de EL PROVEEDOR: _____________________________ </w:t>
      </w:r>
    </w:p>
    <w:p w14:paraId="53CDED79" w14:textId="77777777" w:rsidR="00CD5BDC" w:rsidRPr="0088571F" w:rsidRDefault="00CD5BDC" w:rsidP="00F870E7">
      <w:pPr>
        <w:spacing w:after="0" w:line="276" w:lineRule="auto"/>
        <w:jc w:val="both"/>
        <w:textAlignment w:val="baseline"/>
        <w:rPr>
          <w:rFonts w:ascii="Gadugi" w:hAnsi="Gadugi" w:cs="Arial"/>
          <w:b/>
          <w:bCs/>
          <w:sz w:val="20"/>
          <w:szCs w:val="20"/>
          <w:lang w:eastAsia="es-CO"/>
        </w:rPr>
      </w:pPr>
      <w:proofErr w:type="gramStart"/>
      <w:r w:rsidRPr="0088571F">
        <w:rPr>
          <w:rFonts w:ascii="Gadugi" w:hAnsi="Gadugi" w:cs="Arial"/>
          <w:b/>
          <w:bCs/>
          <w:sz w:val="20"/>
          <w:szCs w:val="20"/>
          <w:lang w:eastAsia="es-CO"/>
        </w:rPr>
        <w:t>NIT :</w:t>
      </w:r>
      <w:proofErr w:type="gramEnd"/>
      <w:r w:rsidRPr="0088571F">
        <w:rPr>
          <w:rFonts w:ascii="Gadugi" w:hAnsi="Gadugi" w:cs="Arial"/>
          <w:b/>
          <w:bCs/>
          <w:sz w:val="20"/>
          <w:szCs w:val="20"/>
          <w:lang w:eastAsia="es-CO"/>
        </w:rPr>
        <w:t>________________________ Teléfonos ________________________</w:t>
      </w:r>
    </w:p>
    <w:p w14:paraId="1E1C1326" w14:textId="77777777" w:rsidR="00CD5BDC" w:rsidRPr="0088571F" w:rsidRDefault="00CD5BDC" w:rsidP="00F870E7">
      <w:pPr>
        <w:spacing w:after="0" w:line="276" w:lineRule="auto"/>
        <w:jc w:val="center"/>
        <w:rPr>
          <w:rFonts w:ascii="Gadugi" w:hAnsi="Gadugi" w:cs="Arial"/>
          <w:b/>
          <w:sz w:val="20"/>
          <w:szCs w:val="20"/>
        </w:rPr>
      </w:pPr>
    </w:p>
    <w:p w14:paraId="36176AA1" w14:textId="77777777" w:rsidR="00CD5BDC" w:rsidRPr="0088571F" w:rsidRDefault="00CD5BDC" w:rsidP="00F870E7">
      <w:pPr>
        <w:spacing w:after="0" w:line="276" w:lineRule="auto"/>
        <w:jc w:val="center"/>
        <w:rPr>
          <w:rFonts w:ascii="Gadugi" w:hAnsi="Gadugi" w:cs="Arial"/>
          <w:b/>
          <w:sz w:val="20"/>
          <w:szCs w:val="20"/>
        </w:rPr>
      </w:pPr>
    </w:p>
    <w:p w14:paraId="3B626374" w14:textId="77777777" w:rsidR="00CD5BDC" w:rsidRPr="0088571F" w:rsidRDefault="00CD5BDC" w:rsidP="00F870E7">
      <w:pPr>
        <w:spacing w:after="0" w:line="276" w:lineRule="auto"/>
        <w:jc w:val="center"/>
        <w:rPr>
          <w:rFonts w:ascii="Gadugi" w:hAnsi="Gadugi" w:cs="Arial"/>
          <w:b/>
          <w:sz w:val="20"/>
          <w:szCs w:val="20"/>
        </w:rPr>
      </w:pPr>
    </w:p>
    <w:p w14:paraId="488E1F20" w14:textId="77777777" w:rsidR="00202E56" w:rsidRPr="0088571F" w:rsidRDefault="00202E56" w:rsidP="00F870E7">
      <w:pPr>
        <w:spacing w:after="0" w:line="276" w:lineRule="auto"/>
        <w:jc w:val="center"/>
        <w:rPr>
          <w:rFonts w:ascii="Gadugi" w:hAnsi="Gadugi" w:cs="Arial"/>
          <w:b/>
          <w:sz w:val="20"/>
          <w:szCs w:val="20"/>
        </w:rPr>
      </w:pPr>
      <w:r w:rsidRPr="0088571F">
        <w:rPr>
          <w:rFonts w:ascii="Gadugi" w:hAnsi="Gadugi" w:cs="Arial"/>
          <w:b/>
          <w:sz w:val="20"/>
          <w:szCs w:val="20"/>
        </w:rPr>
        <w:t xml:space="preserve">ANEXO </w:t>
      </w:r>
      <w:r w:rsidRPr="0088571F">
        <w:rPr>
          <w:rFonts w:ascii="Gadugi" w:hAnsi="Gadugi" w:cs="Arial"/>
          <w:b/>
          <w:bCs/>
          <w:sz w:val="20"/>
          <w:szCs w:val="20"/>
        </w:rPr>
        <w:t xml:space="preserve">No. </w:t>
      </w:r>
      <w:r w:rsidR="00C80EB7" w:rsidRPr="0088571F">
        <w:rPr>
          <w:rFonts w:ascii="Gadugi" w:hAnsi="Gadugi" w:cs="Arial"/>
          <w:b/>
          <w:bCs/>
          <w:sz w:val="20"/>
          <w:szCs w:val="20"/>
        </w:rPr>
        <w:t>1</w:t>
      </w:r>
      <w:r w:rsidR="00CD5BDC" w:rsidRPr="0088571F">
        <w:rPr>
          <w:rFonts w:ascii="Gadugi" w:hAnsi="Gadugi" w:cs="Arial"/>
          <w:b/>
          <w:bCs/>
          <w:sz w:val="20"/>
          <w:szCs w:val="20"/>
        </w:rPr>
        <w:t>3</w:t>
      </w:r>
      <w:r w:rsidRPr="0088571F">
        <w:rPr>
          <w:rFonts w:ascii="Gadugi" w:hAnsi="Gadugi" w:cs="Arial"/>
          <w:b/>
          <w:bCs/>
          <w:sz w:val="20"/>
          <w:szCs w:val="20"/>
        </w:rPr>
        <w:t xml:space="preserve">. </w:t>
      </w:r>
      <w:r w:rsidRPr="0088571F">
        <w:rPr>
          <w:rFonts w:ascii="Gadugi" w:hAnsi="Gadugi" w:cs="Arial"/>
          <w:b/>
          <w:sz w:val="20"/>
          <w:szCs w:val="20"/>
        </w:rPr>
        <w:t xml:space="preserve">MINUTA DEL CONTRATO </w:t>
      </w:r>
      <w:bookmarkEnd w:id="93"/>
      <w:r w:rsidRPr="0088571F">
        <w:rPr>
          <w:rFonts w:ascii="Gadugi" w:hAnsi="Gadugi" w:cs="Arial"/>
          <w:b/>
          <w:sz w:val="20"/>
          <w:szCs w:val="20"/>
        </w:rPr>
        <w:t xml:space="preserve">(Este formato es un modelo de los contratos suscritos con </w:t>
      </w:r>
      <w:r w:rsidRPr="0088571F">
        <w:rPr>
          <w:rFonts w:ascii="Gadugi" w:hAnsi="Gadugi" w:cs="Arial"/>
          <w:b/>
          <w:bCs/>
          <w:sz w:val="20"/>
          <w:szCs w:val="20"/>
        </w:rPr>
        <w:t>LA PREVISORA S.A</w:t>
      </w:r>
      <w:r w:rsidRPr="0088571F">
        <w:rPr>
          <w:rFonts w:ascii="Gadugi" w:hAnsi="Gadugi" w:cs="Arial"/>
          <w:b/>
          <w:sz w:val="20"/>
          <w:szCs w:val="20"/>
        </w:rPr>
        <w:t xml:space="preserve">, lo cual no implica que el contrato suscrito con </w:t>
      </w:r>
      <w:r w:rsidRPr="0088571F">
        <w:rPr>
          <w:rFonts w:ascii="Gadugi" w:hAnsi="Gadugi" w:cs="Arial"/>
          <w:b/>
          <w:bCs/>
          <w:sz w:val="20"/>
          <w:szCs w:val="20"/>
        </w:rPr>
        <w:t>EL PROVEEDOR</w:t>
      </w:r>
      <w:r w:rsidRPr="0088571F">
        <w:rPr>
          <w:rFonts w:ascii="Gadugi" w:hAnsi="Gadugi" w:cs="Arial"/>
          <w:b/>
          <w:sz w:val="20"/>
          <w:szCs w:val="20"/>
        </w:rPr>
        <w:t xml:space="preserve"> seleccionado sea exactamente igual al modelo relacionado)</w:t>
      </w:r>
    </w:p>
    <w:p w14:paraId="0F4CDB21" w14:textId="77777777" w:rsidR="007B4955" w:rsidRPr="0088571F" w:rsidRDefault="007B4955" w:rsidP="00F870E7">
      <w:pPr>
        <w:spacing w:after="0" w:line="276" w:lineRule="auto"/>
        <w:jc w:val="center"/>
        <w:rPr>
          <w:rFonts w:ascii="Gadugi" w:hAnsi="Gadugi" w:cs="Arial"/>
          <w:b/>
          <w:sz w:val="20"/>
          <w:szCs w:val="20"/>
        </w:rPr>
      </w:pPr>
    </w:p>
    <w:p w14:paraId="127F45ED" w14:textId="3C8A3983" w:rsidR="00202E56" w:rsidRPr="0088571F" w:rsidRDefault="00202E56" w:rsidP="00F870E7">
      <w:pPr>
        <w:spacing w:after="0" w:line="276" w:lineRule="auto"/>
        <w:jc w:val="both"/>
        <w:rPr>
          <w:rFonts w:ascii="Gadugi" w:hAnsi="Gadugi" w:cs="Arial"/>
          <w:sz w:val="20"/>
          <w:szCs w:val="20"/>
        </w:rPr>
      </w:pPr>
      <w:r w:rsidRPr="0088571F">
        <w:rPr>
          <w:rFonts w:ascii="Gadugi" w:hAnsi="Gadugi" w:cs="Arial"/>
          <w:sz w:val="20"/>
          <w:szCs w:val="20"/>
        </w:rPr>
        <w:t xml:space="preserve">Entre los suscritos a saber, </w:t>
      </w:r>
      <w:r w:rsidRPr="0088571F">
        <w:rPr>
          <w:rFonts w:ascii="Gadugi" w:hAnsi="Gadugi" w:cs="Arial"/>
          <w:b/>
          <w:bCs/>
          <w:sz w:val="20"/>
          <w:szCs w:val="20"/>
        </w:rPr>
        <w:t>XXXXXXXXX</w:t>
      </w:r>
      <w:r w:rsidRPr="0088571F">
        <w:rPr>
          <w:rFonts w:ascii="Gadugi" w:hAnsi="Gadugi" w:cs="Arial"/>
          <w:sz w:val="20"/>
          <w:szCs w:val="20"/>
        </w:rPr>
        <w:t xml:space="preserve">, mayor de edad, domiciliado en la ciudad de Bogotá D.C., identificado con la cédula de ciudadanía número XXXXXXXX, quien actúa en su calidad de XXXXXXX como consta en el certificado de existencia y representación legal expedido por la Superintendencia Financiera de Colombia y como tal Representante Legal de </w:t>
      </w:r>
      <w:r w:rsidRPr="0088571F">
        <w:rPr>
          <w:rFonts w:ascii="Gadugi" w:hAnsi="Gadugi" w:cs="Arial"/>
          <w:b/>
          <w:bCs/>
          <w:sz w:val="20"/>
          <w:szCs w:val="20"/>
        </w:rPr>
        <w:t>LA PREVISORA S.A COMPAÑÍA DE SEGUROS</w:t>
      </w:r>
      <w:r w:rsidRPr="0088571F">
        <w:rPr>
          <w:rFonts w:ascii="Gadugi" w:hAnsi="Gadugi" w:cs="Arial"/>
          <w:sz w:val="20"/>
          <w:szCs w:val="20"/>
        </w:rPr>
        <w:t xml:space="preserve">, sociedad de economía mixta del orden nacional, sujeta al régimen de las Empresas Industriales y Comerciales del Estado, vinculada al Ministerio de Hacienda y Crédito Público, con domicilio principal en la ciudad de Bogotá D.C., identificada con el </w:t>
      </w:r>
      <w:r w:rsidRPr="0088571F">
        <w:rPr>
          <w:rFonts w:ascii="Gadugi" w:hAnsi="Gadugi" w:cs="Arial"/>
          <w:b/>
          <w:bCs/>
          <w:sz w:val="20"/>
          <w:szCs w:val="20"/>
        </w:rPr>
        <w:t>NIT. 860.002.400-2</w:t>
      </w:r>
      <w:r w:rsidRPr="0088571F">
        <w:rPr>
          <w:rFonts w:ascii="Gadugi" w:hAnsi="Gadugi" w:cs="Arial"/>
          <w:sz w:val="20"/>
          <w:szCs w:val="20"/>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88571F">
        <w:rPr>
          <w:rFonts w:ascii="Gadugi" w:hAnsi="Gadugi" w:cs="Arial"/>
          <w:b/>
          <w:bCs/>
          <w:sz w:val="20"/>
          <w:szCs w:val="20"/>
        </w:rPr>
        <w:t>LA PREVISORA S.A</w:t>
      </w:r>
      <w:r w:rsidRPr="0088571F">
        <w:rPr>
          <w:rFonts w:ascii="Gadugi" w:hAnsi="Gadugi" w:cs="Arial"/>
          <w:sz w:val="20"/>
          <w:szCs w:val="20"/>
        </w:rPr>
        <w:t xml:space="preserve">, de una parte y de otra, </w:t>
      </w:r>
      <w:r w:rsidRPr="0088571F">
        <w:rPr>
          <w:rFonts w:ascii="Gadugi" w:hAnsi="Gadugi" w:cs="Arial"/>
          <w:b/>
          <w:bCs/>
          <w:sz w:val="20"/>
          <w:szCs w:val="20"/>
        </w:rPr>
        <w:t>XXXXXXXXXX</w:t>
      </w:r>
      <w:r w:rsidRPr="0088571F">
        <w:rPr>
          <w:rFonts w:ascii="Gadugi" w:hAnsi="Gadugi" w:cs="Arial"/>
          <w:sz w:val="20"/>
          <w:szCs w:val="20"/>
        </w:rPr>
        <w:t xml:space="preserve"> mayor de edad, domiciliado en la ciudad de Bogotá, identificado con la cédula de ciudadanía número XXXXXXXXX de XXXXXXXX, actuando en calidad de Representante Legal de </w:t>
      </w:r>
      <w:r w:rsidRPr="0088571F">
        <w:rPr>
          <w:rFonts w:ascii="Gadugi" w:hAnsi="Gadugi" w:cs="Arial"/>
          <w:b/>
          <w:bCs/>
          <w:sz w:val="20"/>
          <w:szCs w:val="20"/>
        </w:rPr>
        <w:t xml:space="preserve">XXXXXXXXXXXX </w:t>
      </w:r>
      <w:r w:rsidRPr="0088571F">
        <w:rPr>
          <w:rFonts w:ascii="Gadugi" w:hAnsi="Gadugi" w:cs="Arial"/>
          <w:sz w:val="20"/>
          <w:szCs w:val="20"/>
        </w:rPr>
        <w:t xml:space="preserve">sociedad debidamente constituida XXXXXXXXXXXXXXXXXXXXXXXXX, inscrito el XX de XXX de XXXX con el No. XXXXXX del Libro XXX e identificada con el </w:t>
      </w:r>
      <w:r w:rsidRPr="0088571F">
        <w:rPr>
          <w:rFonts w:ascii="Gadugi" w:hAnsi="Gadugi" w:cs="Arial"/>
          <w:b/>
          <w:bCs/>
          <w:sz w:val="20"/>
          <w:szCs w:val="20"/>
        </w:rPr>
        <w:t>NIT. XXXXXXXX</w:t>
      </w:r>
      <w:r w:rsidRPr="0088571F">
        <w:rPr>
          <w:rFonts w:ascii="Gadugi" w:hAnsi="Gadugi" w:cs="Arial"/>
          <w:sz w:val="20"/>
          <w:szCs w:val="20"/>
        </w:rPr>
        <w:t xml:space="preserve"> que en adelante se denominará </w:t>
      </w:r>
      <w:r w:rsidRPr="0088571F">
        <w:rPr>
          <w:rFonts w:ascii="Gadugi" w:hAnsi="Gadugi" w:cs="Arial"/>
          <w:b/>
          <w:bCs/>
          <w:sz w:val="20"/>
          <w:szCs w:val="20"/>
        </w:rPr>
        <w:t>EL PROVEEDOR</w:t>
      </w:r>
      <w:r w:rsidRPr="0088571F">
        <w:rPr>
          <w:rFonts w:ascii="Gadugi" w:hAnsi="Gadugi" w:cs="Arial"/>
          <w:sz w:val="20"/>
          <w:szCs w:val="20"/>
        </w:rPr>
        <w:t xml:space="preserve">, hemos acordado celebrar el presente contrato, previas las siguientes consideraciones: </w:t>
      </w:r>
      <w:r w:rsidRPr="0088571F">
        <w:rPr>
          <w:rFonts w:ascii="Gadugi" w:hAnsi="Gadugi" w:cs="Arial"/>
          <w:b/>
          <w:bCs/>
          <w:sz w:val="20"/>
          <w:szCs w:val="20"/>
        </w:rPr>
        <w:t>a)</w:t>
      </w:r>
      <w:r w:rsidRPr="0088571F">
        <w:rPr>
          <w:rFonts w:ascii="Gadugi" w:hAnsi="Gadugi" w:cs="Arial"/>
          <w:sz w:val="20"/>
          <w:szCs w:val="20"/>
        </w:rPr>
        <w:t xml:space="preserve"> La (área contratante), sustentó el proceso contractual, indicando que </w:t>
      </w:r>
      <w:r w:rsidRPr="0088571F">
        <w:rPr>
          <w:rFonts w:ascii="Gadugi" w:hAnsi="Gadugi" w:cs="Arial"/>
          <w:i/>
          <w:iCs/>
          <w:sz w:val="20"/>
          <w:szCs w:val="20"/>
        </w:rPr>
        <w:t>“Indicar la justificación………”</w:t>
      </w:r>
      <w:r w:rsidRPr="0088571F">
        <w:rPr>
          <w:rFonts w:ascii="Gadugi" w:hAnsi="Gadugi" w:cs="Arial"/>
          <w:sz w:val="20"/>
          <w:szCs w:val="20"/>
        </w:rPr>
        <w:t xml:space="preserve"> </w:t>
      </w:r>
      <w:r w:rsidRPr="0088571F">
        <w:rPr>
          <w:rFonts w:ascii="Gadugi" w:hAnsi="Gadugi" w:cs="Arial"/>
          <w:b/>
          <w:bCs/>
          <w:sz w:val="20"/>
          <w:szCs w:val="20"/>
        </w:rPr>
        <w:t>b)</w:t>
      </w:r>
      <w:r w:rsidRPr="0088571F">
        <w:rPr>
          <w:rFonts w:ascii="Gadugi" w:hAnsi="Gadugi" w:cs="Arial"/>
          <w:sz w:val="20"/>
          <w:szCs w:val="20"/>
        </w:rPr>
        <w:t xml:space="preserve"> La solicitud contractual fue sometida a revisión del Comité de Contratación el día XXX de XXX de 202X, quienes recomendaron adelantar el respectivo proceso de contratación. </w:t>
      </w:r>
      <w:r w:rsidRPr="0088571F">
        <w:rPr>
          <w:rFonts w:ascii="Gadugi" w:hAnsi="Gadugi" w:cs="Arial"/>
          <w:b/>
          <w:bCs/>
          <w:sz w:val="20"/>
          <w:szCs w:val="20"/>
        </w:rPr>
        <w:t>c)</w:t>
      </w:r>
      <w:r w:rsidRPr="0088571F">
        <w:rPr>
          <w:rFonts w:ascii="Gadugi" w:hAnsi="Gadugi" w:cs="Arial"/>
          <w:sz w:val="20"/>
          <w:szCs w:val="20"/>
        </w:rPr>
        <w:t xml:space="preserve"> El proceso fue presentado ante la Junta Directiva de la compañía en la sesión No. XXX llevada a cabo el XX de XXX de 202X, quienes aprobaron continuar con el proceso contractual. </w:t>
      </w:r>
      <w:r w:rsidRPr="0088571F">
        <w:rPr>
          <w:rFonts w:ascii="Gadugi" w:hAnsi="Gadugi" w:cs="Arial"/>
          <w:b/>
          <w:bCs/>
          <w:sz w:val="20"/>
          <w:szCs w:val="20"/>
        </w:rPr>
        <w:t>d)</w:t>
      </w:r>
      <w:r w:rsidRPr="0088571F">
        <w:rPr>
          <w:rFonts w:ascii="Gadugi" w:hAnsi="Gadugi" w:cs="Arial"/>
          <w:sz w:val="20"/>
          <w:szCs w:val="20"/>
        </w:rPr>
        <w:t xml:space="preserve"> El proceso de contratación se adelantó a través de la modalidad de XXX No. 00X-202X, el cual concluyó con la selección de la oferta presentada por la </w:t>
      </w:r>
      <w:proofErr w:type="spellStart"/>
      <w:r w:rsidRPr="0088571F">
        <w:rPr>
          <w:rFonts w:ascii="Gadugi" w:hAnsi="Gadugi" w:cs="Arial"/>
          <w:sz w:val="20"/>
          <w:szCs w:val="20"/>
        </w:rPr>
        <w:t>xxxxxx</w:t>
      </w:r>
      <w:proofErr w:type="spellEnd"/>
      <w:r w:rsidRPr="0088571F">
        <w:rPr>
          <w:rFonts w:ascii="Gadugi" w:hAnsi="Gadugi" w:cs="Arial"/>
          <w:sz w:val="20"/>
          <w:szCs w:val="20"/>
        </w:rPr>
        <w:t xml:space="preserve">. </w:t>
      </w:r>
      <w:r w:rsidRPr="0088571F">
        <w:rPr>
          <w:rFonts w:ascii="Gadugi" w:hAnsi="Gadugi" w:cs="Arial"/>
          <w:b/>
          <w:bCs/>
          <w:sz w:val="20"/>
          <w:szCs w:val="20"/>
        </w:rPr>
        <w:t xml:space="preserve">e) </w:t>
      </w:r>
      <w:r w:rsidRPr="0088571F">
        <w:rPr>
          <w:rFonts w:ascii="Gadugi" w:hAnsi="Gadugi" w:cs="Arial"/>
          <w:sz w:val="20"/>
          <w:szCs w:val="20"/>
        </w:rPr>
        <w:t xml:space="preserve">El contrato se regirá por las siguientes cláusulas: </w:t>
      </w:r>
      <w:r w:rsidRPr="0088571F">
        <w:rPr>
          <w:rFonts w:ascii="Gadugi" w:hAnsi="Gadugi" w:cs="Arial"/>
          <w:b/>
          <w:bCs/>
          <w:sz w:val="20"/>
          <w:szCs w:val="20"/>
          <w:u w:val="single"/>
        </w:rPr>
        <w:t>CLÁUSULA PRIMERA. OBJETO</w:t>
      </w:r>
      <w:r w:rsidRPr="0088571F">
        <w:rPr>
          <w:rFonts w:ascii="Gadugi" w:hAnsi="Gadugi" w:cs="Arial"/>
          <w:b/>
          <w:bCs/>
          <w:sz w:val="20"/>
          <w:szCs w:val="20"/>
        </w:rPr>
        <w:t>:</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se obliga a con </w:t>
      </w:r>
      <w:r w:rsidRPr="0088571F">
        <w:rPr>
          <w:rFonts w:ascii="Gadugi" w:hAnsi="Gadugi" w:cs="Arial"/>
          <w:b/>
          <w:bCs/>
          <w:sz w:val="20"/>
          <w:szCs w:val="20"/>
        </w:rPr>
        <w:t>LA PREVISORA S.A</w:t>
      </w:r>
      <w:r w:rsidRPr="0088571F">
        <w:rPr>
          <w:rFonts w:ascii="Gadugi" w:hAnsi="Gadugi" w:cs="Arial"/>
          <w:sz w:val="20"/>
          <w:szCs w:val="20"/>
        </w:rPr>
        <w:t xml:space="preserve"> a XXXXXXXXXXX. </w:t>
      </w:r>
      <w:r w:rsidRPr="0088571F">
        <w:rPr>
          <w:rFonts w:ascii="Gadugi" w:hAnsi="Gadugi" w:cs="Arial"/>
          <w:b/>
          <w:bCs/>
          <w:sz w:val="20"/>
          <w:szCs w:val="20"/>
          <w:u w:val="single"/>
        </w:rPr>
        <w:t>CLÁUSULA SEGUNDA. OBLIGACIONES DEL PROVEEDOR</w:t>
      </w:r>
      <w:r w:rsidRPr="0088571F">
        <w:rPr>
          <w:rFonts w:ascii="Gadugi" w:hAnsi="Gadugi" w:cs="Arial"/>
          <w:sz w:val="20"/>
          <w:szCs w:val="20"/>
          <w:u w:val="single"/>
        </w:rPr>
        <w:t>:</w:t>
      </w:r>
      <w:r w:rsidRPr="0088571F">
        <w:rPr>
          <w:rFonts w:ascii="Gadugi" w:hAnsi="Gadugi" w:cs="Arial"/>
          <w:sz w:val="20"/>
          <w:szCs w:val="20"/>
        </w:rPr>
        <w:t xml:space="preserve"> Además de las señaladas en la Ley, en la propuesta presentada por </w:t>
      </w:r>
      <w:r w:rsidRPr="0088571F">
        <w:rPr>
          <w:rFonts w:ascii="Gadugi" w:hAnsi="Gadugi" w:cs="Arial"/>
          <w:b/>
          <w:bCs/>
          <w:sz w:val="20"/>
          <w:szCs w:val="20"/>
        </w:rPr>
        <w:t>EL PROVEEDOR</w:t>
      </w:r>
      <w:r w:rsidRPr="0088571F">
        <w:rPr>
          <w:rFonts w:ascii="Gadugi" w:hAnsi="Gadugi" w:cs="Arial"/>
          <w:sz w:val="20"/>
          <w:szCs w:val="20"/>
        </w:rPr>
        <w:t xml:space="preserve"> y de las derivadas de la naturaleza del presente contrato, </w:t>
      </w:r>
      <w:r w:rsidRPr="0088571F">
        <w:rPr>
          <w:rFonts w:ascii="Gadugi" w:hAnsi="Gadugi" w:cs="Arial"/>
          <w:b/>
          <w:bCs/>
          <w:sz w:val="20"/>
          <w:szCs w:val="20"/>
        </w:rPr>
        <w:t>EL PROVEEDOR</w:t>
      </w:r>
      <w:r w:rsidRPr="0088571F">
        <w:rPr>
          <w:rFonts w:ascii="Gadugi" w:hAnsi="Gadugi" w:cs="Arial"/>
          <w:sz w:val="20"/>
          <w:szCs w:val="20"/>
        </w:rPr>
        <w:t xml:space="preserve"> está obligado a: </w:t>
      </w:r>
      <w:r w:rsidR="00764271" w:rsidRPr="0088571F">
        <w:rPr>
          <w:rFonts w:ascii="Gadugi" w:hAnsi="Gadugi" w:cs="Arial"/>
          <w:b/>
          <w:bCs/>
          <w:sz w:val="20"/>
          <w:szCs w:val="20"/>
          <w:lang w:val="es-ES"/>
        </w:rPr>
        <w:t xml:space="preserve">XXXXXXXXX </w:t>
      </w:r>
      <w:r w:rsidRPr="0088571F">
        <w:rPr>
          <w:rFonts w:ascii="Gadugi" w:hAnsi="Gadugi" w:cs="Arial"/>
          <w:b/>
          <w:bCs/>
          <w:sz w:val="20"/>
          <w:szCs w:val="20"/>
          <w:u w:val="single"/>
        </w:rPr>
        <w:t>CLÁUSULA TERCERA. OBLIGACIONES DE LA PREVISORA S.A</w:t>
      </w:r>
      <w:r w:rsidRPr="0088571F">
        <w:rPr>
          <w:rFonts w:ascii="Gadugi" w:hAnsi="Gadugi" w:cs="Arial"/>
          <w:sz w:val="20"/>
          <w:szCs w:val="20"/>
          <w:u w:val="single"/>
        </w:rPr>
        <w:t>:</w:t>
      </w:r>
      <w:r w:rsidRPr="0088571F">
        <w:rPr>
          <w:rFonts w:ascii="Gadugi" w:hAnsi="Gadugi" w:cs="Arial"/>
          <w:sz w:val="20"/>
          <w:szCs w:val="20"/>
        </w:rPr>
        <w:t xml:space="preserve"> Para lograr el objeto del presente contrato, </w:t>
      </w:r>
      <w:r w:rsidRPr="0088571F">
        <w:rPr>
          <w:rFonts w:ascii="Gadugi" w:hAnsi="Gadugi" w:cs="Arial"/>
          <w:b/>
          <w:bCs/>
          <w:sz w:val="20"/>
          <w:szCs w:val="20"/>
        </w:rPr>
        <w:t>LA PREVISORA S.A</w:t>
      </w:r>
      <w:r w:rsidRPr="0088571F">
        <w:rPr>
          <w:rFonts w:ascii="Gadugi" w:hAnsi="Gadugi" w:cs="Arial"/>
          <w:sz w:val="20"/>
          <w:szCs w:val="20"/>
        </w:rPr>
        <w:t xml:space="preserve"> se obliga con </w:t>
      </w:r>
      <w:r w:rsidRPr="0088571F">
        <w:rPr>
          <w:rFonts w:ascii="Gadugi" w:hAnsi="Gadugi" w:cs="Arial"/>
          <w:b/>
          <w:bCs/>
          <w:sz w:val="20"/>
          <w:szCs w:val="20"/>
        </w:rPr>
        <w:t>EL PROVEEDOR</w:t>
      </w:r>
      <w:r w:rsidRPr="0088571F">
        <w:rPr>
          <w:rFonts w:ascii="Gadugi" w:hAnsi="Gadugi" w:cs="Arial"/>
          <w:sz w:val="20"/>
          <w:szCs w:val="20"/>
        </w:rPr>
        <w:t xml:space="preserve"> a lo siguiente: </w:t>
      </w:r>
      <w:r w:rsidRPr="0088571F">
        <w:rPr>
          <w:rFonts w:ascii="Gadugi" w:hAnsi="Gadugi" w:cs="Arial"/>
          <w:b/>
          <w:bCs/>
          <w:sz w:val="20"/>
          <w:szCs w:val="20"/>
        </w:rPr>
        <w:t>1.</w:t>
      </w:r>
      <w:r w:rsidRPr="0088571F">
        <w:rPr>
          <w:rFonts w:ascii="Gadugi" w:hAnsi="Gadugi" w:cs="Arial"/>
          <w:sz w:val="20"/>
          <w:szCs w:val="20"/>
        </w:rPr>
        <w:t xml:space="preserve"> Suministrar en forma oportuna la información solicitada por </w:t>
      </w:r>
      <w:r w:rsidRPr="0088571F">
        <w:rPr>
          <w:rFonts w:ascii="Gadugi" w:hAnsi="Gadugi" w:cs="Arial"/>
          <w:b/>
          <w:bCs/>
          <w:sz w:val="20"/>
          <w:szCs w:val="20"/>
        </w:rPr>
        <w:t>EL PROVEEDOR</w:t>
      </w:r>
      <w:r w:rsidRPr="0088571F">
        <w:rPr>
          <w:rFonts w:ascii="Gadugi" w:hAnsi="Gadugi" w:cs="Arial"/>
          <w:sz w:val="20"/>
          <w:szCs w:val="20"/>
        </w:rPr>
        <w:t xml:space="preserve">, necesaria para la ejecución de este contrato. </w:t>
      </w:r>
      <w:r w:rsidRPr="0088571F">
        <w:rPr>
          <w:rFonts w:ascii="Gadugi" w:hAnsi="Gadugi" w:cs="Arial"/>
          <w:b/>
          <w:bCs/>
          <w:sz w:val="20"/>
          <w:szCs w:val="20"/>
        </w:rPr>
        <w:t>2.</w:t>
      </w:r>
      <w:r w:rsidRPr="0088571F">
        <w:rPr>
          <w:rFonts w:ascii="Gadugi" w:hAnsi="Gadugi" w:cs="Arial"/>
          <w:sz w:val="20"/>
          <w:szCs w:val="20"/>
        </w:rPr>
        <w:t xml:space="preserve"> Efectuar el pago en el plazo establecido contractualmente, previa aprobación del supervisor del contrato. 3. </w:t>
      </w:r>
      <w:r w:rsidRPr="0088571F">
        <w:rPr>
          <w:rFonts w:ascii="Gadugi" w:hAnsi="Gadugi" w:cs="Arial"/>
          <w:sz w:val="20"/>
          <w:szCs w:val="20"/>
        </w:rPr>
        <w:lastRenderedPageBreak/>
        <w:t xml:space="preserve">Proporcionar a </w:t>
      </w:r>
      <w:r w:rsidRPr="0088571F">
        <w:rPr>
          <w:rFonts w:ascii="Gadugi" w:hAnsi="Gadugi" w:cs="Arial"/>
          <w:b/>
          <w:bCs/>
          <w:sz w:val="20"/>
          <w:szCs w:val="20"/>
        </w:rPr>
        <w:t>EL PROVEEDOR</w:t>
      </w:r>
      <w:r w:rsidRPr="0088571F">
        <w:rPr>
          <w:rFonts w:ascii="Gadugi" w:hAnsi="Gadugi" w:cs="Arial"/>
          <w:sz w:val="20"/>
          <w:szCs w:val="20"/>
        </w:rPr>
        <w:t xml:space="preserve"> la información sobre políticas internas establecidas, que sean necesarias conocer por parte de </w:t>
      </w:r>
      <w:r w:rsidRPr="0088571F">
        <w:rPr>
          <w:rFonts w:ascii="Gadugi" w:hAnsi="Gadugi" w:cs="Arial"/>
          <w:b/>
          <w:bCs/>
          <w:sz w:val="20"/>
          <w:szCs w:val="20"/>
        </w:rPr>
        <w:t>EL PROVEEDOR</w:t>
      </w:r>
      <w:r w:rsidRPr="0088571F">
        <w:rPr>
          <w:rFonts w:ascii="Gadugi" w:hAnsi="Gadugi" w:cs="Arial"/>
          <w:sz w:val="20"/>
          <w:szCs w:val="20"/>
        </w:rPr>
        <w:t xml:space="preserve"> para la ejecución del presente contrato. </w:t>
      </w:r>
      <w:r w:rsidR="00764271" w:rsidRPr="0088571F">
        <w:rPr>
          <w:rFonts w:ascii="Gadugi" w:hAnsi="Gadugi" w:cs="Arial"/>
          <w:sz w:val="20"/>
          <w:szCs w:val="20"/>
        </w:rPr>
        <w:t xml:space="preserve">4. Socializar la programación presentada por </w:t>
      </w:r>
      <w:r w:rsidR="00764271" w:rsidRPr="0088571F">
        <w:rPr>
          <w:rFonts w:ascii="Gadugi" w:hAnsi="Gadugi" w:cs="Arial"/>
          <w:b/>
          <w:bCs/>
          <w:sz w:val="20"/>
          <w:szCs w:val="20"/>
        </w:rPr>
        <w:t>EL PROVEEDOR.</w:t>
      </w:r>
      <w:r w:rsidR="00764271" w:rsidRPr="0088571F">
        <w:rPr>
          <w:rFonts w:ascii="Gadugi" w:hAnsi="Gadugi" w:cs="Arial"/>
          <w:sz w:val="20"/>
          <w:szCs w:val="20"/>
        </w:rPr>
        <w:t xml:space="preserve"> </w:t>
      </w:r>
      <w:r w:rsidR="00764271" w:rsidRPr="0088571F">
        <w:rPr>
          <w:rFonts w:ascii="Gadugi" w:hAnsi="Gadugi" w:cs="Arial"/>
          <w:b/>
          <w:bCs/>
          <w:sz w:val="20"/>
          <w:szCs w:val="20"/>
        </w:rPr>
        <w:t>5</w:t>
      </w:r>
      <w:r w:rsidR="00764271" w:rsidRPr="0088571F">
        <w:rPr>
          <w:rFonts w:ascii="Gadugi" w:hAnsi="Gadugi" w:cs="Arial"/>
          <w:sz w:val="20"/>
          <w:szCs w:val="20"/>
        </w:rPr>
        <w:t xml:space="preserve">. Realizar el acompañamiento en el proceso de obra. </w:t>
      </w:r>
      <w:r w:rsidR="00764271" w:rsidRPr="0088571F">
        <w:rPr>
          <w:rFonts w:ascii="Gadugi" w:hAnsi="Gadugi" w:cs="Arial"/>
          <w:b/>
          <w:bCs/>
          <w:sz w:val="20"/>
          <w:szCs w:val="20"/>
        </w:rPr>
        <w:t>6.</w:t>
      </w:r>
      <w:r w:rsidR="00764271" w:rsidRPr="0088571F">
        <w:rPr>
          <w:rFonts w:ascii="Gadugi" w:hAnsi="Gadugi" w:cs="Arial"/>
          <w:sz w:val="20"/>
          <w:szCs w:val="20"/>
        </w:rPr>
        <w:t xml:space="preserve"> Obtener los permisos necesarios que requiera </w:t>
      </w:r>
      <w:r w:rsidR="00764271" w:rsidRPr="0088571F">
        <w:rPr>
          <w:rFonts w:ascii="Gadugi" w:hAnsi="Gadugi" w:cs="Arial"/>
          <w:b/>
          <w:bCs/>
          <w:sz w:val="20"/>
          <w:szCs w:val="20"/>
        </w:rPr>
        <w:t>EL PROVEEDOR</w:t>
      </w:r>
      <w:r w:rsidR="00764271" w:rsidRPr="0088571F">
        <w:rPr>
          <w:rFonts w:ascii="Gadugi" w:hAnsi="Gadugi" w:cs="Arial"/>
          <w:sz w:val="20"/>
          <w:szCs w:val="20"/>
        </w:rPr>
        <w:t xml:space="preserve"> para desarrollar su labor.</w:t>
      </w:r>
      <w:r w:rsidR="00764271" w:rsidRPr="0088571F">
        <w:rPr>
          <w:rFonts w:ascii="Gadugi" w:hAnsi="Gadugi" w:cs="Arial"/>
          <w:b/>
          <w:bCs/>
          <w:sz w:val="20"/>
          <w:szCs w:val="20"/>
        </w:rPr>
        <w:t xml:space="preserve"> 7.</w:t>
      </w:r>
      <w:r w:rsidR="00764271" w:rsidRPr="0088571F">
        <w:rPr>
          <w:rFonts w:ascii="Gadugi" w:hAnsi="Gadugi" w:cs="Arial"/>
          <w:sz w:val="20"/>
          <w:szCs w:val="20"/>
        </w:rPr>
        <w:t xml:space="preserve"> Realizar los pagos de acuerdo con las programaciones pactadas. </w:t>
      </w:r>
      <w:r w:rsidR="00764271" w:rsidRPr="0088571F">
        <w:rPr>
          <w:rFonts w:ascii="Gadugi" w:hAnsi="Gadugi" w:cs="Arial"/>
          <w:b/>
          <w:bCs/>
          <w:sz w:val="20"/>
          <w:szCs w:val="20"/>
        </w:rPr>
        <w:t>8.</w:t>
      </w:r>
      <w:r w:rsidR="00764271" w:rsidRPr="0088571F">
        <w:rPr>
          <w:rFonts w:ascii="Gadugi" w:hAnsi="Gadugi" w:cs="Arial"/>
          <w:sz w:val="20"/>
          <w:szCs w:val="20"/>
        </w:rPr>
        <w:t xml:space="preserve"> Socializar con </w:t>
      </w:r>
      <w:r w:rsidR="00764271" w:rsidRPr="0088571F">
        <w:rPr>
          <w:rFonts w:ascii="Gadugi" w:hAnsi="Gadugi" w:cs="Arial"/>
          <w:b/>
          <w:bCs/>
          <w:sz w:val="20"/>
          <w:szCs w:val="20"/>
        </w:rPr>
        <w:t>EL PROVEEDOR</w:t>
      </w:r>
      <w:r w:rsidR="00764271" w:rsidRPr="0088571F">
        <w:rPr>
          <w:rFonts w:ascii="Gadugi" w:hAnsi="Gadugi" w:cs="Arial"/>
          <w:sz w:val="20"/>
          <w:szCs w:val="20"/>
        </w:rPr>
        <w:t xml:space="preserve"> y sus empleados el manejo ambiental implementado en la Compañía para que lo ponga en práctica. </w:t>
      </w:r>
      <w:r w:rsidRPr="0088571F">
        <w:rPr>
          <w:rFonts w:ascii="Gadugi" w:hAnsi="Gadugi" w:cs="Arial"/>
          <w:b/>
          <w:bCs/>
          <w:sz w:val="20"/>
          <w:szCs w:val="20"/>
          <w:u w:val="single"/>
        </w:rPr>
        <w:t>CLÁUSULA CUARTA. PLAZO:</w:t>
      </w:r>
      <w:r w:rsidRPr="0088571F">
        <w:rPr>
          <w:rFonts w:ascii="Gadugi" w:hAnsi="Gadugi" w:cs="Arial"/>
          <w:sz w:val="20"/>
          <w:szCs w:val="20"/>
        </w:rPr>
        <w:t xml:space="preserve"> El plazo de ejecución del contrato será de XX (X) XXX, el cual iniciará a partir de la suscripción del acta de inicio, previa aprobación de garantías requeridas en el presente contrato. </w:t>
      </w:r>
      <w:r w:rsidRPr="0088571F">
        <w:rPr>
          <w:rFonts w:ascii="Gadugi" w:hAnsi="Gadugi" w:cs="Arial"/>
          <w:b/>
          <w:bCs/>
          <w:sz w:val="20"/>
          <w:szCs w:val="20"/>
          <w:u w:val="single"/>
        </w:rPr>
        <w:t>CLÁUSULA QUINTA. VALOR TOTAL DEL CONTRATO:</w:t>
      </w:r>
      <w:r w:rsidRPr="0088571F">
        <w:rPr>
          <w:rFonts w:ascii="Gadugi" w:hAnsi="Gadugi" w:cs="Arial"/>
          <w:sz w:val="20"/>
          <w:szCs w:val="20"/>
        </w:rPr>
        <w:t xml:space="preserve"> El valor del presente contrato asciende a la suma de </w:t>
      </w:r>
      <w:r w:rsidRPr="0088571F">
        <w:rPr>
          <w:rFonts w:ascii="Gadugi" w:hAnsi="Gadugi" w:cs="Arial"/>
          <w:b/>
          <w:bCs/>
          <w:sz w:val="20"/>
          <w:szCs w:val="20"/>
        </w:rPr>
        <w:t>XXXXXXXXX PESOS M/CTE. ($XXXXXXX)</w:t>
      </w:r>
      <w:r w:rsidRPr="0088571F">
        <w:rPr>
          <w:rFonts w:ascii="Gadugi" w:hAnsi="Gadugi" w:cs="Arial"/>
          <w:sz w:val="20"/>
          <w:szCs w:val="20"/>
        </w:rPr>
        <w:t xml:space="preserve"> incluido IVA, demás costos directos e indirectos. </w:t>
      </w:r>
      <w:r w:rsidRPr="0088571F">
        <w:rPr>
          <w:rFonts w:ascii="Gadugi" w:hAnsi="Gadugi" w:cs="Arial"/>
          <w:b/>
          <w:bCs/>
          <w:sz w:val="20"/>
          <w:szCs w:val="20"/>
          <w:u w:val="single"/>
        </w:rPr>
        <w:t>CLÁUSULA SEXTA. FORMA DE PAGO:</w:t>
      </w:r>
      <w:r w:rsidRPr="0088571F">
        <w:rPr>
          <w:rFonts w:ascii="Gadugi" w:hAnsi="Gadugi" w:cs="Arial"/>
          <w:sz w:val="20"/>
          <w:szCs w:val="20"/>
        </w:rPr>
        <w:t xml:space="preserve"> </w:t>
      </w:r>
      <w:r w:rsidRPr="0088571F">
        <w:rPr>
          <w:rFonts w:ascii="Gadugi" w:hAnsi="Gadugi" w:cs="Arial"/>
          <w:b/>
          <w:bCs/>
          <w:sz w:val="20"/>
          <w:szCs w:val="20"/>
        </w:rPr>
        <w:t>LA PREVISORA S.A</w:t>
      </w:r>
      <w:r w:rsidRPr="0088571F">
        <w:rPr>
          <w:rFonts w:ascii="Gadugi" w:hAnsi="Gadugi" w:cs="Arial"/>
          <w:sz w:val="20"/>
          <w:szCs w:val="20"/>
        </w:rPr>
        <w:t xml:space="preserve">, efectuará el pago de los servicios efectivamente prestados, XXXXXXXXXXXXXX </w:t>
      </w:r>
      <w:r w:rsidRPr="0088571F">
        <w:rPr>
          <w:rFonts w:ascii="Gadugi" w:hAnsi="Gadugi" w:cs="Arial"/>
          <w:b/>
          <w:bCs/>
          <w:sz w:val="20"/>
          <w:szCs w:val="20"/>
        </w:rPr>
        <w:t>PARÁGRAFO PRIMERO:</w:t>
      </w:r>
      <w:r w:rsidRPr="0088571F">
        <w:rPr>
          <w:rFonts w:ascii="Gadugi" w:hAnsi="Gadugi" w:cs="Arial"/>
          <w:sz w:val="20"/>
          <w:szCs w:val="20"/>
        </w:rPr>
        <w:t xml:space="preserve"> Las facturas se pagarán dentro de los treinta (30) días siguientes a su aceptación, acompañada del informe de las actividades realizadas y recibo a satisfacción por parte del supervisor del contrato. </w:t>
      </w:r>
      <w:r w:rsidRPr="0088571F">
        <w:rPr>
          <w:rFonts w:ascii="Gadugi" w:hAnsi="Gadugi" w:cs="Arial"/>
          <w:b/>
          <w:bCs/>
          <w:sz w:val="20"/>
          <w:szCs w:val="20"/>
        </w:rPr>
        <w:t>PARÁGRAFO SEGUNDO:</w:t>
      </w:r>
      <w:r w:rsidRPr="0088571F">
        <w:rPr>
          <w:rFonts w:ascii="Gadugi" w:hAnsi="Gadugi" w:cs="Arial"/>
          <w:sz w:val="20"/>
          <w:szCs w:val="20"/>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Compensación Familiar, Instituto Colombiano de Bienestar Familiar ICBF y al Servicio Nacional de Aprendizaje SENA) y de Seguridad Social (Salud, Pensión y Riesgos Laborales) de sus empleados. </w:t>
      </w:r>
      <w:r w:rsidRPr="0088571F">
        <w:rPr>
          <w:rFonts w:ascii="Gadugi" w:hAnsi="Gadugi" w:cs="Arial"/>
          <w:b/>
          <w:bCs/>
          <w:sz w:val="20"/>
          <w:szCs w:val="20"/>
        </w:rPr>
        <w:t>PARÁGRAFO TERCERO:</w:t>
      </w:r>
      <w:r w:rsidRPr="0088571F">
        <w:rPr>
          <w:rFonts w:ascii="Gadugi" w:hAnsi="Gadugi" w:cs="Arial"/>
          <w:sz w:val="20"/>
          <w:szCs w:val="20"/>
        </w:rPr>
        <w:t xml:space="preserve"> </w:t>
      </w:r>
      <w:r w:rsidRPr="0088571F">
        <w:rPr>
          <w:rFonts w:ascii="Gadugi" w:hAnsi="Gadugi" w:cs="Arial"/>
          <w:b/>
          <w:bCs/>
          <w:sz w:val="20"/>
          <w:szCs w:val="20"/>
        </w:rPr>
        <w:t>LA PREVISORA S.A</w:t>
      </w:r>
      <w:r w:rsidRPr="0088571F">
        <w:rPr>
          <w:rFonts w:ascii="Gadugi" w:hAnsi="Gadugi" w:cs="Arial"/>
          <w:sz w:val="20"/>
          <w:szCs w:val="20"/>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88571F">
        <w:rPr>
          <w:rFonts w:ascii="Gadugi" w:hAnsi="Gadugi" w:cs="Arial"/>
          <w:b/>
          <w:bCs/>
          <w:sz w:val="20"/>
          <w:szCs w:val="20"/>
        </w:rPr>
        <w:t>PARÁGRAFO CUARTO:</w:t>
      </w:r>
      <w:r w:rsidRPr="0088571F">
        <w:rPr>
          <w:rFonts w:ascii="Gadugi" w:hAnsi="Gadugi" w:cs="Arial"/>
          <w:sz w:val="20"/>
          <w:szCs w:val="20"/>
        </w:rPr>
        <w:t xml:space="preserve"> Si la factura no es acompañada por los documentos solicitados, el término mencionado para pago no empezará a contarse hasta tanto no se aporten. Dicha demora no generará para </w:t>
      </w:r>
      <w:r w:rsidRPr="0088571F">
        <w:rPr>
          <w:rFonts w:ascii="Gadugi" w:hAnsi="Gadugi" w:cs="Arial"/>
          <w:b/>
          <w:bCs/>
          <w:sz w:val="20"/>
          <w:szCs w:val="20"/>
        </w:rPr>
        <w:t>EL PROVEEDOR</w:t>
      </w:r>
      <w:r w:rsidRPr="0088571F">
        <w:rPr>
          <w:rFonts w:ascii="Gadugi" w:hAnsi="Gadugi" w:cs="Arial"/>
          <w:sz w:val="20"/>
          <w:szCs w:val="20"/>
        </w:rPr>
        <w:t xml:space="preserve"> el derecho al pago de intereses o de compensación monetaria alguna. </w:t>
      </w:r>
      <w:r w:rsidRPr="0088571F">
        <w:rPr>
          <w:rFonts w:ascii="Gadugi" w:hAnsi="Gadugi" w:cs="Arial"/>
          <w:b/>
          <w:bCs/>
          <w:sz w:val="20"/>
          <w:szCs w:val="20"/>
          <w:u w:val="single"/>
        </w:rPr>
        <w:t>CLÁUSULA SÉPTIMA. DISPONIBILIDAD PRESUPUESTAL</w:t>
      </w:r>
      <w:r w:rsidRPr="0088571F">
        <w:rPr>
          <w:rFonts w:ascii="Gadugi" w:hAnsi="Gadugi" w:cs="Arial"/>
          <w:b/>
          <w:bCs/>
          <w:sz w:val="20"/>
          <w:szCs w:val="20"/>
        </w:rPr>
        <w:t>:</w:t>
      </w:r>
      <w:r w:rsidRPr="0088571F">
        <w:rPr>
          <w:rFonts w:ascii="Gadugi" w:hAnsi="Gadugi" w:cs="Arial"/>
          <w:sz w:val="20"/>
          <w:szCs w:val="20"/>
        </w:rPr>
        <w:t xml:space="preserve"> El valor del presente contrato se pagará con recursos propios de </w:t>
      </w:r>
      <w:r w:rsidRPr="0088571F">
        <w:rPr>
          <w:rFonts w:ascii="Gadugi" w:hAnsi="Gadugi" w:cs="Arial"/>
          <w:b/>
          <w:bCs/>
          <w:sz w:val="20"/>
          <w:szCs w:val="20"/>
        </w:rPr>
        <w:t>LA PREVISORA S.A</w:t>
      </w:r>
      <w:r w:rsidRPr="0088571F">
        <w:rPr>
          <w:rFonts w:ascii="Gadugi" w:hAnsi="Gadugi" w:cs="Arial"/>
          <w:sz w:val="20"/>
          <w:szCs w:val="20"/>
        </w:rPr>
        <w:t xml:space="preserve"> con cargo al Certificado de Disponibilidad Presupuestal No. 202200XXXX del XX de XXX de 202X emitido por la Gerencia de Planeación Financiera. </w:t>
      </w:r>
      <w:r w:rsidRPr="0088571F">
        <w:rPr>
          <w:rFonts w:ascii="Gadugi" w:hAnsi="Gadugi" w:cs="Arial"/>
          <w:b/>
          <w:bCs/>
          <w:sz w:val="20"/>
          <w:szCs w:val="20"/>
          <w:u w:val="single"/>
        </w:rPr>
        <w:t>CLÁUSULA OCTAVA. IMPUESTOS Y RETENCIONES:</w:t>
      </w:r>
      <w:r w:rsidRPr="0088571F">
        <w:rPr>
          <w:rFonts w:ascii="Gadugi" w:hAnsi="Gadugi" w:cs="Arial"/>
          <w:b/>
          <w:bCs/>
          <w:sz w:val="20"/>
          <w:szCs w:val="20"/>
        </w:rPr>
        <w:t xml:space="preserve"> </w:t>
      </w:r>
      <w:r w:rsidRPr="0088571F">
        <w:rPr>
          <w:rFonts w:ascii="Gadugi" w:hAnsi="Gadugi" w:cs="Arial"/>
          <w:sz w:val="20"/>
          <w:szCs w:val="20"/>
        </w:rPr>
        <w:t xml:space="preserve">Los impuestos y retenciones que surjan del presente contrato, corren por cuenta de </w:t>
      </w:r>
      <w:r w:rsidRPr="0088571F">
        <w:rPr>
          <w:rFonts w:ascii="Gadugi" w:hAnsi="Gadugi" w:cs="Arial"/>
          <w:b/>
          <w:bCs/>
          <w:sz w:val="20"/>
          <w:szCs w:val="20"/>
        </w:rPr>
        <w:t>EL PROVEEDOR</w:t>
      </w:r>
      <w:r w:rsidRPr="0088571F">
        <w:rPr>
          <w:rFonts w:ascii="Gadugi" w:hAnsi="Gadugi" w:cs="Arial"/>
          <w:sz w:val="20"/>
          <w:szCs w:val="20"/>
        </w:rPr>
        <w:t xml:space="preserve">, para cuyos efectos </w:t>
      </w:r>
      <w:r w:rsidRPr="0088571F">
        <w:rPr>
          <w:rFonts w:ascii="Gadugi" w:hAnsi="Gadugi" w:cs="Arial"/>
          <w:b/>
          <w:bCs/>
          <w:sz w:val="20"/>
          <w:szCs w:val="20"/>
        </w:rPr>
        <w:t>LA PREVISORA S.A</w:t>
      </w:r>
      <w:r w:rsidRPr="0088571F">
        <w:rPr>
          <w:rFonts w:ascii="Gadugi" w:hAnsi="Gadugi" w:cs="Arial"/>
          <w:sz w:val="20"/>
          <w:szCs w:val="20"/>
        </w:rPr>
        <w:t xml:space="preserve"> hará las retenciones del caso y cumplirá las obligaciones fiscales que ordene la Ley. </w:t>
      </w:r>
      <w:r w:rsidRPr="0088571F">
        <w:rPr>
          <w:rFonts w:ascii="Gadugi" w:hAnsi="Gadugi" w:cs="Arial"/>
          <w:b/>
          <w:bCs/>
          <w:sz w:val="20"/>
          <w:szCs w:val="20"/>
          <w:u w:val="single"/>
        </w:rPr>
        <w:t>CLÁUSULA NOVENA. TERMINACIÓN Y CAUSALES DE TERMINACIÓN ANTICIPADA:</w:t>
      </w:r>
      <w:r w:rsidRPr="0088571F">
        <w:rPr>
          <w:rFonts w:ascii="Gadugi" w:hAnsi="Gadugi" w:cs="Arial"/>
          <w:b/>
          <w:bCs/>
          <w:sz w:val="20"/>
          <w:szCs w:val="20"/>
        </w:rPr>
        <w:t xml:space="preserve"> </w:t>
      </w:r>
      <w:r w:rsidRPr="0088571F">
        <w:rPr>
          <w:rFonts w:ascii="Gadugi" w:hAnsi="Gadugi" w:cs="Arial"/>
          <w:sz w:val="20"/>
          <w:szCs w:val="20"/>
        </w:rPr>
        <w:t xml:space="preserve">El presente contrato podrá terminarse en cualquier momento por mutuo acuerdo entre </w:t>
      </w:r>
      <w:r w:rsidRPr="0088571F">
        <w:rPr>
          <w:rFonts w:ascii="Gadugi" w:hAnsi="Gadugi" w:cs="Arial"/>
          <w:b/>
          <w:sz w:val="20"/>
          <w:szCs w:val="20"/>
        </w:rPr>
        <w:t>LAS PARTES</w:t>
      </w:r>
      <w:r w:rsidRPr="0088571F">
        <w:rPr>
          <w:rFonts w:ascii="Gadugi" w:hAnsi="Gadugi" w:cs="Arial"/>
          <w:sz w:val="20"/>
          <w:szCs w:val="20"/>
        </w:rPr>
        <w:t xml:space="preserve">, mediante documento escrito suscrito por estas. También podrá darse por terminado y de manera anticipada por </w:t>
      </w:r>
      <w:r w:rsidRPr="0088571F">
        <w:rPr>
          <w:rFonts w:ascii="Gadugi" w:hAnsi="Gadugi" w:cs="Arial"/>
          <w:b/>
          <w:bCs/>
          <w:sz w:val="20"/>
          <w:szCs w:val="20"/>
        </w:rPr>
        <w:t>LA PREVISORA S.A</w:t>
      </w:r>
      <w:r w:rsidRPr="0088571F">
        <w:rPr>
          <w:rFonts w:ascii="Gadugi" w:hAnsi="Gadugi" w:cs="Arial"/>
          <w:sz w:val="20"/>
          <w:szCs w:val="20"/>
        </w:rPr>
        <w:t xml:space="preserve">, sin previo requerimiento ni resarcimiento de perjuicio alguno, mediante comunicación escrita enviada a </w:t>
      </w:r>
      <w:r w:rsidRPr="0088571F">
        <w:rPr>
          <w:rFonts w:ascii="Gadugi" w:hAnsi="Gadugi" w:cs="Arial"/>
          <w:b/>
          <w:sz w:val="20"/>
          <w:szCs w:val="20"/>
        </w:rPr>
        <w:t>EL PROVEEDOR</w:t>
      </w:r>
      <w:r w:rsidRPr="0088571F">
        <w:rPr>
          <w:rFonts w:ascii="Gadugi" w:hAnsi="Gadugi" w:cs="Arial"/>
          <w:sz w:val="20"/>
          <w:szCs w:val="20"/>
        </w:rPr>
        <w:t xml:space="preserve"> con una antelación no inferior a treinta (30) días a la fecha estimada para su terminación</w:t>
      </w:r>
      <w:r w:rsidRPr="0088571F">
        <w:rPr>
          <w:rFonts w:ascii="Gadugi" w:hAnsi="Gadugi" w:cs="Arial"/>
          <w:b/>
          <w:sz w:val="20"/>
          <w:szCs w:val="20"/>
        </w:rPr>
        <w:t>.</w:t>
      </w:r>
      <w:r w:rsidRPr="0088571F">
        <w:rPr>
          <w:rFonts w:ascii="Gadugi" w:hAnsi="Gadugi" w:cs="Arial"/>
          <w:sz w:val="20"/>
          <w:szCs w:val="20"/>
        </w:rPr>
        <w:t xml:space="preserve"> </w:t>
      </w:r>
      <w:r w:rsidRPr="0088571F">
        <w:rPr>
          <w:rFonts w:ascii="Gadugi" w:hAnsi="Gadugi" w:cs="Arial"/>
          <w:b/>
          <w:sz w:val="20"/>
          <w:szCs w:val="20"/>
        </w:rPr>
        <w:t xml:space="preserve">PARÁGRAFO: </w:t>
      </w:r>
      <w:r w:rsidRPr="0088571F">
        <w:rPr>
          <w:rFonts w:ascii="Gadugi" w:hAnsi="Gadugi" w:cs="Arial"/>
          <w:b/>
          <w:bCs/>
          <w:sz w:val="20"/>
          <w:szCs w:val="20"/>
        </w:rPr>
        <w:t>LA PREVISORA S.A</w:t>
      </w:r>
      <w:r w:rsidRPr="0088571F">
        <w:rPr>
          <w:rFonts w:ascii="Gadugi" w:hAnsi="Gadugi" w:cs="Arial"/>
          <w:b/>
          <w:sz w:val="20"/>
          <w:szCs w:val="20"/>
        </w:rPr>
        <w:t xml:space="preserve"> </w:t>
      </w:r>
      <w:r w:rsidRPr="0088571F">
        <w:rPr>
          <w:rFonts w:ascii="Gadugi" w:hAnsi="Gadugi" w:cs="Arial"/>
          <w:sz w:val="20"/>
          <w:szCs w:val="20"/>
        </w:rPr>
        <w:t xml:space="preserve">podrá dar por terminada el contrato en cualquier momento de manera anticipada, mediante comunicación escrita enviada a </w:t>
      </w:r>
      <w:r w:rsidRPr="0088571F">
        <w:rPr>
          <w:rFonts w:ascii="Gadugi" w:hAnsi="Gadugi" w:cs="Arial"/>
          <w:b/>
          <w:sz w:val="20"/>
          <w:szCs w:val="20"/>
        </w:rPr>
        <w:t>EL PROVEEDOR</w:t>
      </w:r>
      <w:r w:rsidRPr="0088571F">
        <w:rPr>
          <w:rFonts w:ascii="Gadugi" w:hAnsi="Gadugi" w:cs="Arial"/>
          <w:sz w:val="20"/>
          <w:szCs w:val="20"/>
        </w:rPr>
        <w:t xml:space="preserve"> en los siguientes casos: </w:t>
      </w:r>
      <w:r w:rsidRPr="0088571F">
        <w:rPr>
          <w:rFonts w:ascii="Gadugi" w:hAnsi="Gadugi" w:cs="Arial"/>
          <w:b/>
          <w:sz w:val="20"/>
          <w:szCs w:val="20"/>
        </w:rPr>
        <w:t>1.</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sin mediar una causa que lo </w:t>
      </w:r>
      <w:r w:rsidRPr="0088571F">
        <w:rPr>
          <w:rFonts w:ascii="Gadugi" w:hAnsi="Gadugi" w:cs="Arial"/>
          <w:sz w:val="20"/>
          <w:szCs w:val="20"/>
        </w:rPr>
        <w:lastRenderedPageBreak/>
        <w:t xml:space="preserve">justifique, no </w:t>
      </w:r>
      <w:proofErr w:type="gramStart"/>
      <w:r w:rsidRPr="0088571F">
        <w:rPr>
          <w:rFonts w:ascii="Gadugi" w:hAnsi="Gadugi" w:cs="Arial"/>
          <w:sz w:val="20"/>
          <w:szCs w:val="20"/>
        </w:rPr>
        <w:t>diere inicio a</w:t>
      </w:r>
      <w:proofErr w:type="gramEnd"/>
      <w:r w:rsidRPr="0088571F">
        <w:rPr>
          <w:rFonts w:ascii="Gadugi" w:hAnsi="Gadugi" w:cs="Arial"/>
          <w:sz w:val="20"/>
          <w:szCs w:val="20"/>
        </w:rPr>
        <w:t xml:space="preserve"> la ejecución del contrato. </w:t>
      </w:r>
      <w:r w:rsidRPr="0088571F">
        <w:rPr>
          <w:rFonts w:ascii="Gadugi" w:hAnsi="Gadugi" w:cs="Arial"/>
          <w:b/>
          <w:sz w:val="20"/>
          <w:szCs w:val="20"/>
        </w:rPr>
        <w:t>2.</w:t>
      </w:r>
      <w:r w:rsidRPr="0088571F">
        <w:rPr>
          <w:rFonts w:ascii="Gadugi" w:hAnsi="Gadugi" w:cs="Arial"/>
          <w:sz w:val="20"/>
          <w:szCs w:val="20"/>
        </w:rPr>
        <w:t xml:space="preserve"> Cuando del incumplimiento de obligaciones de </w:t>
      </w:r>
      <w:r w:rsidRPr="0088571F">
        <w:rPr>
          <w:rFonts w:ascii="Gadugi" w:hAnsi="Gadugi" w:cs="Arial"/>
          <w:b/>
          <w:sz w:val="20"/>
          <w:szCs w:val="20"/>
        </w:rPr>
        <w:t>EL PROVEEDOR</w:t>
      </w:r>
      <w:r w:rsidRPr="0088571F">
        <w:rPr>
          <w:rFonts w:ascii="Gadugi" w:hAnsi="Gadugi" w:cs="Arial"/>
          <w:sz w:val="20"/>
          <w:szCs w:val="20"/>
        </w:rPr>
        <w:t xml:space="preserve"> se deriven consecuencias que hagan imposible o dificulten gravemente la ejecución del contrato, o se estén causando perjuicios a </w:t>
      </w:r>
      <w:r w:rsidRPr="0088571F">
        <w:rPr>
          <w:rFonts w:ascii="Gadugi" w:hAnsi="Gadugi" w:cs="Arial"/>
          <w:b/>
          <w:bCs/>
          <w:sz w:val="20"/>
          <w:szCs w:val="20"/>
        </w:rPr>
        <w:t>LA PREVISORA S.A</w:t>
      </w:r>
      <w:r w:rsidRPr="0088571F">
        <w:rPr>
          <w:rFonts w:ascii="Gadugi" w:hAnsi="Gadugi" w:cs="Arial"/>
          <w:b/>
          <w:sz w:val="20"/>
          <w:szCs w:val="20"/>
        </w:rPr>
        <w:t xml:space="preserve"> 3.</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omita, eluda y en general no cumpla con sus obligaciones en materia laboral o cualquier otra de las obligaciones pactadas en el contrato. </w:t>
      </w:r>
      <w:r w:rsidRPr="0088571F">
        <w:rPr>
          <w:rFonts w:ascii="Gadugi" w:hAnsi="Gadugi" w:cs="Arial"/>
          <w:b/>
          <w:sz w:val="20"/>
          <w:szCs w:val="20"/>
        </w:rPr>
        <w:t>4.</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abandone o suspenda la labor contratada total o parcialmente, sin acuerdo o autorización previa y escrita de </w:t>
      </w:r>
      <w:r w:rsidRPr="0088571F">
        <w:rPr>
          <w:rFonts w:ascii="Gadugi" w:hAnsi="Gadugi" w:cs="Arial"/>
          <w:b/>
          <w:bCs/>
          <w:sz w:val="20"/>
          <w:szCs w:val="20"/>
        </w:rPr>
        <w:t>LA PREVISORA S.A</w:t>
      </w:r>
      <w:r w:rsidRPr="0088571F">
        <w:rPr>
          <w:rFonts w:ascii="Gadugi" w:hAnsi="Gadugi" w:cs="Arial"/>
          <w:b/>
          <w:sz w:val="20"/>
          <w:szCs w:val="20"/>
        </w:rPr>
        <w:t xml:space="preserve"> 5.</w:t>
      </w:r>
      <w:r w:rsidRPr="0088571F">
        <w:rPr>
          <w:rFonts w:ascii="Gadugi" w:hAnsi="Gadugi" w:cs="Arial"/>
          <w:sz w:val="20"/>
          <w:szCs w:val="20"/>
        </w:rPr>
        <w:t xml:space="preserve"> Cuando suspendidas todas o alguna de las obligaciones emanadas del contrato, </w:t>
      </w:r>
      <w:r w:rsidRPr="0088571F">
        <w:rPr>
          <w:rFonts w:ascii="Gadugi" w:hAnsi="Gadugi" w:cs="Arial"/>
          <w:b/>
          <w:sz w:val="20"/>
          <w:szCs w:val="20"/>
        </w:rPr>
        <w:t xml:space="preserve">EL PROVEEDOR </w:t>
      </w:r>
      <w:r w:rsidRPr="0088571F">
        <w:rPr>
          <w:rFonts w:ascii="Gadugi" w:hAnsi="Gadugi" w:cs="Arial"/>
          <w:sz w:val="20"/>
          <w:szCs w:val="20"/>
        </w:rPr>
        <w:t xml:space="preserve">no reanude su ejecución dentro del plazo acordado entre las partes, una vez terminadas las causas que obligaron a la suspensión. </w:t>
      </w:r>
      <w:r w:rsidRPr="0088571F">
        <w:rPr>
          <w:rFonts w:ascii="Gadugi" w:hAnsi="Gadugi" w:cs="Arial"/>
          <w:b/>
          <w:sz w:val="20"/>
          <w:szCs w:val="20"/>
        </w:rPr>
        <w:t>6.</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subcontrate, traspase o ceda el contrato sin previa autorización expresa y escrita de </w:t>
      </w:r>
      <w:r w:rsidRPr="0088571F">
        <w:rPr>
          <w:rFonts w:ascii="Gadugi" w:hAnsi="Gadugi" w:cs="Arial"/>
          <w:b/>
          <w:bCs/>
          <w:sz w:val="20"/>
          <w:szCs w:val="20"/>
        </w:rPr>
        <w:t>LA PREVISORA S.A</w:t>
      </w:r>
      <w:r w:rsidRPr="0088571F">
        <w:rPr>
          <w:rFonts w:ascii="Gadugi" w:hAnsi="Gadugi" w:cs="Arial"/>
          <w:b/>
          <w:sz w:val="20"/>
          <w:szCs w:val="20"/>
        </w:rPr>
        <w:t xml:space="preserve"> 7.</w:t>
      </w:r>
      <w:r w:rsidRPr="0088571F">
        <w:rPr>
          <w:rFonts w:ascii="Gadugi" w:hAnsi="Gadugi" w:cs="Arial"/>
          <w:sz w:val="20"/>
          <w:szCs w:val="20"/>
        </w:rPr>
        <w:t xml:space="preserve"> Cuando </w:t>
      </w:r>
      <w:r w:rsidRPr="0088571F">
        <w:rPr>
          <w:rFonts w:ascii="Gadugi" w:hAnsi="Gadugi" w:cs="Arial"/>
          <w:b/>
          <w:bCs/>
          <w:sz w:val="20"/>
          <w:szCs w:val="20"/>
        </w:rPr>
        <w:t>EL PROVEEDOR</w:t>
      </w:r>
      <w:r w:rsidRPr="0088571F">
        <w:rPr>
          <w:rFonts w:ascii="Gadugi" w:hAnsi="Gadugi" w:cs="Arial"/>
          <w:sz w:val="20"/>
          <w:szCs w:val="20"/>
        </w:rPr>
        <w:t xml:space="preserve"> no importe oportunamente de la fusión, escisión o cambio de control. </w:t>
      </w:r>
      <w:r w:rsidRPr="0088571F">
        <w:rPr>
          <w:rFonts w:ascii="Gadugi" w:hAnsi="Gadugi" w:cs="Arial"/>
          <w:b/>
          <w:bCs/>
          <w:sz w:val="20"/>
          <w:szCs w:val="20"/>
        </w:rPr>
        <w:t>8.</w:t>
      </w:r>
      <w:r w:rsidRPr="0088571F">
        <w:rPr>
          <w:rFonts w:ascii="Gadugi" w:hAnsi="Gadugi" w:cs="Arial"/>
          <w:sz w:val="20"/>
          <w:szCs w:val="20"/>
        </w:rPr>
        <w:t xml:space="preserve"> Por sobrevenir caso fortuito o fuerza mayor que imposibiliten la ejecución del contrato. </w:t>
      </w:r>
      <w:r w:rsidRPr="0088571F">
        <w:rPr>
          <w:rFonts w:ascii="Gadugi" w:hAnsi="Gadugi" w:cs="Arial"/>
          <w:b/>
          <w:sz w:val="20"/>
          <w:szCs w:val="20"/>
        </w:rPr>
        <w:t>9.</w:t>
      </w:r>
      <w:r w:rsidRPr="0088571F">
        <w:rPr>
          <w:rFonts w:ascii="Gadugi" w:hAnsi="Gadugi" w:cs="Arial"/>
          <w:sz w:val="20"/>
          <w:szCs w:val="20"/>
        </w:rPr>
        <w:t xml:space="preserve"> Por disolución de la persona jurídica de </w:t>
      </w:r>
      <w:r w:rsidRPr="0088571F">
        <w:rPr>
          <w:rFonts w:ascii="Gadugi" w:hAnsi="Gadugi" w:cs="Arial"/>
          <w:b/>
          <w:sz w:val="20"/>
          <w:szCs w:val="20"/>
        </w:rPr>
        <w:t>EL PROVEEDOR. 10.</w:t>
      </w:r>
      <w:r w:rsidRPr="0088571F">
        <w:rPr>
          <w:rFonts w:ascii="Gadugi" w:hAnsi="Gadugi" w:cs="Arial"/>
          <w:sz w:val="20"/>
          <w:szCs w:val="20"/>
        </w:rPr>
        <w:t xml:space="preserve"> Por inicio de proceso liquidatario, cesación de pagos, concurso de acreedores o embargos judiciales de </w:t>
      </w:r>
      <w:r w:rsidRPr="0088571F">
        <w:rPr>
          <w:rFonts w:ascii="Gadugi" w:hAnsi="Gadugi" w:cs="Arial"/>
          <w:b/>
          <w:sz w:val="20"/>
          <w:szCs w:val="20"/>
        </w:rPr>
        <w:t>EL PROVEEDOR</w:t>
      </w:r>
      <w:r w:rsidRPr="0088571F">
        <w:rPr>
          <w:rFonts w:ascii="Gadugi" w:hAnsi="Gadugi" w:cs="Arial"/>
          <w:sz w:val="20"/>
          <w:szCs w:val="20"/>
        </w:rPr>
        <w:t xml:space="preserve"> que afecten de manera grave el cumplimiento del contrato. </w:t>
      </w:r>
      <w:r w:rsidRPr="0088571F">
        <w:rPr>
          <w:rFonts w:ascii="Gadugi" w:hAnsi="Gadugi" w:cs="Arial"/>
          <w:b/>
          <w:sz w:val="20"/>
          <w:szCs w:val="20"/>
        </w:rPr>
        <w:t>11.</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se encuentre incurso en alguna causal de inhabilidad o incompatibilidad prevista en la Constitución Política o en la Ley. </w:t>
      </w:r>
      <w:r w:rsidRPr="0088571F">
        <w:rPr>
          <w:rFonts w:ascii="Gadugi" w:hAnsi="Gadugi" w:cs="Arial"/>
          <w:b/>
          <w:sz w:val="20"/>
          <w:szCs w:val="20"/>
        </w:rPr>
        <w:t>12.</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no diere cumplimiento a las disposiciones legales relacionadas con la prevención y control al lavado de activos y el financiamiento del terrorismo que sean aplicables. </w:t>
      </w:r>
      <w:r w:rsidRPr="0088571F">
        <w:rPr>
          <w:rFonts w:ascii="Gadugi" w:hAnsi="Gadugi" w:cs="Arial"/>
          <w:b/>
          <w:sz w:val="20"/>
          <w:szCs w:val="20"/>
        </w:rPr>
        <w:t>13.</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88571F">
        <w:rPr>
          <w:rFonts w:ascii="Gadugi" w:hAnsi="Gadugi" w:cs="Arial"/>
          <w:b/>
          <w:sz w:val="20"/>
          <w:szCs w:val="20"/>
        </w:rPr>
        <w:t>14.</w:t>
      </w:r>
      <w:r w:rsidRPr="0088571F">
        <w:rPr>
          <w:rFonts w:ascii="Gadugi" w:hAnsi="Gadugi" w:cs="Arial"/>
          <w:sz w:val="20"/>
          <w:szCs w:val="20"/>
        </w:rPr>
        <w:t xml:space="preserve"> Cuando </w:t>
      </w:r>
      <w:r w:rsidRPr="0088571F">
        <w:rPr>
          <w:rFonts w:ascii="Gadugi" w:hAnsi="Gadugi" w:cs="Arial"/>
          <w:b/>
          <w:bCs/>
          <w:sz w:val="20"/>
          <w:szCs w:val="20"/>
        </w:rPr>
        <w:t>LA PREVISORA S.A</w:t>
      </w:r>
      <w:r w:rsidRPr="0088571F">
        <w:rPr>
          <w:rFonts w:ascii="Gadugi" w:hAnsi="Gadugi" w:cs="Arial"/>
          <w:b/>
          <w:sz w:val="20"/>
          <w:szCs w:val="20"/>
        </w:rPr>
        <w:t xml:space="preserve"> </w:t>
      </w:r>
      <w:r w:rsidRPr="0088571F">
        <w:rPr>
          <w:rFonts w:ascii="Gadugi" w:hAnsi="Gadugi" w:cs="Arial"/>
          <w:sz w:val="20"/>
          <w:szCs w:val="20"/>
        </w:rPr>
        <w:t xml:space="preserve">tenga conocimiento que los recursos de </w:t>
      </w:r>
      <w:r w:rsidRPr="0088571F">
        <w:rPr>
          <w:rFonts w:ascii="Gadugi" w:hAnsi="Gadugi" w:cs="Arial"/>
          <w:b/>
          <w:sz w:val="20"/>
          <w:szCs w:val="20"/>
        </w:rPr>
        <w:t xml:space="preserve">EL PROVEEDOR </w:t>
      </w:r>
      <w:r w:rsidRPr="0088571F">
        <w:rPr>
          <w:rFonts w:ascii="Gadugi" w:hAnsi="Gadugi" w:cs="Arial"/>
          <w:sz w:val="20"/>
          <w:szCs w:val="20"/>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Pr="0088571F">
        <w:rPr>
          <w:rFonts w:ascii="Gadugi" w:hAnsi="Gadugi" w:cs="Arial"/>
          <w:b/>
          <w:sz w:val="20"/>
          <w:szCs w:val="20"/>
        </w:rPr>
        <w:t>15.</w:t>
      </w:r>
      <w:r w:rsidRPr="0088571F">
        <w:rPr>
          <w:rFonts w:ascii="Gadugi" w:hAnsi="Gadugi" w:cs="Arial"/>
          <w:sz w:val="20"/>
          <w:szCs w:val="20"/>
        </w:rPr>
        <w:t xml:space="preserve"> Por violación de las obligaciones de confidencialidad relacionadas con el negocio, la tecnología o el uso de propiedad intelectual o de marcas. </w:t>
      </w:r>
      <w:r w:rsidRPr="0088571F">
        <w:rPr>
          <w:rFonts w:ascii="Gadugi" w:hAnsi="Gadugi" w:cs="Arial"/>
          <w:b/>
          <w:sz w:val="20"/>
          <w:szCs w:val="20"/>
        </w:rPr>
        <w:t>16.</w:t>
      </w:r>
      <w:r w:rsidRPr="0088571F">
        <w:rPr>
          <w:rFonts w:ascii="Gadugi" w:hAnsi="Gadugi" w:cs="Arial"/>
          <w:sz w:val="20"/>
          <w:szCs w:val="20"/>
        </w:rPr>
        <w:t xml:space="preserve"> Cualquier acción u omisión que afecte los intereses de </w:t>
      </w:r>
      <w:r w:rsidRPr="0088571F">
        <w:rPr>
          <w:rFonts w:ascii="Gadugi" w:hAnsi="Gadugi" w:cs="Arial"/>
          <w:b/>
          <w:bCs/>
          <w:sz w:val="20"/>
          <w:szCs w:val="20"/>
        </w:rPr>
        <w:t>LA PREVISORA S.A</w:t>
      </w:r>
      <w:r w:rsidRPr="0088571F">
        <w:rPr>
          <w:rFonts w:ascii="Gadugi" w:hAnsi="Gadugi" w:cs="Arial"/>
          <w:b/>
          <w:sz w:val="20"/>
          <w:szCs w:val="20"/>
        </w:rPr>
        <w:t xml:space="preserve"> 17.</w:t>
      </w:r>
      <w:r w:rsidRPr="0088571F">
        <w:rPr>
          <w:rFonts w:ascii="Gadugi" w:hAnsi="Gadugi" w:cs="Arial"/>
          <w:sz w:val="20"/>
          <w:szCs w:val="20"/>
        </w:rPr>
        <w:t xml:space="preserve"> Cuando </w:t>
      </w:r>
      <w:r w:rsidRPr="0088571F">
        <w:rPr>
          <w:rFonts w:ascii="Gadugi" w:hAnsi="Gadugi" w:cs="Arial"/>
          <w:b/>
          <w:sz w:val="20"/>
          <w:szCs w:val="20"/>
        </w:rPr>
        <w:t>EL PROVEEDOR</w:t>
      </w:r>
      <w:r w:rsidRPr="0088571F">
        <w:rPr>
          <w:rFonts w:ascii="Gadugi" w:hAnsi="Gadugi" w:cs="Arial"/>
          <w:sz w:val="20"/>
          <w:szCs w:val="20"/>
        </w:rPr>
        <w:t xml:space="preserve"> ejecute cualquier acto de competencia desleal para con sus colegas o con cualquier otra Compañía. </w:t>
      </w:r>
      <w:r w:rsidRPr="0088571F">
        <w:rPr>
          <w:rFonts w:ascii="Gadugi" w:hAnsi="Gadugi" w:cs="Arial"/>
          <w:b/>
          <w:sz w:val="20"/>
          <w:szCs w:val="20"/>
        </w:rPr>
        <w:t>18.</w:t>
      </w:r>
      <w:r w:rsidRPr="0088571F">
        <w:rPr>
          <w:rFonts w:ascii="Gadugi" w:hAnsi="Gadugi" w:cs="Arial"/>
          <w:sz w:val="20"/>
          <w:szCs w:val="20"/>
        </w:rPr>
        <w:t xml:space="preserve"> Por violación o incumplimiento del Sistema de Gestión de Seguridad de la Información (SGSI). </w:t>
      </w:r>
      <w:r w:rsidRPr="0088571F">
        <w:rPr>
          <w:rFonts w:ascii="Gadugi" w:hAnsi="Gadugi" w:cs="Arial"/>
          <w:b/>
          <w:sz w:val="20"/>
          <w:szCs w:val="20"/>
        </w:rPr>
        <w:t>19.</w:t>
      </w:r>
      <w:r w:rsidRPr="0088571F">
        <w:rPr>
          <w:rFonts w:ascii="Gadugi" w:hAnsi="Gadugi" w:cs="Arial"/>
          <w:sz w:val="20"/>
          <w:szCs w:val="20"/>
        </w:rPr>
        <w:t xml:space="preserve"> 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 La terminación del contrato en cualquiera de los casos descritos no ocasionará a cargo de </w:t>
      </w:r>
      <w:r w:rsidRPr="0088571F">
        <w:rPr>
          <w:rFonts w:ascii="Gadugi" w:hAnsi="Gadugi" w:cs="Arial"/>
          <w:b/>
          <w:bCs/>
          <w:sz w:val="20"/>
          <w:szCs w:val="20"/>
        </w:rPr>
        <w:t>LA PREVISORA S.A</w:t>
      </w:r>
      <w:r w:rsidRPr="0088571F">
        <w:rPr>
          <w:rFonts w:ascii="Gadugi" w:hAnsi="Gadugi" w:cs="Arial"/>
          <w:b/>
          <w:sz w:val="20"/>
          <w:szCs w:val="20"/>
        </w:rPr>
        <w:t xml:space="preserve"> </w:t>
      </w:r>
      <w:r w:rsidRPr="0088571F">
        <w:rPr>
          <w:rFonts w:ascii="Gadugi" w:hAnsi="Gadugi" w:cs="Arial"/>
          <w:sz w:val="20"/>
          <w:szCs w:val="20"/>
        </w:rPr>
        <w:t>el pago de suma alguna a título de indemnización; en todo caso,</w:t>
      </w:r>
      <w:r w:rsidRPr="0088571F">
        <w:rPr>
          <w:rFonts w:ascii="Gadugi" w:hAnsi="Gadugi" w:cs="Arial"/>
          <w:b/>
          <w:sz w:val="20"/>
          <w:szCs w:val="20"/>
        </w:rPr>
        <w:t xml:space="preserve"> </w:t>
      </w:r>
      <w:r w:rsidRPr="0088571F">
        <w:rPr>
          <w:rFonts w:ascii="Gadugi" w:hAnsi="Gadugi" w:cs="Arial"/>
          <w:b/>
          <w:bCs/>
          <w:sz w:val="20"/>
          <w:szCs w:val="20"/>
        </w:rPr>
        <w:t>LA PREVISORA S.A</w:t>
      </w:r>
      <w:r w:rsidRPr="0088571F">
        <w:rPr>
          <w:rFonts w:ascii="Gadugi" w:hAnsi="Gadugi" w:cs="Arial"/>
          <w:b/>
          <w:sz w:val="20"/>
          <w:szCs w:val="20"/>
        </w:rPr>
        <w:t xml:space="preserve"> </w:t>
      </w:r>
      <w:r w:rsidRPr="0088571F">
        <w:rPr>
          <w:rFonts w:ascii="Gadugi" w:hAnsi="Gadugi" w:cs="Arial"/>
          <w:sz w:val="20"/>
          <w:szCs w:val="20"/>
        </w:rPr>
        <w:t xml:space="preserve">garantizará a </w:t>
      </w:r>
      <w:r w:rsidRPr="0088571F">
        <w:rPr>
          <w:rFonts w:ascii="Gadugi" w:hAnsi="Gadugi" w:cs="Arial"/>
          <w:b/>
          <w:sz w:val="20"/>
          <w:szCs w:val="20"/>
        </w:rPr>
        <w:t xml:space="preserve">EL PROVEEDOR </w:t>
      </w:r>
      <w:r w:rsidRPr="0088571F">
        <w:rPr>
          <w:rFonts w:ascii="Gadugi" w:hAnsi="Gadugi" w:cs="Arial"/>
          <w:sz w:val="20"/>
          <w:szCs w:val="20"/>
        </w:rPr>
        <w:t xml:space="preserve">el derecho al debido proceso y el principio de legalidad. </w:t>
      </w:r>
      <w:r w:rsidRPr="0088571F">
        <w:rPr>
          <w:rFonts w:ascii="Gadugi" w:hAnsi="Gadugi" w:cs="Arial"/>
          <w:b/>
          <w:bCs/>
          <w:sz w:val="20"/>
          <w:szCs w:val="20"/>
          <w:u w:val="single"/>
        </w:rPr>
        <w:t>CLÁUSULA DÉCIMA. SUSPENSIÓN:</w:t>
      </w:r>
      <w:r w:rsidRPr="0088571F">
        <w:rPr>
          <w:rFonts w:ascii="Gadugi" w:hAnsi="Gadugi" w:cs="Arial"/>
          <w:sz w:val="20"/>
          <w:szCs w:val="20"/>
        </w:rPr>
        <w:t xml:space="preserve"> La ejecución del contrato se podrá suspender de común acuerdo entre las partes, por circunstancias de fuerza mayor, caso fortuito o hechos irresistibles de terceros; o unilateralmente por </w:t>
      </w:r>
      <w:r w:rsidRPr="0088571F">
        <w:rPr>
          <w:rFonts w:ascii="Gadugi" w:hAnsi="Gadugi" w:cs="Arial"/>
          <w:b/>
          <w:bCs/>
          <w:sz w:val="20"/>
          <w:szCs w:val="20"/>
        </w:rPr>
        <w:t>LA PREVISORA S.A</w:t>
      </w:r>
      <w:r w:rsidRPr="0088571F">
        <w:rPr>
          <w:rFonts w:ascii="Gadugi" w:hAnsi="Gadugi" w:cs="Arial"/>
          <w:sz w:val="20"/>
          <w:szCs w:val="20"/>
        </w:rPr>
        <w:t xml:space="preserve">, en los casos que se considere necesarios. </w:t>
      </w:r>
      <w:r w:rsidRPr="0088571F">
        <w:rPr>
          <w:rFonts w:ascii="Gadugi" w:hAnsi="Gadugi" w:cs="Arial"/>
          <w:b/>
          <w:bCs/>
          <w:sz w:val="20"/>
          <w:szCs w:val="20"/>
        </w:rPr>
        <w:t xml:space="preserve">CLÁUSULA DÉCIMA PRIMERA. CESIÓN, SUBCONTRATACIÓN y CAMBIO DE CONTROL: EL PROVEEDOR </w:t>
      </w:r>
      <w:r w:rsidRPr="0088571F">
        <w:rPr>
          <w:rFonts w:ascii="Gadugi" w:hAnsi="Gadugi" w:cs="Arial"/>
          <w:sz w:val="20"/>
          <w:szCs w:val="20"/>
        </w:rPr>
        <w:t xml:space="preserve">Ninguna de </w:t>
      </w:r>
      <w:r w:rsidRPr="0088571F">
        <w:rPr>
          <w:rFonts w:ascii="Gadugi" w:hAnsi="Gadugi" w:cs="Arial"/>
          <w:b/>
          <w:bCs/>
          <w:sz w:val="20"/>
          <w:szCs w:val="20"/>
        </w:rPr>
        <w:t>LAS PARTES</w:t>
      </w:r>
      <w:r w:rsidRPr="0088571F">
        <w:rPr>
          <w:rFonts w:ascii="Gadugi" w:hAnsi="Gadugi" w:cs="Arial"/>
          <w:sz w:val="20"/>
          <w:szCs w:val="20"/>
        </w:rPr>
        <w:t xml:space="preserve"> </w:t>
      </w:r>
      <w:r w:rsidRPr="0088571F">
        <w:rPr>
          <w:rFonts w:ascii="Gadugi" w:hAnsi="Gadugi" w:cs="Arial"/>
          <w:sz w:val="20"/>
          <w:szCs w:val="20"/>
        </w:rPr>
        <w:lastRenderedPageBreak/>
        <w:t>podrán ceder el presente contrato, ni subcontratar su ejecución, en todo o en parte, sin el consentimiento previo y escrito de la otra parte pudiendo ésta reservarse las razones que tenga para negar la autorización de la cesión o subcontratos. En todos los casos</w:t>
      </w:r>
      <w:r w:rsidRPr="0088571F">
        <w:rPr>
          <w:rFonts w:ascii="Gadugi" w:hAnsi="Gadugi" w:cs="Arial"/>
          <w:b/>
          <w:bCs/>
          <w:sz w:val="20"/>
          <w:szCs w:val="20"/>
        </w:rPr>
        <w:t>, EL PROVEEDOR</w:t>
      </w:r>
      <w:r w:rsidRPr="0088571F">
        <w:rPr>
          <w:rFonts w:ascii="Gadugi" w:hAnsi="Gadugi" w:cs="Arial"/>
          <w:sz w:val="20"/>
          <w:szCs w:val="20"/>
        </w:rPr>
        <w:t xml:space="preserve"> es el único responsable por la celebración de subcontratos y </w:t>
      </w:r>
      <w:r w:rsidRPr="0088571F">
        <w:rPr>
          <w:rFonts w:ascii="Gadugi" w:hAnsi="Gadugi" w:cs="Arial"/>
          <w:b/>
          <w:bCs/>
          <w:sz w:val="20"/>
          <w:szCs w:val="20"/>
        </w:rPr>
        <w:t xml:space="preserve">LA PREVISORA S.A. </w:t>
      </w:r>
      <w:r w:rsidRPr="0088571F">
        <w:rPr>
          <w:rFonts w:ascii="Gadugi" w:hAnsi="Gadugi" w:cs="Arial"/>
          <w:sz w:val="20"/>
          <w:szCs w:val="20"/>
        </w:rPr>
        <w:t>no adquirirá vínculo alguno con los subcontratistas. En caso de ser autorizado,</w:t>
      </w:r>
      <w:r w:rsidRPr="0088571F">
        <w:rPr>
          <w:rFonts w:ascii="Gadugi" w:hAnsi="Gadugi" w:cs="Arial"/>
          <w:b/>
          <w:bCs/>
          <w:sz w:val="20"/>
          <w:szCs w:val="20"/>
        </w:rPr>
        <w:t xml:space="preserve"> EL PROVEEDOR </w:t>
      </w:r>
      <w:r w:rsidRPr="0088571F">
        <w:rPr>
          <w:rFonts w:ascii="Gadugi" w:hAnsi="Gadugi" w:cs="Arial"/>
          <w:sz w:val="20"/>
          <w:szCs w:val="20"/>
        </w:rPr>
        <w:t>será el único responsable frente a</w:t>
      </w:r>
      <w:r w:rsidRPr="0088571F">
        <w:rPr>
          <w:rFonts w:ascii="Gadugi" w:hAnsi="Gadugi" w:cs="Arial"/>
          <w:b/>
          <w:bCs/>
          <w:sz w:val="20"/>
          <w:szCs w:val="20"/>
        </w:rPr>
        <w:t xml:space="preserve"> LA PREVISORA S.A</w:t>
      </w:r>
      <w:r w:rsidRPr="0088571F">
        <w:rPr>
          <w:rFonts w:ascii="Gadugi" w:hAnsi="Gadugi" w:cs="Arial"/>
          <w:sz w:val="20"/>
          <w:szCs w:val="20"/>
        </w:rPr>
        <w:t>. De igual forma, si</w:t>
      </w:r>
      <w:r w:rsidRPr="0088571F">
        <w:rPr>
          <w:rFonts w:ascii="Gadugi" w:hAnsi="Gadugi" w:cs="Arial"/>
          <w:b/>
          <w:bCs/>
          <w:sz w:val="20"/>
          <w:szCs w:val="20"/>
        </w:rPr>
        <w:t xml:space="preserve"> EL PROVEEDOR </w:t>
      </w:r>
      <w:r w:rsidRPr="0088571F">
        <w:rPr>
          <w:rFonts w:ascii="Gadugi" w:hAnsi="Gadugi" w:cs="Arial"/>
          <w:sz w:val="20"/>
          <w:szCs w:val="20"/>
        </w:rPr>
        <w:t>es objeto de fusión, escisión o cambio de control,</w:t>
      </w:r>
      <w:r w:rsidRPr="0088571F">
        <w:rPr>
          <w:rFonts w:ascii="Gadugi" w:hAnsi="Gadugi" w:cs="Arial"/>
          <w:b/>
          <w:bCs/>
          <w:sz w:val="20"/>
          <w:szCs w:val="20"/>
        </w:rPr>
        <w:t xml:space="preserve"> LA PREVISORA S.A.</w:t>
      </w:r>
      <w:r w:rsidRPr="0088571F">
        <w:rPr>
          <w:rFonts w:ascii="Gadugi" w:hAnsi="Gadugi" w:cs="Arial"/>
          <w:sz w:val="20"/>
          <w:szCs w:val="20"/>
        </w:rPr>
        <w:t xml:space="preserve"> está facultada a conocer las condiciones de esa operación. En consecuencia, </w:t>
      </w:r>
      <w:r w:rsidRPr="0088571F">
        <w:rPr>
          <w:rFonts w:ascii="Gadugi" w:hAnsi="Gadugi" w:cs="Arial"/>
          <w:b/>
          <w:bCs/>
          <w:sz w:val="20"/>
          <w:szCs w:val="20"/>
        </w:rPr>
        <w:t xml:space="preserve">EL PROVEEDOR </w:t>
      </w:r>
      <w:r w:rsidRPr="0088571F">
        <w:rPr>
          <w:rFonts w:ascii="Gadugi" w:hAnsi="Gadugi" w:cs="Arial"/>
          <w:sz w:val="20"/>
          <w:szCs w:val="20"/>
        </w:rPr>
        <w:t xml:space="preserve">se obliga a informar oportunamente dicha situación a </w:t>
      </w:r>
      <w:r w:rsidRPr="0088571F">
        <w:rPr>
          <w:rFonts w:ascii="Gadugi" w:hAnsi="Gadugi" w:cs="Arial"/>
          <w:b/>
          <w:bCs/>
          <w:sz w:val="20"/>
          <w:szCs w:val="20"/>
        </w:rPr>
        <w:t xml:space="preserve">LA PREVISORA S.A. </w:t>
      </w:r>
      <w:r w:rsidRPr="0088571F">
        <w:rPr>
          <w:rFonts w:ascii="Gadugi" w:hAnsi="Gadugi" w:cs="Arial"/>
          <w:sz w:val="20"/>
          <w:szCs w:val="20"/>
        </w:rPr>
        <w:t>dentro de los treinta (30) días calendario siguientes a realización de la operación de M&amp;A.</w:t>
      </w:r>
      <w:r w:rsidRPr="0088571F">
        <w:rPr>
          <w:rFonts w:ascii="Gadugi" w:hAnsi="Gadugi" w:cs="Arial"/>
          <w:b/>
          <w:bCs/>
          <w:sz w:val="20"/>
          <w:szCs w:val="20"/>
        </w:rPr>
        <w:t xml:space="preserve"> PARÁGRAFO: </w:t>
      </w:r>
      <w:r w:rsidRPr="0088571F">
        <w:rPr>
          <w:rFonts w:ascii="Gadugi" w:hAnsi="Gadugi" w:cs="Arial"/>
          <w:sz w:val="20"/>
          <w:szCs w:val="20"/>
        </w:rPr>
        <w:t>En caso de que</w:t>
      </w:r>
      <w:r w:rsidRPr="0088571F">
        <w:rPr>
          <w:rFonts w:ascii="Gadugi" w:hAnsi="Gadugi" w:cs="Arial"/>
          <w:b/>
          <w:bCs/>
          <w:sz w:val="20"/>
          <w:szCs w:val="20"/>
        </w:rPr>
        <w:t xml:space="preserve"> EL PROVEEDOR </w:t>
      </w:r>
      <w:r w:rsidRPr="0088571F">
        <w:rPr>
          <w:rFonts w:ascii="Gadugi" w:hAnsi="Gadugi" w:cs="Arial"/>
          <w:sz w:val="20"/>
          <w:szCs w:val="20"/>
        </w:rPr>
        <w:t xml:space="preserve">no cumpla con lo dispuesto en esta cláusula, será una justa causa para terminar el contrato. </w:t>
      </w:r>
      <w:r w:rsidRPr="0088571F">
        <w:rPr>
          <w:rFonts w:ascii="Gadugi" w:hAnsi="Gadugi" w:cs="Arial"/>
          <w:b/>
          <w:bCs/>
          <w:sz w:val="20"/>
          <w:szCs w:val="20"/>
          <w:u w:val="single"/>
        </w:rPr>
        <w:t xml:space="preserve">CLÁUSULA DÉCIMA SEGUNDA. GARANTÍAS: </w:t>
      </w:r>
      <w:r w:rsidRPr="0088571F">
        <w:rPr>
          <w:rFonts w:ascii="Gadugi" w:hAnsi="Gadugi" w:cs="Arial"/>
          <w:b/>
          <w:bCs/>
          <w:sz w:val="20"/>
          <w:szCs w:val="20"/>
        </w:rPr>
        <w:t xml:space="preserve">EL PROVEEDOR </w:t>
      </w:r>
      <w:r w:rsidRPr="0088571F">
        <w:rPr>
          <w:rFonts w:ascii="Gadugi" w:hAnsi="Gadugi" w:cs="Arial"/>
          <w:bCs/>
          <w:sz w:val="20"/>
          <w:szCs w:val="20"/>
        </w:rPr>
        <w:t xml:space="preserve">se obliga a tomar a favor de </w:t>
      </w:r>
      <w:r w:rsidRPr="0088571F">
        <w:rPr>
          <w:rFonts w:ascii="Gadugi" w:hAnsi="Gadugi" w:cs="Arial"/>
          <w:b/>
          <w:bCs/>
          <w:sz w:val="20"/>
          <w:szCs w:val="20"/>
        </w:rPr>
        <w:t>LA PREVISORA S.A</w:t>
      </w:r>
      <w:r w:rsidRPr="0088571F">
        <w:rPr>
          <w:rFonts w:ascii="Gadugi" w:hAnsi="Gadugi" w:cs="Arial"/>
          <w:bCs/>
          <w:sz w:val="20"/>
          <w:szCs w:val="20"/>
        </w:rPr>
        <w:t xml:space="preserve">, a satisfacción de la misma y a partir de la fecha de suscripción del presente contrato, una garantía de cumplimiento, con </w:t>
      </w:r>
      <w:r w:rsidRPr="0088571F">
        <w:rPr>
          <w:rFonts w:ascii="Gadugi" w:hAnsi="Gadugi" w:cs="Arial"/>
          <w:b/>
          <w:bCs/>
          <w:sz w:val="20"/>
          <w:szCs w:val="20"/>
          <w:u w:val="single"/>
        </w:rPr>
        <w:t>clausulado para</w:t>
      </w:r>
      <w:r w:rsidR="00F0043C" w:rsidRPr="0088571F">
        <w:rPr>
          <w:rFonts w:ascii="Gadugi" w:hAnsi="Gadugi" w:cs="Arial"/>
          <w:b/>
          <w:bCs/>
          <w:sz w:val="20"/>
          <w:szCs w:val="20"/>
          <w:u w:val="single"/>
        </w:rPr>
        <w:t xml:space="preserve"> entidades estatales con</w:t>
      </w:r>
      <w:r w:rsidRPr="0088571F">
        <w:rPr>
          <w:rFonts w:ascii="Gadugi" w:hAnsi="Gadugi" w:cs="Arial"/>
          <w:b/>
          <w:bCs/>
          <w:sz w:val="20"/>
          <w:szCs w:val="20"/>
          <w:u w:val="single"/>
        </w:rPr>
        <w:t xml:space="preserve"> régimen especial / privado</w:t>
      </w:r>
      <w:r w:rsidR="00F0043C" w:rsidRPr="0088571F">
        <w:rPr>
          <w:rFonts w:ascii="Gadugi" w:hAnsi="Gadugi" w:cs="Arial"/>
          <w:b/>
          <w:bCs/>
          <w:sz w:val="20"/>
          <w:szCs w:val="20"/>
          <w:u w:val="single"/>
        </w:rPr>
        <w:t xml:space="preserve"> de contratación</w:t>
      </w:r>
      <w:r w:rsidRPr="0088571F">
        <w:rPr>
          <w:rFonts w:ascii="Gadugi" w:hAnsi="Gadugi" w:cs="Arial"/>
          <w:bCs/>
          <w:sz w:val="20"/>
          <w:szCs w:val="20"/>
        </w:rPr>
        <w:t xml:space="preserve">, expedida por una Compañía de Seguros legalmente establecida en Colombia, con los siguientes amparos: </w:t>
      </w:r>
      <w:r w:rsidRPr="0088571F">
        <w:rPr>
          <w:rFonts w:ascii="Gadugi" w:hAnsi="Gadugi" w:cs="Arial"/>
          <w:b/>
          <w:bCs/>
          <w:sz w:val="20"/>
          <w:szCs w:val="20"/>
        </w:rPr>
        <w:t>1. Cumplimiento:</w:t>
      </w:r>
      <w:r w:rsidRPr="0088571F">
        <w:rPr>
          <w:rFonts w:ascii="Gadugi" w:hAnsi="Gadugi" w:cs="Arial"/>
          <w:bCs/>
          <w:sz w:val="20"/>
          <w:szCs w:val="20"/>
        </w:rPr>
        <w:t xml:space="preserve"> Por una cuantía equivalente al veinte por ciento (20%) del valor total del contrato, con una vigencia igual al tiempo de su ejecución y cuatro (4) meses más. </w:t>
      </w:r>
      <w:r w:rsidRPr="0088571F">
        <w:rPr>
          <w:rFonts w:ascii="Gadugi" w:hAnsi="Gadugi" w:cs="Arial"/>
          <w:b/>
          <w:bCs/>
          <w:sz w:val="20"/>
          <w:szCs w:val="20"/>
        </w:rPr>
        <w:t>2. Calidad del servicio:</w:t>
      </w:r>
      <w:r w:rsidRPr="0088571F">
        <w:rPr>
          <w:rFonts w:ascii="Gadugi" w:hAnsi="Gadugi" w:cs="Arial"/>
          <w:bCs/>
          <w:sz w:val="20"/>
          <w:szCs w:val="20"/>
        </w:rPr>
        <w:t xml:space="preserve"> Por una cuantía equivalente al veinte por ciento (20%) del valor total del contrato, con una vigencia igual al tiempo de su ejecución y cuatro (4) meses más. </w:t>
      </w:r>
      <w:r w:rsidRPr="0088571F">
        <w:rPr>
          <w:rFonts w:ascii="Gadugi" w:hAnsi="Gadugi" w:cs="Arial"/>
          <w:b/>
          <w:bCs/>
          <w:sz w:val="20"/>
          <w:szCs w:val="20"/>
        </w:rPr>
        <w:t>3. Pago de salarios, prestaciones sociales e indemnizaciones laborales:</w:t>
      </w:r>
      <w:r w:rsidRPr="0088571F">
        <w:rPr>
          <w:rFonts w:ascii="Gadugi" w:hAnsi="Gadugi" w:cs="Arial"/>
          <w:bCs/>
          <w:sz w:val="20"/>
          <w:szCs w:val="20"/>
        </w:rPr>
        <w:t xml:space="preserve"> Por una cuantía equivalente al cinco (5%) del valor total del contrato y debe extenderse por el término de vigencia del contrato y tres (3) años más. </w:t>
      </w:r>
      <w:r w:rsidRPr="0088571F">
        <w:rPr>
          <w:rFonts w:ascii="Gadugi" w:hAnsi="Gadugi" w:cs="Arial"/>
          <w:b/>
          <w:bCs/>
          <w:sz w:val="20"/>
          <w:szCs w:val="20"/>
        </w:rPr>
        <w:t xml:space="preserve">PARÁGRAFO PRIMERO: </w:t>
      </w:r>
      <w:r w:rsidRPr="0088571F">
        <w:rPr>
          <w:rFonts w:ascii="Gadugi" w:hAnsi="Gadugi" w:cs="Arial"/>
          <w:bCs/>
          <w:sz w:val="20"/>
          <w:szCs w:val="20"/>
        </w:rPr>
        <w:t xml:space="preserve">La aprobación de la garantía estará sujeta a revisión por parte de </w:t>
      </w:r>
      <w:r w:rsidRPr="0088571F">
        <w:rPr>
          <w:rFonts w:ascii="Gadugi" w:hAnsi="Gadugi" w:cs="Arial"/>
          <w:b/>
          <w:sz w:val="20"/>
          <w:szCs w:val="20"/>
        </w:rPr>
        <w:t>LA PREVISORA S.A.</w:t>
      </w:r>
      <w:r w:rsidRPr="0088571F">
        <w:rPr>
          <w:rFonts w:ascii="Gadugi" w:hAnsi="Gadugi" w:cs="Arial"/>
          <w:bCs/>
          <w:sz w:val="20"/>
          <w:szCs w:val="20"/>
        </w:rPr>
        <w:t xml:space="preserve"> el supervisor del contrato, quien verificará la fecha de expedición de la póliza, su vigencia, la fecha de vigencia de cada uno de sus amparos, los valores asegurados y los datos contenidos en la garantía. Cuando haya lugar a la modificación del plazo o valores consignados en este contrato, </w:t>
      </w:r>
      <w:r w:rsidRPr="0088571F">
        <w:rPr>
          <w:rFonts w:ascii="Gadugi" w:hAnsi="Gadugi" w:cs="Arial"/>
          <w:b/>
          <w:sz w:val="20"/>
          <w:szCs w:val="20"/>
        </w:rPr>
        <w:t>EL PROVEEDOR</w:t>
      </w:r>
      <w:r w:rsidRPr="0088571F">
        <w:rPr>
          <w:rFonts w:ascii="Gadugi" w:hAnsi="Gadugi" w:cs="Arial"/>
          <w:bCs/>
          <w:sz w:val="20"/>
          <w:szCs w:val="20"/>
        </w:rPr>
        <w:t xml:space="preserve"> deberá constituir los correspondientes certificados de modificación. </w:t>
      </w:r>
      <w:r w:rsidRPr="0088571F">
        <w:rPr>
          <w:rFonts w:ascii="Gadugi" w:hAnsi="Gadugi" w:cs="Arial"/>
          <w:b/>
          <w:sz w:val="20"/>
          <w:szCs w:val="20"/>
        </w:rPr>
        <w:t xml:space="preserve">PARÁGRAFO SEGUNDO: </w:t>
      </w:r>
      <w:r w:rsidRPr="0088571F">
        <w:rPr>
          <w:rFonts w:ascii="Gadugi" w:hAnsi="Gadugi" w:cs="Arial"/>
          <w:bCs/>
          <w:sz w:val="20"/>
          <w:szCs w:val="20"/>
        </w:rPr>
        <w:t xml:space="preserve">Cuando se negare a constituir la garantía exigida o modificarla en los términos que se le señalen, se hará acreedor a las sanciones contractuales respectivas. </w:t>
      </w:r>
      <w:r w:rsidRPr="0088571F">
        <w:rPr>
          <w:rFonts w:ascii="Gadugi" w:hAnsi="Gadugi" w:cs="Arial"/>
          <w:b/>
          <w:bCs/>
          <w:sz w:val="20"/>
          <w:szCs w:val="20"/>
          <w:u w:val="single"/>
        </w:rPr>
        <w:t>CLÁUSULA DÉCIMA TERCERA. PERFECCIONAMIENTO Y EJECUCIÓN:</w:t>
      </w:r>
      <w:r w:rsidRPr="0088571F">
        <w:rPr>
          <w:rFonts w:ascii="Gadugi" w:hAnsi="Gadugi" w:cs="Arial"/>
          <w:sz w:val="20"/>
          <w:szCs w:val="20"/>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se obliga a devolver el original firmado del mismo, junto con las pólizas de que trata la cláusula anterior del contrato y con la constancia de pago de la totalidad de la prima. </w:t>
      </w:r>
      <w:r w:rsidRPr="0088571F">
        <w:rPr>
          <w:rFonts w:ascii="Gadugi" w:hAnsi="Gadugi" w:cs="Arial"/>
          <w:b/>
          <w:bCs/>
          <w:sz w:val="20"/>
          <w:szCs w:val="20"/>
          <w:u w:val="single"/>
        </w:rPr>
        <w:t>CLÁUSULA DÉCIMA CUARTA. SUPERVISIÓN</w:t>
      </w:r>
      <w:r w:rsidRPr="0088571F">
        <w:rPr>
          <w:rFonts w:ascii="Gadugi" w:hAnsi="Gadugi" w:cs="Arial"/>
          <w:sz w:val="20"/>
          <w:szCs w:val="20"/>
        </w:rPr>
        <w:t xml:space="preserve">: La Supervisión de este contrato estará a cargo de (Cargo y área)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permitirá al área encargada realizar la verificación del cumplimiento de las obligaciones impuestas por las normas que protegen la información personal y los requisitos de seguridad de la información establecidos por </w:t>
      </w:r>
      <w:r w:rsidRPr="0088571F">
        <w:rPr>
          <w:rFonts w:ascii="Gadugi" w:hAnsi="Gadugi" w:cs="Arial"/>
          <w:b/>
          <w:bCs/>
          <w:sz w:val="20"/>
          <w:szCs w:val="20"/>
        </w:rPr>
        <w:t>LA PREVISORA S.A</w:t>
      </w:r>
      <w:r w:rsidRPr="0088571F">
        <w:rPr>
          <w:rFonts w:ascii="Gadugi" w:hAnsi="Gadugi" w:cs="Arial"/>
          <w:sz w:val="20"/>
          <w:szCs w:val="20"/>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w:t>
      </w:r>
      <w:r w:rsidRPr="0088571F">
        <w:rPr>
          <w:rFonts w:ascii="Gadugi" w:hAnsi="Gadugi" w:cs="Arial"/>
          <w:sz w:val="20"/>
          <w:szCs w:val="20"/>
        </w:rPr>
        <w:lastRenderedPageBreak/>
        <w:t xml:space="preserve">este propósito. </w:t>
      </w:r>
      <w:r w:rsidRPr="0088571F">
        <w:rPr>
          <w:rFonts w:ascii="Gadugi" w:hAnsi="Gadugi" w:cs="Arial"/>
          <w:b/>
          <w:bCs/>
          <w:sz w:val="20"/>
          <w:szCs w:val="20"/>
        </w:rPr>
        <w:t>PARÁGRAFO:</w:t>
      </w:r>
      <w:r w:rsidRPr="0088571F">
        <w:rPr>
          <w:rFonts w:ascii="Gadugi" w:hAnsi="Gadugi" w:cs="Arial"/>
          <w:sz w:val="20"/>
          <w:szCs w:val="20"/>
        </w:rPr>
        <w:t xml:space="preserve"> La verificación de la información relacionada con datos personales y seguridad de la información se realizará únicamente sobre la documentación relacionada con el objeto del contrato o información general de </w:t>
      </w:r>
      <w:r w:rsidRPr="0088571F">
        <w:rPr>
          <w:rFonts w:ascii="Gadugi" w:hAnsi="Gadugi" w:cs="Arial"/>
          <w:b/>
          <w:bCs/>
          <w:sz w:val="20"/>
          <w:szCs w:val="20"/>
        </w:rPr>
        <w:t>EL PROVEEDOR</w:t>
      </w:r>
      <w:r w:rsidRPr="0088571F">
        <w:rPr>
          <w:rFonts w:ascii="Gadugi" w:hAnsi="Gadugi" w:cs="Arial"/>
          <w:sz w:val="20"/>
          <w:szCs w:val="20"/>
        </w:rPr>
        <w:t xml:space="preserve">; En ningún caso se podrá efectuar sobre otro tipo de servicios no relacionados o información de Clientes. </w:t>
      </w:r>
      <w:r w:rsidRPr="0088571F">
        <w:rPr>
          <w:rFonts w:ascii="Gadugi" w:hAnsi="Gadugi" w:cs="Arial"/>
          <w:b/>
          <w:bCs/>
          <w:sz w:val="20"/>
          <w:szCs w:val="20"/>
          <w:u w:val="single"/>
        </w:rPr>
        <w:t>CLÁUSULA DÉCIMA QUINTA. INFORMACIÓN CONFIDENCIAL:</w:t>
      </w:r>
      <w:r w:rsidRPr="0088571F">
        <w:rPr>
          <w:rFonts w:ascii="Gadugi" w:hAnsi="Gadugi" w:cs="Arial"/>
          <w:b/>
          <w:bCs/>
          <w:sz w:val="20"/>
          <w:szCs w:val="20"/>
        </w:rPr>
        <w:t xml:space="preserve"> </w:t>
      </w:r>
      <w:r w:rsidRPr="0088571F">
        <w:rPr>
          <w:rFonts w:ascii="Gadugi" w:hAnsi="Gadugi" w:cs="Arial"/>
          <w:b/>
          <w:sz w:val="20"/>
          <w:szCs w:val="20"/>
        </w:rPr>
        <w:t>EL PROVEEDOR</w:t>
      </w:r>
      <w:r w:rsidRPr="0088571F">
        <w:rPr>
          <w:rFonts w:ascii="Gadugi" w:hAnsi="Gadugi" w:cs="Arial"/>
          <w:sz w:val="20"/>
          <w:szCs w:val="20"/>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88571F">
        <w:rPr>
          <w:rFonts w:ascii="Gadugi" w:hAnsi="Gadugi" w:cs="Arial"/>
          <w:b/>
          <w:bCs/>
          <w:sz w:val="20"/>
          <w:szCs w:val="20"/>
        </w:rPr>
        <w:t xml:space="preserve">LA PREVISORA S.A </w:t>
      </w:r>
      <w:r w:rsidRPr="0088571F">
        <w:rPr>
          <w:rFonts w:ascii="Gadugi" w:hAnsi="Gadugi" w:cs="Arial"/>
          <w:sz w:val="20"/>
          <w:szCs w:val="20"/>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88571F">
        <w:rPr>
          <w:rFonts w:ascii="Gadugi" w:hAnsi="Gadugi" w:cs="Arial"/>
          <w:b/>
          <w:bCs/>
          <w:sz w:val="20"/>
          <w:szCs w:val="20"/>
        </w:rPr>
        <w:t xml:space="preserve">LA PREVISORA S.A </w:t>
      </w:r>
      <w:r w:rsidRPr="0088571F">
        <w:rPr>
          <w:rFonts w:ascii="Gadugi" w:hAnsi="Gadugi" w:cs="Arial"/>
          <w:sz w:val="20"/>
          <w:szCs w:val="20"/>
        </w:rPr>
        <w:t xml:space="preserve">o por asesores externos de la misma. Teniendo en cuenta lo anterior, </w:t>
      </w:r>
      <w:r w:rsidRPr="0088571F">
        <w:rPr>
          <w:rFonts w:ascii="Gadugi" w:hAnsi="Gadugi" w:cs="Arial"/>
          <w:b/>
          <w:sz w:val="20"/>
          <w:szCs w:val="20"/>
        </w:rPr>
        <w:t xml:space="preserve">EL PROVEEDOR </w:t>
      </w:r>
      <w:r w:rsidRPr="0088571F">
        <w:rPr>
          <w:rFonts w:ascii="Gadugi" w:hAnsi="Gadugi" w:cs="Arial"/>
          <w:sz w:val="20"/>
          <w:szCs w:val="20"/>
        </w:rPr>
        <w:t xml:space="preserve">se obliga a: </w:t>
      </w:r>
      <w:r w:rsidRPr="0088571F">
        <w:rPr>
          <w:rFonts w:ascii="Gadugi" w:hAnsi="Gadugi" w:cs="Arial"/>
          <w:b/>
          <w:sz w:val="20"/>
          <w:szCs w:val="20"/>
        </w:rPr>
        <w:t>a)</w:t>
      </w:r>
      <w:r w:rsidRPr="0088571F">
        <w:rPr>
          <w:rFonts w:ascii="Gadugi" w:hAnsi="Gadugi" w:cs="Arial"/>
          <w:sz w:val="20"/>
          <w:szCs w:val="20"/>
        </w:rPr>
        <w:t xml:space="preserve"> Guardar absoluta confidencialidad y reserva en relación con la totalidad de la Información Confidencial, de tal forma que no sea conocida por terceros. La reserva puede ser levantada mediante orden judicial, en los casos y con las formalidades que establezca la ley, según lo establecido en el artículo 15 de la Constitución Nacional. Si en desarrollo del objeto contractual </w:t>
      </w:r>
      <w:r w:rsidRPr="0088571F">
        <w:rPr>
          <w:rFonts w:ascii="Gadugi" w:hAnsi="Gadugi" w:cs="Arial"/>
          <w:b/>
          <w:sz w:val="20"/>
          <w:szCs w:val="20"/>
        </w:rPr>
        <w:t>EL PROVEEDOR</w:t>
      </w:r>
      <w:r w:rsidRPr="0088571F">
        <w:rPr>
          <w:rFonts w:ascii="Gadugi" w:hAnsi="Gadugi" w:cs="Arial"/>
          <w:sz w:val="20"/>
          <w:szCs w:val="20"/>
        </w:rPr>
        <w:t xml:space="preserve"> llegase a acceder a información de los clientes de </w:t>
      </w:r>
      <w:r w:rsidRPr="0088571F">
        <w:rPr>
          <w:rFonts w:ascii="Gadugi" w:hAnsi="Gadugi" w:cs="Arial"/>
          <w:b/>
          <w:bCs/>
          <w:sz w:val="20"/>
          <w:szCs w:val="20"/>
        </w:rPr>
        <w:t>LA PREVISORA S.A</w:t>
      </w:r>
      <w:r w:rsidRPr="0088571F">
        <w:rPr>
          <w:rFonts w:ascii="Gadugi" w:hAnsi="Gadugi" w:cs="Arial"/>
          <w:sz w:val="20"/>
          <w:szCs w:val="20"/>
        </w:rPr>
        <w:t xml:space="preserve">, deberá mantener sobre la misma la protección de reserva bancaria. </w:t>
      </w:r>
      <w:r w:rsidRPr="0088571F">
        <w:rPr>
          <w:rFonts w:ascii="Gadugi" w:hAnsi="Gadugi" w:cs="Arial"/>
          <w:b/>
          <w:sz w:val="20"/>
          <w:szCs w:val="20"/>
        </w:rPr>
        <w:t>b)</w:t>
      </w:r>
      <w:r w:rsidRPr="0088571F">
        <w:rPr>
          <w:rFonts w:ascii="Gadugi" w:hAnsi="Gadugi" w:cs="Arial"/>
          <w:sz w:val="20"/>
          <w:szCs w:val="20"/>
        </w:rPr>
        <w:t xml:space="preserve"> No editar, copiar, compilar o reproducir por cualquier medio la Información Confidencial. </w:t>
      </w:r>
      <w:r w:rsidRPr="0088571F">
        <w:rPr>
          <w:rFonts w:ascii="Gadugi" w:hAnsi="Gadugi" w:cs="Arial"/>
          <w:b/>
          <w:sz w:val="20"/>
          <w:szCs w:val="20"/>
        </w:rPr>
        <w:t>c)</w:t>
      </w:r>
      <w:r w:rsidRPr="0088571F">
        <w:rPr>
          <w:rFonts w:ascii="Gadugi" w:hAnsi="Gadugi" w:cs="Arial"/>
          <w:sz w:val="20"/>
          <w:szCs w:val="20"/>
        </w:rPr>
        <w:t xml:space="preserve"> No utilizar la Información Confidencial en forma alguna, directamente o a través de terceros, en asuntos, negocios y/o actividades de cualquier tipo, distintas a aquellas acordadas y/o previamente autorizados por </w:t>
      </w:r>
      <w:r w:rsidRPr="0088571F">
        <w:rPr>
          <w:rFonts w:ascii="Gadugi" w:hAnsi="Gadugi" w:cs="Arial"/>
          <w:b/>
          <w:bCs/>
          <w:sz w:val="20"/>
          <w:szCs w:val="20"/>
        </w:rPr>
        <w:t xml:space="preserve">LA PREVISORA S.A </w:t>
      </w:r>
      <w:r w:rsidRPr="0088571F">
        <w:rPr>
          <w:rFonts w:ascii="Gadugi" w:hAnsi="Gadugi" w:cs="Arial"/>
          <w:sz w:val="20"/>
          <w:szCs w:val="20"/>
        </w:rPr>
        <w:t xml:space="preserve">mediante documento escrito. </w:t>
      </w:r>
      <w:r w:rsidRPr="0088571F">
        <w:rPr>
          <w:rFonts w:ascii="Gadugi" w:hAnsi="Gadugi" w:cs="Arial"/>
          <w:b/>
          <w:sz w:val="20"/>
          <w:szCs w:val="20"/>
        </w:rPr>
        <w:t>d)</w:t>
      </w:r>
      <w:r w:rsidRPr="0088571F">
        <w:rPr>
          <w:rFonts w:ascii="Gadugi" w:hAnsi="Gadugi" w:cs="Arial"/>
          <w:sz w:val="20"/>
          <w:szCs w:val="20"/>
        </w:rPr>
        <w:t xml:space="preserve"> A la terminación del contrato, devolver a </w:t>
      </w:r>
      <w:r w:rsidRPr="0088571F">
        <w:rPr>
          <w:rFonts w:ascii="Gadugi" w:hAnsi="Gadugi" w:cs="Arial"/>
          <w:b/>
          <w:bCs/>
          <w:sz w:val="20"/>
          <w:szCs w:val="20"/>
        </w:rPr>
        <w:t xml:space="preserve">LA PREVISORA S.A </w:t>
      </w:r>
      <w:r w:rsidRPr="0088571F">
        <w:rPr>
          <w:rFonts w:ascii="Gadugi" w:hAnsi="Gadugi" w:cs="Arial"/>
          <w:sz w:val="20"/>
          <w:szCs w:val="20"/>
        </w:rPr>
        <w:t xml:space="preserve">toda la Información Confidencial que tenga en su poder, ya sea en documentos escritos o en cualquier otro medio físico o magnético e igualmente a retirarlos completamente de los computadores de propiedad de </w:t>
      </w:r>
      <w:r w:rsidRPr="0088571F">
        <w:rPr>
          <w:rFonts w:ascii="Gadugi" w:hAnsi="Gadugi" w:cs="Arial"/>
          <w:b/>
          <w:bCs/>
          <w:sz w:val="20"/>
          <w:szCs w:val="20"/>
        </w:rPr>
        <w:t xml:space="preserve">EL PROVEEDOR </w:t>
      </w:r>
      <w:r w:rsidRPr="0088571F">
        <w:rPr>
          <w:rFonts w:ascii="Gadugi" w:hAnsi="Gadugi" w:cs="Arial"/>
          <w:sz w:val="20"/>
          <w:szCs w:val="20"/>
        </w:rPr>
        <w:t xml:space="preserve">y de sus empleados. </w:t>
      </w:r>
      <w:r w:rsidRPr="0088571F">
        <w:rPr>
          <w:rFonts w:ascii="Gadugi" w:hAnsi="Gadugi" w:cs="Arial"/>
          <w:b/>
          <w:sz w:val="20"/>
          <w:szCs w:val="20"/>
        </w:rPr>
        <w:t>e)</w:t>
      </w:r>
      <w:r w:rsidRPr="0088571F">
        <w:rPr>
          <w:rFonts w:ascii="Gadugi" w:hAnsi="Gadugi" w:cs="Arial"/>
          <w:sz w:val="20"/>
          <w:szCs w:val="20"/>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88571F">
        <w:rPr>
          <w:rFonts w:ascii="Gadugi" w:hAnsi="Gadugi" w:cs="Arial"/>
          <w:b/>
          <w:bCs/>
          <w:sz w:val="20"/>
          <w:szCs w:val="20"/>
        </w:rPr>
        <w:t xml:space="preserve"> LA PREVISORA S.A </w:t>
      </w:r>
      <w:r w:rsidRPr="0088571F">
        <w:rPr>
          <w:rFonts w:ascii="Gadugi" w:hAnsi="Gadugi" w:cs="Arial"/>
          <w:sz w:val="20"/>
          <w:szCs w:val="20"/>
          <w:shd w:val="clear" w:color="auto" w:fill="E6E6E6"/>
        </w:rPr>
        <w:t>a</w:t>
      </w:r>
      <w:r w:rsidRPr="0088571F">
        <w:rPr>
          <w:rFonts w:ascii="Gadugi" w:hAnsi="Gadugi" w:cs="Arial"/>
          <w:b/>
          <w:bCs/>
          <w:sz w:val="20"/>
          <w:szCs w:val="20"/>
        </w:rPr>
        <w:t xml:space="preserve"> EL PROVEEDOR</w:t>
      </w:r>
      <w:r w:rsidRPr="0088571F">
        <w:rPr>
          <w:rFonts w:ascii="Gadugi" w:hAnsi="Gadugi" w:cs="Arial"/>
          <w:sz w:val="20"/>
          <w:szCs w:val="20"/>
        </w:rPr>
        <w:t xml:space="preserve">, previa a la firma del presente contrato, se considerará como información confidencial y estará sujeta a los términos de este. </w:t>
      </w:r>
      <w:r w:rsidRPr="0088571F">
        <w:rPr>
          <w:rFonts w:ascii="Gadugi" w:hAnsi="Gadugi" w:cs="Arial"/>
          <w:b/>
          <w:bCs/>
          <w:sz w:val="20"/>
          <w:szCs w:val="20"/>
        </w:rPr>
        <w:t>EL PROVEEDOR</w:t>
      </w:r>
      <w:r w:rsidRPr="0088571F">
        <w:rPr>
          <w:rFonts w:ascii="Gadugi" w:hAnsi="Gadugi" w:cs="Arial"/>
          <w:sz w:val="20"/>
          <w:szCs w:val="20"/>
        </w:rPr>
        <w:t xml:space="preserve"> desde ahora acepta y declara que toda la Información Confidencial de </w:t>
      </w:r>
      <w:r w:rsidRPr="0088571F">
        <w:rPr>
          <w:rFonts w:ascii="Gadugi" w:hAnsi="Gadugi" w:cs="Arial"/>
          <w:b/>
          <w:bCs/>
          <w:sz w:val="20"/>
          <w:szCs w:val="20"/>
        </w:rPr>
        <w:t xml:space="preserve">LA PREVISORA S.A. </w:t>
      </w:r>
      <w:r w:rsidRPr="0088571F">
        <w:rPr>
          <w:rFonts w:ascii="Gadugi" w:hAnsi="Gadugi" w:cs="Arial"/>
          <w:sz w:val="20"/>
          <w:szCs w:val="20"/>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88571F">
        <w:rPr>
          <w:rFonts w:ascii="Gadugi" w:hAnsi="Gadugi" w:cs="Arial"/>
          <w:b/>
          <w:bCs/>
          <w:sz w:val="20"/>
          <w:szCs w:val="20"/>
        </w:rPr>
        <w:t xml:space="preserve">PARÁGRAFO: </w:t>
      </w:r>
      <w:r w:rsidRPr="0088571F">
        <w:rPr>
          <w:rFonts w:ascii="Gadugi" w:hAnsi="Gadugi" w:cs="Arial"/>
          <w:sz w:val="20"/>
          <w:szCs w:val="20"/>
        </w:rPr>
        <w:t xml:space="preserve">Se consideran documentos contentivos de información confidencial todos los que le sean entregados a </w:t>
      </w:r>
      <w:r w:rsidRPr="0088571F">
        <w:rPr>
          <w:rFonts w:ascii="Gadugi" w:hAnsi="Gadugi" w:cs="Arial"/>
          <w:b/>
          <w:bCs/>
          <w:sz w:val="20"/>
          <w:szCs w:val="20"/>
        </w:rPr>
        <w:t xml:space="preserve">EL PROVEEDOR </w:t>
      </w:r>
      <w:r w:rsidRPr="0088571F">
        <w:rPr>
          <w:rFonts w:ascii="Gadugi" w:hAnsi="Gadugi" w:cs="Arial"/>
          <w:sz w:val="20"/>
          <w:szCs w:val="20"/>
        </w:rPr>
        <w:t xml:space="preserve">por parte de </w:t>
      </w:r>
      <w:r w:rsidRPr="0088571F">
        <w:rPr>
          <w:rFonts w:ascii="Gadugi" w:hAnsi="Gadugi" w:cs="Arial"/>
          <w:b/>
          <w:bCs/>
          <w:sz w:val="20"/>
          <w:szCs w:val="20"/>
        </w:rPr>
        <w:t xml:space="preserve">LA PREVISORA S.A </w:t>
      </w:r>
      <w:r w:rsidRPr="0088571F">
        <w:rPr>
          <w:rFonts w:ascii="Gadugi" w:hAnsi="Gadugi" w:cs="Arial"/>
          <w:sz w:val="20"/>
          <w:szCs w:val="20"/>
        </w:rPr>
        <w:t xml:space="preserve">y éste se obliga a mantener en reserva la información suministrada en desarrollo del presente contrato y a hacer uso exclusivo de ésta para efectos del cumplimiento del objeto de este. </w:t>
      </w:r>
      <w:r w:rsidRPr="0088571F">
        <w:rPr>
          <w:rFonts w:ascii="Gadugi" w:hAnsi="Gadugi" w:cs="Arial"/>
          <w:b/>
          <w:bCs/>
          <w:sz w:val="20"/>
          <w:szCs w:val="20"/>
          <w:u w:val="single"/>
        </w:rPr>
        <w:t>CLÁUSULA DÉCIMA SEXTA. REVELACIÓN DE LA INFORMACIÓN</w:t>
      </w:r>
      <w:r w:rsidRPr="0088571F">
        <w:rPr>
          <w:rFonts w:ascii="Gadugi" w:hAnsi="Gadugi" w:cs="Arial"/>
          <w:sz w:val="20"/>
          <w:szCs w:val="20"/>
        </w:rPr>
        <w:t xml:space="preserve">:  La confidencialidad y limitaciones establecidas en este Contrato no serán aplicables en caso de que la </w:t>
      </w:r>
      <w:r w:rsidRPr="0088571F">
        <w:rPr>
          <w:rFonts w:ascii="Gadugi" w:hAnsi="Gadugi" w:cs="Arial"/>
          <w:sz w:val="20"/>
          <w:szCs w:val="20"/>
        </w:rPr>
        <w:lastRenderedPageBreak/>
        <w:t xml:space="preserve">Información Confidencial deba ser revelada y/o divulgada en desarrollo o por mandato de una ley, decreto, sentencia u orden de la autoridad competente. Por lo tanto, </w:t>
      </w:r>
      <w:r w:rsidRPr="0088571F">
        <w:rPr>
          <w:rFonts w:ascii="Gadugi" w:hAnsi="Gadugi" w:cs="Arial"/>
          <w:b/>
          <w:bCs/>
          <w:sz w:val="20"/>
          <w:szCs w:val="20"/>
        </w:rPr>
        <w:t>EL PROVEEDOR</w:t>
      </w:r>
      <w:r w:rsidRPr="0088571F">
        <w:rPr>
          <w:rFonts w:ascii="Gadugi" w:hAnsi="Gadugi" w:cs="Arial"/>
          <w:sz w:val="20"/>
          <w:szCs w:val="20"/>
        </w:rPr>
        <w:t xml:space="preserve"> autoriza expresamente a </w:t>
      </w:r>
      <w:r w:rsidRPr="0088571F">
        <w:rPr>
          <w:rFonts w:ascii="Gadugi" w:hAnsi="Gadugi" w:cs="Arial"/>
          <w:b/>
          <w:bCs/>
          <w:sz w:val="20"/>
          <w:szCs w:val="20"/>
        </w:rPr>
        <w:t>LA PREVISORA S.A</w:t>
      </w:r>
      <w:r w:rsidRPr="0088571F">
        <w:rPr>
          <w:rFonts w:ascii="Gadugi" w:hAnsi="Gadugi" w:cs="Arial"/>
          <w:sz w:val="20"/>
          <w:szCs w:val="20"/>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bCs/>
          <w:sz w:val="20"/>
          <w:szCs w:val="20"/>
          <w:u w:val="single"/>
        </w:rPr>
        <w:t>CLÁUSULA DÉCIMA SÉPTIMA. SEGURIDAD DE LA INFORMACIÓN:</w:t>
      </w:r>
      <w:r w:rsidRPr="0088571F">
        <w:rPr>
          <w:rFonts w:ascii="Gadugi" w:hAnsi="Gadugi" w:cs="Arial"/>
          <w:bCs/>
          <w:sz w:val="20"/>
          <w:szCs w:val="20"/>
        </w:rPr>
        <w:t xml:space="preserve"> La información transferida desde y hacia </w:t>
      </w:r>
      <w:r w:rsidRPr="0088571F">
        <w:rPr>
          <w:rFonts w:ascii="Gadugi" w:hAnsi="Gadugi" w:cs="Arial"/>
          <w:b/>
          <w:bCs/>
          <w:sz w:val="20"/>
          <w:szCs w:val="20"/>
        </w:rPr>
        <w:t>EL PROVEEDOR</w:t>
      </w:r>
      <w:r w:rsidRPr="0088571F">
        <w:rPr>
          <w:rFonts w:ascii="Gadugi" w:hAnsi="Gadugi" w:cs="Arial"/>
          <w:bCs/>
          <w:sz w:val="20"/>
          <w:szCs w:val="20"/>
        </w:rPr>
        <w:t xml:space="preserve"> debe hacerse de manera segura, utilizando para ello canales de comunicación dedicados con controles de seguridad implementados en los casos en que el servicio proveído así lo requiera. </w:t>
      </w:r>
      <w:r w:rsidRPr="0088571F">
        <w:rPr>
          <w:rFonts w:ascii="Gadugi" w:hAnsi="Gadugi" w:cs="Arial"/>
          <w:b/>
          <w:sz w:val="20"/>
          <w:szCs w:val="20"/>
        </w:rPr>
        <w:t>1.</w:t>
      </w:r>
      <w:r w:rsidRPr="0088571F">
        <w:rPr>
          <w:rFonts w:ascii="Gadugi" w:hAnsi="Gadugi" w:cs="Arial"/>
          <w:sz w:val="20"/>
          <w:szCs w:val="20"/>
        </w:rPr>
        <w:t xml:space="preserve"> Toda la información que gestione </w:t>
      </w:r>
      <w:r w:rsidRPr="0088571F">
        <w:rPr>
          <w:rFonts w:ascii="Gadugi" w:hAnsi="Gadugi" w:cs="Arial"/>
          <w:b/>
          <w:sz w:val="20"/>
          <w:szCs w:val="20"/>
        </w:rPr>
        <w:t>EL PROVEEDOR</w:t>
      </w:r>
      <w:r w:rsidRPr="0088571F">
        <w:rPr>
          <w:rFonts w:ascii="Gadugi" w:hAnsi="Gadugi" w:cs="Arial"/>
          <w:sz w:val="20"/>
          <w:szCs w:val="20"/>
        </w:rPr>
        <w:t xml:space="preserve"> en el marco del contrato con Previsora es de propiedad de Previsora y debe solamente ser usada para el propósito establecido en el contrato. </w:t>
      </w:r>
      <w:r w:rsidRPr="0088571F">
        <w:rPr>
          <w:rFonts w:ascii="Gadugi" w:hAnsi="Gadugi" w:cs="Arial"/>
          <w:b/>
          <w:sz w:val="20"/>
          <w:szCs w:val="20"/>
        </w:rPr>
        <w:t>2.</w:t>
      </w:r>
      <w:r w:rsidRPr="0088571F">
        <w:rPr>
          <w:rFonts w:ascii="Gadugi" w:hAnsi="Gadugi" w:cs="Arial"/>
          <w:sz w:val="20"/>
          <w:szCs w:val="20"/>
        </w:rPr>
        <w:t xml:space="preserve"> </w:t>
      </w:r>
      <w:r w:rsidRPr="0088571F">
        <w:rPr>
          <w:rFonts w:ascii="Gadugi" w:hAnsi="Gadugi" w:cs="Arial"/>
          <w:b/>
          <w:sz w:val="20"/>
          <w:szCs w:val="20"/>
        </w:rPr>
        <w:t>EL PROVEEDOR</w:t>
      </w:r>
      <w:r w:rsidRPr="0088571F">
        <w:rPr>
          <w:rFonts w:ascii="Gadugi" w:hAnsi="Gadugi" w:cs="Arial"/>
          <w:sz w:val="20"/>
          <w:szCs w:val="20"/>
        </w:rPr>
        <w:t xml:space="preserve"> debe realizar la entrega de toda la información manejada durante la ejecución del contrato y destruir la misma una vez finalizado el servicio. </w:t>
      </w:r>
      <w:r w:rsidRPr="0088571F">
        <w:rPr>
          <w:rFonts w:ascii="Gadugi" w:hAnsi="Gadugi" w:cs="Arial"/>
          <w:b/>
          <w:sz w:val="20"/>
          <w:szCs w:val="20"/>
        </w:rPr>
        <w:t>3.</w:t>
      </w:r>
      <w:r w:rsidRPr="0088571F">
        <w:rPr>
          <w:rFonts w:ascii="Gadugi" w:hAnsi="Gadugi" w:cs="Arial"/>
          <w:sz w:val="20"/>
          <w:szCs w:val="20"/>
        </w:rPr>
        <w:t xml:space="preserve"> </w:t>
      </w:r>
      <w:r w:rsidRPr="0088571F">
        <w:rPr>
          <w:rFonts w:ascii="Gadugi" w:hAnsi="Gadugi" w:cs="Arial"/>
          <w:b/>
          <w:bCs/>
          <w:sz w:val="20"/>
          <w:szCs w:val="20"/>
        </w:rPr>
        <w:t>LA PREVISORA S.A</w:t>
      </w:r>
      <w:r w:rsidRPr="0088571F">
        <w:rPr>
          <w:rFonts w:ascii="Gadugi" w:hAnsi="Gadugi" w:cs="Arial"/>
          <w:sz w:val="20"/>
          <w:szCs w:val="20"/>
        </w:rPr>
        <w:t xml:space="preserve"> podrá revisar los procesos que lleva a cabo el proveedor o sus subcontratistas en cualquier momento a fin de verificar los controles de seguridad implementados. </w:t>
      </w:r>
      <w:r w:rsidRPr="0088571F">
        <w:rPr>
          <w:rFonts w:ascii="Gadugi" w:hAnsi="Gadugi" w:cs="Arial"/>
          <w:b/>
          <w:sz w:val="20"/>
          <w:szCs w:val="20"/>
        </w:rPr>
        <w:t>4.</w:t>
      </w:r>
      <w:r w:rsidRPr="0088571F">
        <w:rPr>
          <w:rFonts w:ascii="Gadugi" w:hAnsi="Gadugi" w:cs="Arial"/>
          <w:sz w:val="20"/>
          <w:szCs w:val="20"/>
        </w:rPr>
        <w:t xml:space="preserve"> Cualquier incidente de seguridad de la información que afecte a </w:t>
      </w:r>
      <w:r w:rsidRPr="0088571F">
        <w:rPr>
          <w:rFonts w:ascii="Gadugi" w:hAnsi="Gadugi" w:cs="Arial"/>
          <w:b/>
          <w:sz w:val="20"/>
          <w:szCs w:val="20"/>
        </w:rPr>
        <w:t>LA PREVISORA S.A</w:t>
      </w:r>
      <w:r w:rsidRPr="0088571F">
        <w:rPr>
          <w:rFonts w:ascii="Gadugi" w:hAnsi="Gadugi" w:cs="Arial"/>
          <w:sz w:val="20"/>
          <w:szCs w:val="20"/>
        </w:rPr>
        <w:t xml:space="preserve"> o que involucre la información de </w:t>
      </w:r>
      <w:r w:rsidRPr="0088571F">
        <w:rPr>
          <w:rFonts w:ascii="Gadugi" w:hAnsi="Gadugi" w:cs="Arial"/>
          <w:b/>
          <w:bCs/>
          <w:sz w:val="20"/>
          <w:szCs w:val="20"/>
        </w:rPr>
        <w:t>LA PREVISORA S.A</w:t>
      </w:r>
      <w:r w:rsidRPr="0088571F">
        <w:rPr>
          <w:rFonts w:ascii="Gadugi" w:hAnsi="Gadugi" w:cs="Arial"/>
          <w:sz w:val="20"/>
          <w:szCs w:val="20"/>
        </w:rPr>
        <w:t xml:space="preserve"> debe ser reportado inmediatamente al supervisor del contrato y a la mesa de ayuda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sz w:val="20"/>
          <w:szCs w:val="20"/>
        </w:rPr>
        <w:t>5.</w:t>
      </w:r>
      <w:r w:rsidRPr="0088571F">
        <w:rPr>
          <w:rFonts w:ascii="Gadugi" w:hAnsi="Gadugi" w:cs="Arial"/>
          <w:sz w:val="20"/>
          <w:szCs w:val="20"/>
        </w:rPr>
        <w:t xml:space="preserve"> </w:t>
      </w:r>
      <w:r w:rsidRPr="0088571F">
        <w:rPr>
          <w:rFonts w:ascii="Gadugi" w:hAnsi="Gadugi" w:cs="Arial"/>
          <w:b/>
          <w:sz w:val="20"/>
          <w:szCs w:val="20"/>
        </w:rPr>
        <w:t>EL PROVEEDOR</w:t>
      </w:r>
      <w:r w:rsidRPr="0088571F">
        <w:rPr>
          <w:rFonts w:ascii="Gadugi" w:hAnsi="Gadugi" w:cs="Arial"/>
          <w:sz w:val="20"/>
          <w:szCs w:val="20"/>
        </w:rPr>
        <w:t xml:space="preserve"> debe seguir los lineamientos establecidos por la compañía para la gestión de accesos a sistemas de información, bases de datos, aplicaciones, áreas seguras, entre otras. </w:t>
      </w:r>
      <w:r w:rsidRPr="0088571F">
        <w:rPr>
          <w:rFonts w:ascii="Gadugi" w:hAnsi="Gadugi" w:cs="Arial"/>
          <w:b/>
          <w:sz w:val="20"/>
          <w:szCs w:val="20"/>
        </w:rPr>
        <w:t>6.</w:t>
      </w:r>
      <w:r w:rsidRPr="0088571F">
        <w:rPr>
          <w:rFonts w:ascii="Gadugi" w:hAnsi="Gadugi" w:cs="Arial"/>
          <w:sz w:val="20"/>
          <w:szCs w:val="20"/>
        </w:rPr>
        <w:t xml:space="preserve"> </w:t>
      </w:r>
      <w:r w:rsidRPr="0088571F">
        <w:rPr>
          <w:rFonts w:ascii="Gadugi" w:hAnsi="Gadugi" w:cs="Arial"/>
          <w:b/>
          <w:sz w:val="20"/>
          <w:szCs w:val="20"/>
        </w:rPr>
        <w:t>EL PROVEEDOR</w:t>
      </w:r>
      <w:r w:rsidRPr="0088571F">
        <w:rPr>
          <w:rFonts w:ascii="Gadugi" w:hAnsi="Gadugi" w:cs="Arial"/>
          <w:sz w:val="20"/>
          <w:szCs w:val="20"/>
        </w:rPr>
        <w:t xml:space="preserve"> debe proporcionar mecanismos de protección contra códigos maliciosos a los equipos que se disponen para el servicio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sz w:val="20"/>
          <w:szCs w:val="20"/>
        </w:rPr>
        <w:t>7.</w:t>
      </w:r>
      <w:r w:rsidRPr="0088571F">
        <w:rPr>
          <w:rFonts w:ascii="Gadugi" w:hAnsi="Gadugi" w:cs="Arial"/>
          <w:sz w:val="20"/>
          <w:szCs w:val="20"/>
        </w:rPr>
        <w:t xml:space="preserve"> Gestionar la seguridad de la información y la ciberseguridad, para lo cual podrán tener como referencia los estándares ISO  27001 – ISO 27032, o el que lo sustituya. </w:t>
      </w:r>
      <w:r w:rsidRPr="0088571F">
        <w:rPr>
          <w:rFonts w:ascii="Gadugi" w:hAnsi="Gadugi" w:cs="Arial"/>
          <w:b/>
          <w:sz w:val="20"/>
          <w:szCs w:val="20"/>
        </w:rPr>
        <w:t>8.</w:t>
      </w:r>
      <w:r w:rsidRPr="0088571F">
        <w:rPr>
          <w:rFonts w:ascii="Gadugi" w:hAnsi="Gadugi" w:cs="Arial"/>
          <w:sz w:val="20"/>
          <w:szCs w:val="20"/>
        </w:rPr>
        <w:t xml:space="preserve"> </w:t>
      </w:r>
      <w:r w:rsidRPr="0088571F">
        <w:rPr>
          <w:rFonts w:ascii="Gadugi" w:hAnsi="Gadugi" w:cs="Arial"/>
          <w:b/>
          <w:sz w:val="20"/>
          <w:szCs w:val="20"/>
        </w:rPr>
        <w:t>EL PROVEEDOR</w:t>
      </w:r>
      <w:r w:rsidRPr="0088571F">
        <w:rPr>
          <w:rFonts w:ascii="Gadugi" w:hAnsi="Gadugi" w:cs="Arial"/>
          <w:sz w:val="20"/>
          <w:szCs w:val="20"/>
        </w:rPr>
        <w:t xml:space="preserve"> debe disponer de que el envío de información confidencial y de los instrumentos para la realización de operaciones de los clientes de </w:t>
      </w:r>
      <w:r w:rsidRPr="0088571F">
        <w:rPr>
          <w:rFonts w:ascii="Gadugi" w:hAnsi="Gadugi" w:cs="Arial"/>
          <w:b/>
          <w:bCs/>
          <w:sz w:val="20"/>
          <w:szCs w:val="20"/>
        </w:rPr>
        <w:t>LA PREVISORA S.A.</w:t>
      </w:r>
      <w:r w:rsidRPr="0088571F">
        <w:rPr>
          <w:rFonts w:ascii="Gadugi" w:hAnsi="Gadugi" w:cs="Arial"/>
          <w:sz w:val="20"/>
          <w:szCs w:val="20"/>
        </w:rPr>
        <w:t xml:space="preserve">, se haga en condiciones de seguridad. Cuando dicha información se envíe como parte de, o adjunta a un correo electrónico, mensajería e instantánea o cualquier otra modalidad de comunicación electrónica, este debe estar cifrada. </w:t>
      </w:r>
      <w:r w:rsidRPr="0088571F">
        <w:rPr>
          <w:rFonts w:ascii="Gadugi" w:hAnsi="Gadugi" w:cs="Arial"/>
          <w:b/>
          <w:sz w:val="20"/>
          <w:szCs w:val="20"/>
        </w:rPr>
        <w:t>9.</w:t>
      </w:r>
      <w:r w:rsidRPr="0088571F">
        <w:rPr>
          <w:rFonts w:ascii="Gadugi" w:hAnsi="Gadugi" w:cs="Arial"/>
          <w:sz w:val="20"/>
          <w:szCs w:val="20"/>
        </w:rPr>
        <w:t xml:space="preserve"> Implementar controles de seguridad para la información privada de </w:t>
      </w:r>
      <w:r w:rsidRPr="0088571F">
        <w:rPr>
          <w:rFonts w:ascii="Gadugi" w:hAnsi="Gadugi" w:cs="Arial"/>
          <w:b/>
          <w:bCs/>
          <w:sz w:val="20"/>
          <w:szCs w:val="20"/>
        </w:rPr>
        <w:t>LA PREVISORA S.A</w:t>
      </w:r>
      <w:r w:rsidRPr="0088571F">
        <w:rPr>
          <w:rFonts w:ascii="Gadugi" w:hAnsi="Gadugi" w:cs="Arial"/>
          <w:sz w:val="20"/>
          <w:szCs w:val="20"/>
        </w:rPr>
        <w:t xml:space="preserve">, que se maneja en los equipos y redes del proveedor. </w:t>
      </w:r>
      <w:r w:rsidRPr="0088571F">
        <w:rPr>
          <w:rFonts w:ascii="Gadugi" w:hAnsi="Gadugi" w:cs="Arial"/>
          <w:b/>
          <w:sz w:val="20"/>
          <w:szCs w:val="20"/>
        </w:rPr>
        <w:t>10.</w:t>
      </w:r>
      <w:r w:rsidRPr="0088571F">
        <w:rPr>
          <w:rFonts w:ascii="Gadugi" w:hAnsi="Gadugi" w:cs="Arial"/>
          <w:sz w:val="20"/>
          <w:szCs w:val="20"/>
        </w:rPr>
        <w:t xml:space="preserve"> Velar porque la información gestionada de </w:t>
      </w:r>
      <w:r w:rsidRPr="0088571F">
        <w:rPr>
          <w:rFonts w:ascii="Gadugi" w:hAnsi="Gadugi" w:cs="Arial"/>
          <w:b/>
          <w:bCs/>
          <w:sz w:val="20"/>
          <w:szCs w:val="20"/>
        </w:rPr>
        <w:t>LA PREVISORA S.A</w:t>
      </w:r>
      <w:r w:rsidRPr="0088571F">
        <w:rPr>
          <w:rFonts w:ascii="Gadugi" w:hAnsi="Gadugi" w:cs="Arial"/>
          <w:sz w:val="20"/>
          <w:szCs w:val="20"/>
        </w:rPr>
        <w:t xml:space="preserve"> esté libre de software malicioso. </w:t>
      </w:r>
      <w:r w:rsidRPr="0088571F">
        <w:rPr>
          <w:rFonts w:ascii="Gadugi" w:hAnsi="Gadugi" w:cs="Arial"/>
          <w:b/>
          <w:sz w:val="20"/>
          <w:szCs w:val="20"/>
        </w:rPr>
        <w:t>11.</w:t>
      </w:r>
      <w:r w:rsidRPr="0088571F">
        <w:rPr>
          <w:rFonts w:ascii="Gadugi" w:hAnsi="Gadugi" w:cs="Arial"/>
          <w:sz w:val="20"/>
          <w:szCs w:val="20"/>
        </w:rPr>
        <w:t xml:space="preserve"> Dotar a sus terminales o equipos de cómputo de los elementos necesarios que eviten la instalación de programas o dispositivos que capturen la información de sus clientes y de sus operaciones. </w:t>
      </w:r>
      <w:r w:rsidRPr="0088571F">
        <w:rPr>
          <w:rFonts w:ascii="Gadugi" w:hAnsi="Gadugi" w:cs="Arial"/>
          <w:b/>
          <w:sz w:val="20"/>
          <w:szCs w:val="20"/>
        </w:rPr>
        <w:t>12.</w:t>
      </w:r>
      <w:r w:rsidRPr="0088571F">
        <w:rPr>
          <w:rFonts w:ascii="Gadugi" w:hAnsi="Gadugi" w:cs="Arial"/>
          <w:sz w:val="20"/>
          <w:szCs w:val="20"/>
        </w:rPr>
        <w:t xml:space="preserve"> Velar porque los niveles de seguridad de los elementos usados en los canales no se vean disminuidos durante toda su vida útil.</w:t>
      </w:r>
      <w:r w:rsidRPr="0088571F">
        <w:rPr>
          <w:rFonts w:ascii="Gadugi" w:hAnsi="Gadugi" w:cs="Arial"/>
          <w:b/>
          <w:sz w:val="20"/>
          <w:szCs w:val="20"/>
        </w:rPr>
        <w:t xml:space="preserve">13. </w:t>
      </w:r>
      <w:r w:rsidRPr="0088571F">
        <w:rPr>
          <w:rFonts w:ascii="Gadugi" w:hAnsi="Gadugi" w:cs="Arial"/>
          <w:sz w:val="20"/>
          <w:szCs w:val="20"/>
        </w:rPr>
        <w:t xml:space="preserve">Proteger las claves de acceso a los sistemas de información. Se debe evitar el uso de claves compartidas, genéricas o para grupos. La identificación y autenticación en los dispositivos y sistemas de cómputo debe ser única y personalizada. </w:t>
      </w:r>
      <w:r w:rsidRPr="0088571F">
        <w:rPr>
          <w:rFonts w:ascii="Gadugi" w:hAnsi="Gadugi" w:cs="Arial"/>
          <w:b/>
          <w:bCs/>
          <w:sz w:val="20"/>
          <w:szCs w:val="20"/>
          <w:u w:val="single"/>
        </w:rPr>
        <w:t>CLÁUSULA DÉCIMA OCTAVA. HABEAS DATA:</w:t>
      </w:r>
      <w:r w:rsidRPr="0088571F">
        <w:rPr>
          <w:rFonts w:ascii="Gadugi" w:hAnsi="Gadugi" w:cs="Arial"/>
          <w:sz w:val="20"/>
          <w:szCs w:val="20"/>
        </w:rPr>
        <w:t xml:space="preserve"> </w:t>
      </w:r>
      <w:r w:rsidRPr="0088571F">
        <w:rPr>
          <w:rFonts w:ascii="Gadugi" w:hAnsi="Gadugi" w:cs="Arial"/>
          <w:b/>
          <w:sz w:val="20"/>
          <w:szCs w:val="20"/>
        </w:rPr>
        <w:t>EL PROVEEDOR</w:t>
      </w:r>
      <w:r w:rsidRPr="0088571F">
        <w:rPr>
          <w:rFonts w:ascii="Gadugi" w:hAnsi="Gadugi" w:cs="Arial"/>
          <w:iCs/>
          <w:snapToGrid w:val="0"/>
          <w:sz w:val="20"/>
          <w:szCs w:val="20"/>
        </w:rPr>
        <w:t xml:space="preserve"> declara expresamente que autoriza de forma irrevocable a </w:t>
      </w:r>
      <w:r w:rsidRPr="0088571F">
        <w:rPr>
          <w:rFonts w:ascii="Gadugi" w:hAnsi="Gadugi" w:cs="Arial"/>
          <w:b/>
          <w:bCs/>
          <w:iCs/>
          <w:snapToGrid w:val="0"/>
          <w:sz w:val="20"/>
          <w:szCs w:val="20"/>
        </w:rPr>
        <w:t>LA PREVISORA S.A</w:t>
      </w:r>
      <w:r w:rsidRPr="0088571F">
        <w:rPr>
          <w:rFonts w:ascii="Gadugi" w:hAnsi="Gadugi" w:cs="Arial"/>
          <w:iCs/>
          <w:snapToGrid w:val="0"/>
          <w:sz w:val="20"/>
          <w:szCs w:val="20"/>
        </w:rPr>
        <w:t xml:space="preserve">, para que con fines estadísticos, de información entre las compañías aseguradoras, de consulta o de transferencia de datos con cualquier autoridad que lo requiera en Colombia o, en el Exterior, consulte, procese, </w:t>
      </w:r>
      <w:r w:rsidRPr="0088571F">
        <w:rPr>
          <w:rFonts w:ascii="Gadugi" w:hAnsi="Gadugi" w:cs="Arial"/>
          <w:iCs/>
          <w:snapToGrid w:val="0"/>
          <w:sz w:val="20"/>
          <w:szCs w:val="20"/>
        </w:rPr>
        <w:lastRenderedPageBreak/>
        <w:t xml:space="preserve">informe, suministre, guarde en sus archivos y reporte a las centrales de riesgo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Pr="0088571F">
        <w:rPr>
          <w:rFonts w:ascii="Gadugi" w:hAnsi="Gadugi" w:cs="Arial"/>
          <w:b/>
          <w:bCs/>
          <w:sz w:val="20"/>
          <w:szCs w:val="20"/>
          <w:u w:val="single"/>
        </w:rPr>
        <w:t>CLÁUSULA DÉCIMA NOVENA.</w:t>
      </w:r>
      <w:bookmarkStart w:id="94" w:name="_Hlk59628876"/>
      <w:r w:rsidRPr="0088571F">
        <w:rPr>
          <w:rFonts w:ascii="Gadugi" w:hAnsi="Gadugi" w:cs="Arial"/>
          <w:b/>
          <w:bCs/>
          <w:sz w:val="20"/>
          <w:szCs w:val="20"/>
          <w:u w:val="single"/>
        </w:rPr>
        <w:t xml:space="preserve"> PROTECCIÓN DE DATOS PERSONALES: </w:t>
      </w:r>
      <w:r w:rsidRPr="0088571F">
        <w:rPr>
          <w:rFonts w:ascii="Gadugi" w:hAnsi="Gadugi" w:cs="Arial"/>
          <w:sz w:val="20"/>
          <w:szCs w:val="20"/>
        </w:rPr>
        <w:t xml:space="preserve">del presente contrato se requiere que </w:t>
      </w:r>
      <w:r w:rsidRPr="0088571F">
        <w:rPr>
          <w:rFonts w:ascii="Gadugi" w:hAnsi="Gadugi" w:cs="Arial"/>
          <w:b/>
          <w:sz w:val="20"/>
          <w:szCs w:val="20"/>
        </w:rPr>
        <w:t>EL PROVEEDOR</w:t>
      </w:r>
      <w:r w:rsidRPr="0088571F">
        <w:rPr>
          <w:rFonts w:ascii="Gadugi" w:hAnsi="Gadugi" w:cs="Arial"/>
          <w:sz w:val="20"/>
          <w:szCs w:val="20"/>
        </w:rPr>
        <w:t xml:space="preserve"> lleve a cabo cualquier operación o conjunto de operaciones, tales como la recolección, almacenamiento, uso, circulación o supresión de datos personales (el “Tratamiento”) suministrados o transmitidos por </w:t>
      </w:r>
      <w:r w:rsidRPr="0088571F">
        <w:rPr>
          <w:rFonts w:ascii="Gadugi" w:hAnsi="Gadugi" w:cs="Arial"/>
          <w:b/>
          <w:sz w:val="20"/>
          <w:szCs w:val="20"/>
        </w:rPr>
        <w:t>LA PREVISORA S.A.</w:t>
      </w:r>
      <w:r w:rsidRPr="0088571F">
        <w:rPr>
          <w:rFonts w:ascii="Gadugi" w:hAnsi="Gadugi" w:cs="Arial"/>
          <w:sz w:val="20"/>
          <w:szCs w:val="20"/>
        </w:rPr>
        <w:t xml:space="preserve">, entendiendo que </w:t>
      </w:r>
      <w:r w:rsidRPr="0088571F">
        <w:rPr>
          <w:rFonts w:ascii="Gadugi" w:hAnsi="Gadugi" w:cs="Arial"/>
          <w:b/>
          <w:sz w:val="20"/>
          <w:szCs w:val="20"/>
        </w:rPr>
        <w:t>EL PROVEEDOR</w:t>
      </w:r>
      <w:r w:rsidRPr="0088571F">
        <w:rPr>
          <w:rFonts w:ascii="Gadugi" w:hAnsi="Gadugi" w:cs="Arial"/>
          <w:sz w:val="20"/>
          <w:szCs w:val="20"/>
        </w:rPr>
        <w:t xml:space="preserve"> actúa como encargado del tratamiento de datos de carácter personal, se obliga a: </w:t>
      </w:r>
      <w:r w:rsidRPr="0088571F">
        <w:rPr>
          <w:rFonts w:ascii="Gadugi" w:hAnsi="Gadugi" w:cs="Arial"/>
          <w:b/>
          <w:sz w:val="20"/>
          <w:szCs w:val="20"/>
        </w:rPr>
        <w:t>a)</w:t>
      </w:r>
      <w:r w:rsidRPr="0088571F">
        <w:rPr>
          <w:rFonts w:ascii="Gadugi" w:hAnsi="Gadugi" w:cs="Arial"/>
          <w:sz w:val="20"/>
          <w:szCs w:val="20"/>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Pr="0088571F">
        <w:rPr>
          <w:rFonts w:ascii="Gadugi" w:hAnsi="Gadugi" w:cs="Arial"/>
          <w:b/>
          <w:sz w:val="20"/>
          <w:szCs w:val="20"/>
        </w:rPr>
        <w:t>b)</w:t>
      </w:r>
      <w:r w:rsidRPr="0088571F">
        <w:rPr>
          <w:rFonts w:ascii="Gadugi" w:hAnsi="Gadugi" w:cs="Arial"/>
          <w:sz w:val="20"/>
          <w:szCs w:val="20"/>
        </w:rPr>
        <w:t xml:space="preserve"> Conservar los datos personales bajo especiales condiciones de seguridad necesarias para impedir su adulteración, pérdida, consulta, uso o acceso no autorizado o fraudulento. </w:t>
      </w:r>
      <w:r w:rsidRPr="0088571F">
        <w:rPr>
          <w:rFonts w:ascii="Gadugi" w:hAnsi="Gadugi" w:cs="Arial"/>
          <w:b/>
          <w:sz w:val="20"/>
          <w:szCs w:val="20"/>
        </w:rPr>
        <w:t>c)</w:t>
      </w:r>
      <w:r w:rsidRPr="0088571F">
        <w:rPr>
          <w:rFonts w:ascii="Gadugi" w:hAnsi="Gadugi" w:cs="Arial"/>
          <w:sz w:val="20"/>
          <w:szCs w:val="20"/>
        </w:rPr>
        <w:t xml:space="preserve"> Obtener las autorizaciones necesarias para el tratamiento de datos personales cuando en ejercicio de sus obligaciones como encargado del tratamiento de datos recopile información personal en nombre de </w:t>
      </w:r>
      <w:r w:rsidRPr="0088571F">
        <w:rPr>
          <w:rFonts w:ascii="Gadugi" w:hAnsi="Gadugi" w:cs="Arial"/>
          <w:b/>
          <w:sz w:val="20"/>
          <w:szCs w:val="20"/>
        </w:rPr>
        <w:t xml:space="preserve">LA PREVISORA S.A. </w:t>
      </w:r>
      <w:r w:rsidRPr="0088571F">
        <w:rPr>
          <w:rFonts w:ascii="Gadugi" w:hAnsi="Gadugi" w:cs="Arial"/>
          <w:sz w:val="20"/>
          <w:szCs w:val="20"/>
        </w:rPr>
        <w:t>de acuerdo con los formatos propios de la entidad</w:t>
      </w:r>
      <w:r w:rsidRPr="0088571F">
        <w:rPr>
          <w:rFonts w:ascii="Gadugi" w:hAnsi="Gadugi" w:cs="Arial"/>
          <w:b/>
          <w:sz w:val="20"/>
          <w:szCs w:val="20"/>
        </w:rPr>
        <w:t>.</w:t>
      </w:r>
      <w:r w:rsidRPr="0088571F">
        <w:rPr>
          <w:rFonts w:ascii="Gadugi" w:hAnsi="Gadugi" w:cs="Arial"/>
          <w:sz w:val="20"/>
          <w:szCs w:val="20"/>
        </w:rPr>
        <w:t xml:space="preserve"> En estos casos deberá mantener soporte o prueba de esta autorización para futuras consultas. Estas autorizaciones deberán incluir la posibilidad de transferir los datos personales a terceros países, incluyendo países que no proporcionen niveles adecuados de protección de datos personales. </w:t>
      </w:r>
      <w:r w:rsidRPr="0088571F">
        <w:rPr>
          <w:rFonts w:ascii="Gadugi" w:hAnsi="Gadugi" w:cs="Arial"/>
          <w:b/>
          <w:sz w:val="20"/>
          <w:szCs w:val="20"/>
        </w:rPr>
        <w:t>d)</w:t>
      </w:r>
      <w:r w:rsidRPr="0088571F">
        <w:rPr>
          <w:rFonts w:ascii="Gadugi" w:hAnsi="Gadugi" w:cs="Arial"/>
          <w:sz w:val="20"/>
          <w:szCs w:val="20"/>
        </w:rPr>
        <w:t xml:space="preserve">  Llevar a cabo el tratamiento de los datos personales únicamente para el fin autorizado por el titular de los datos personales, la ejecución del contrato y en cumplimiento de las instrucciones suministradas por el responsable de los datos personales. </w:t>
      </w:r>
      <w:r w:rsidRPr="0088571F">
        <w:rPr>
          <w:rFonts w:ascii="Gadugi" w:hAnsi="Gadugi" w:cs="Arial"/>
          <w:b/>
          <w:sz w:val="20"/>
          <w:szCs w:val="20"/>
        </w:rPr>
        <w:t>e)</w:t>
      </w:r>
      <w:r w:rsidRPr="0088571F">
        <w:rPr>
          <w:rFonts w:ascii="Gadugi" w:hAnsi="Gadugi" w:cs="Arial"/>
          <w:sz w:val="20"/>
          <w:szCs w:val="20"/>
        </w:rPr>
        <w:t xml:space="preserve"> Dar trámite a las consultas y reclamos que interpongan los titulares de los datos personales en los términos señalados en la normatividad vigente. </w:t>
      </w:r>
      <w:r w:rsidRPr="0088571F">
        <w:rPr>
          <w:rFonts w:ascii="Gadugi" w:hAnsi="Gadugi" w:cs="Arial"/>
          <w:b/>
          <w:sz w:val="20"/>
          <w:szCs w:val="20"/>
        </w:rPr>
        <w:t>f)</w:t>
      </w:r>
      <w:r w:rsidRPr="0088571F">
        <w:rPr>
          <w:rFonts w:ascii="Gadugi" w:hAnsi="Gadugi" w:cs="Arial"/>
          <w:sz w:val="20"/>
          <w:szCs w:val="20"/>
        </w:rPr>
        <w:t xml:space="preserve"> Realizar oportunamente la actualización, rectificación o supresión de los datos personales de los titulares en los términos señalados en la normatividad vigente. </w:t>
      </w:r>
      <w:r w:rsidRPr="0088571F">
        <w:rPr>
          <w:rFonts w:ascii="Gadugi" w:hAnsi="Gadugi" w:cs="Arial"/>
          <w:b/>
          <w:sz w:val="20"/>
          <w:szCs w:val="20"/>
        </w:rPr>
        <w:t>g)</w:t>
      </w:r>
      <w:r w:rsidRPr="0088571F">
        <w:rPr>
          <w:rFonts w:ascii="Gadugi" w:hAnsi="Gadugi" w:cs="Arial"/>
          <w:sz w:val="20"/>
          <w:szCs w:val="20"/>
        </w:rPr>
        <w:t xml:space="preserve"> En los casos en que actúe como encargado del tratamiento de datos personales, actualizar la información de los titulares de datos personales, una vez sea reportada por el responsable del tratamiento de datos personales, dentro de los cinco (5) días hábiles siguientes al recibo del reporte. </w:t>
      </w:r>
      <w:r w:rsidRPr="0088571F">
        <w:rPr>
          <w:rFonts w:ascii="Gadugi" w:hAnsi="Gadugi" w:cs="Arial"/>
          <w:b/>
          <w:sz w:val="20"/>
          <w:szCs w:val="20"/>
        </w:rPr>
        <w:t>h)</w:t>
      </w:r>
      <w:r w:rsidRPr="0088571F">
        <w:rPr>
          <w:rFonts w:ascii="Gadugi" w:hAnsi="Gadugi" w:cs="Arial"/>
          <w:sz w:val="20"/>
          <w:szCs w:val="20"/>
        </w:rPr>
        <w:t xml:space="preserve"> Implementar un documento interno de políticas y procedimientos para garantizar la adecuada atención a las consultas y reclamos que interpongan los titulares de datos personales. </w:t>
      </w:r>
      <w:r w:rsidRPr="0088571F">
        <w:rPr>
          <w:rFonts w:ascii="Gadugi" w:hAnsi="Gadugi" w:cs="Arial"/>
          <w:b/>
          <w:sz w:val="20"/>
          <w:szCs w:val="20"/>
        </w:rPr>
        <w:t>i)</w:t>
      </w:r>
      <w:r w:rsidRPr="0088571F">
        <w:rPr>
          <w:rFonts w:ascii="Gadugi" w:hAnsi="Gadugi" w:cs="Arial"/>
          <w:sz w:val="20"/>
          <w:szCs w:val="20"/>
        </w:rPr>
        <w:t xml:space="preserve"> Abstenerse de circular información que este siendo controvertida por el titular y cuyo bloqueo haya sido ordenado por la autoridad competente en la materia. </w:t>
      </w:r>
      <w:r w:rsidRPr="0088571F">
        <w:rPr>
          <w:rFonts w:ascii="Gadugi" w:hAnsi="Gadugi" w:cs="Arial"/>
          <w:b/>
          <w:sz w:val="20"/>
          <w:szCs w:val="20"/>
        </w:rPr>
        <w:t>j)</w:t>
      </w:r>
      <w:r w:rsidRPr="0088571F">
        <w:rPr>
          <w:rFonts w:ascii="Gadugi" w:hAnsi="Gadugi" w:cs="Arial"/>
          <w:sz w:val="20"/>
          <w:szCs w:val="20"/>
        </w:rPr>
        <w:t xml:space="preserve"> Devolver al responsable del tratamiento de datos personales o eliminar cuando corresponda, los datos personales que hayan sido objeto de tratamiento, en un plazo de quince (15) días contados desde la fecha de terminación del contrato. </w:t>
      </w:r>
      <w:r w:rsidRPr="0088571F">
        <w:rPr>
          <w:rFonts w:ascii="Gadugi" w:hAnsi="Gadugi" w:cs="Arial"/>
          <w:b/>
          <w:sz w:val="20"/>
          <w:szCs w:val="20"/>
        </w:rPr>
        <w:t>k)</w:t>
      </w:r>
      <w:r w:rsidRPr="0088571F">
        <w:rPr>
          <w:rFonts w:ascii="Gadugi" w:hAnsi="Gadugi" w:cs="Arial"/>
          <w:sz w:val="20"/>
          <w:szCs w:val="20"/>
        </w:rPr>
        <w:t xml:space="preserve"> Eliminar cualquier documento, soporte o copia de los datos personales que hayan sido objeto de tratamiento en virtud de lo dispuesto en el contrato y que no hayan podido ser objeto de devolución de que trata el literal anterior. No obstante, el encargado no procederá a la destrucción de los datos cuando exista una previsión legal que exija su conservación, en cuyo caso las partes </w:t>
      </w:r>
      <w:r w:rsidRPr="0088571F">
        <w:rPr>
          <w:rFonts w:ascii="Gadugi" w:hAnsi="Gadugi" w:cs="Arial"/>
          <w:sz w:val="20"/>
          <w:szCs w:val="20"/>
        </w:rPr>
        <w:lastRenderedPageBreak/>
        <w:t xml:space="preserve">conservarán, debidamente protegidos los mencionados datos. </w:t>
      </w:r>
      <w:r w:rsidRPr="0088571F">
        <w:rPr>
          <w:rFonts w:ascii="Gadugi" w:hAnsi="Gadugi" w:cs="Arial"/>
          <w:b/>
          <w:sz w:val="20"/>
          <w:szCs w:val="20"/>
        </w:rPr>
        <w:t>l)</w:t>
      </w:r>
      <w:r w:rsidRPr="0088571F">
        <w:rPr>
          <w:rFonts w:ascii="Gadugi" w:hAnsi="Gadugi" w:cs="Arial"/>
          <w:sz w:val="20"/>
          <w:szCs w:val="20"/>
        </w:rPr>
        <w:t xml:space="preserve"> Abstenerse de comunicar y/o ceder a otras personas naturales o jurídicas los datos personales que le sean suministrados con motivo de la relación jurídica y guardar la debida confidencialidad respecto del tratamiento que se le autorice. </w:t>
      </w:r>
      <w:r w:rsidRPr="0088571F">
        <w:rPr>
          <w:rFonts w:ascii="Gadugi" w:hAnsi="Gadugi" w:cs="Arial"/>
          <w:b/>
          <w:sz w:val="20"/>
          <w:szCs w:val="20"/>
        </w:rPr>
        <w:t>m)</w:t>
      </w:r>
      <w:r w:rsidRPr="0088571F">
        <w:rPr>
          <w:rFonts w:ascii="Gadugi" w:hAnsi="Gadugi" w:cs="Arial"/>
          <w:sz w:val="20"/>
          <w:szCs w:val="20"/>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w:t>
      </w:r>
      <w:r w:rsidRPr="0088571F">
        <w:rPr>
          <w:rFonts w:ascii="Gadugi" w:hAnsi="Gadugi" w:cs="Arial"/>
          <w:b/>
          <w:sz w:val="20"/>
          <w:szCs w:val="20"/>
        </w:rPr>
        <w:t>n)</w:t>
      </w:r>
      <w:r w:rsidRPr="0088571F">
        <w:rPr>
          <w:rFonts w:ascii="Gadugi" w:hAnsi="Gadugi" w:cs="Arial"/>
          <w:sz w:val="20"/>
          <w:szCs w:val="20"/>
        </w:rPr>
        <w:t xml:space="preserve"> Tener autorización para el tratamiento de los datos personales de cada uno de sus empleados y trabajadores con el fin de verificar el cumplimiento de las obligaciones </w:t>
      </w:r>
      <w:proofErr w:type="gramStart"/>
      <w:r w:rsidRPr="0088571F">
        <w:rPr>
          <w:rFonts w:ascii="Gadugi" w:hAnsi="Gadugi" w:cs="Arial"/>
          <w:sz w:val="20"/>
          <w:szCs w:val="20"/>
        </w:rPr>
        <w:t>jurídico laborales</w:t>
      </w:r>
      <w:proofErr w:type="gramEnd"/>
      <w:r w:rsidRPr="0088571F">
        <w:rPr>
          <w:rFonts w:ascii="Gadugi" w:hAnsi="Gadugi" w:cs="Arial"/>
          <w:sz w:val="20"/>
          <w:szCs w:val="20"/>
        </w:rPr>
        <w:t xml:space="preserve">, de seguridad social, de prevención de riesgos laborales y demás señaladas en el contrato. </w:t>
      </w:r>
      <w:r w:rsidRPr="0088571F">
        <w:rPr>
          <w:rFonts w:ascii="Gadugi" w:hAnsi="Gadugi" w:cs="Arial"/>
          <w:b/>
          <w:sz w:val="20"/>
          <w:szCs w:val="20"/>
        </w:rPr>
        <w:t>o)</w:t>
      </w:r>
      <w:r w:rsidRPr="0088571F">
        <w:rPr>
          <w:rFonts w:ascii="Gadugi" w:hAnsi="Gadugi" w:cs="Arial"/>
          <w:sz w:val="20"/>
          <w:szCs w:val="20"/>
        </w:rPr>
        <w:t xml:space="preserve"> </w:t>
      </w:r>
      <w:r w:rsidRPr="0088571F">
        <w:rPr>
          <w:rFonts w:ascii="Gadugi" w:hAnsi="Gadugi" w:cs="Arial"/>
          <w:iCs/>
          <w:sz w:val="20"/>
          <w:szCs w:val="20"/>
          <w:shd w:val="clear" w:color="auto" w:fill="FFFFFF"/>
        </w:rPr>
        <w:t xml:space="preserve">Informar inmediatamente a </w:t>
      </w:r>
      <w:r w:rsidRPr="0088571F">
        <w:rPr>
          <w:rFonts w:ascii="Gadugi" w:hAnsi="Gadugi" w:cs="Arial"/>
          <w:b/>
          <w:iCs/>
          <w:sz w:val="20"/>
          <w:szCs w:val="20"/>
          <w:shd w:val="clear" w:color="auto" w:fill="FFFFFF"/>
        </w:rPr>
        <w:t xml:space="preserve">LA PREVISORA S.A. </w:t>
      </w:r>
      <w:r w:rsidRPr="0088571F">
        <w:rPr>
          <w:rFonts w:ascii="Gadugi" w:hAnsi="Gadugi" w:cs="Arial"/>
          <w:iCs/>
          <w:sz w:val="20"/>
          <w:szCs w:val="20"/>
          <w:shd w:val="clear" w:color="auto" w:fill="FFFFFF"/>
        </w:rPr>
        <w:t xml:space="preserve">la presentación de un incidente de seguridad que haya generado destrucción, perdida, acceso no autorizado, uso o cualquier tipo de manipulación de información personal de </w:t>
      </w:r>
      <w:r w:rsidRPr="0088571F">
        <w:rPr>
          <w:rFonts w:ascii="Gadugi" w:hAnsi="Gadugi" w:cs="Arial"/>
          <w:b/>
          <w:iCs/>
          <w:sz w:val="20"/>
          <w:szCs w:val="20"/>
          <w:shd w:val="clear" w:color="auto" w:fill="FFFFFF"/>
        </w:rPr>
        <w:t xml:space="preserve">LA PREVISORA S.A. </w:t>
      </w:r>
      <w:r w:rsidRPr="0088571F">
        <w:rPr>
          <w:rFonts w:ascii="Gadugi" w:hAnsi="Gadugi" w:cs="Arial"/>
          <w:iCs/>
          <w:sz w:val="20"/>
          <w:szCs w:val="20"/>
          <w:shd w:val="clear" w:color="auto" w:fill="FFFFFF"/>
        </w:rPr>
        <w:t xml:space="preserve">por sus actuaciones y/o de su personal. </w:t>
      </w:r>
      <w:r w:rsidRPr="0088571F">
        <w:rPr>
          <w:rFonts w:ascii="Gadugi" w:hAnsi="Gadugi" w:cs="Arial"/>
          <w:b/>
          <w:iCs/>
          <w:sz w:val="20"/>
          <w:szCs w:val="20"/>
          <w:shd w:val="clear" w:color="auto" w:fill="FFFFFF"/>
        </w:rPr>
        <w:t>p)</w:t>
      </w:r>
      <w:r w:rsidRPr="0088571F">
        <w:rPr>
          <w:rFonts w:ascii="Gadugi" w:hAnsi="Gadugi" w:cs="Arial"/>
          <w:iCs/>
          <w:sz w:val="20"/>
          <w:szCs w:val="20"/>
          <w:shd w:val="clear" w:color="auto" w:fill="FFFFFF"/>
        </w:rPr>
        <w:t xml:space="preserve"> y cumplir con la política de privacidad de </w:t>
      </w:r>
      <w:r w:rsidRPr="0088571F">
        <w:rPr>
          <w:rFonts w:ascii="Gadugi" w:hAnsi="Gadugi" w:cs="Arial"/>
          <w:b/>
          <w:iCs/>
          <w:sz w:val="20"/>
          <w:szCs w:val="20"/>
          <w:shd w:val="clear" w:color="auto" w:fill="FFFFFF"/>
        </w:rPr>
        <w:t xml:space="preserve">LA PREVISORA S.A. </w:t>
      </w:r>
      <w:r w:rsidRPr="0088571F">
        <w:rPr>
          <w:rFonts w:ascii="Gadugi" w:hAnsi="Gadugi" w:cs="Arial"/>
          <w:b/>
          <w:sz w:val="20"/>
          <w:szCs w:val="20"/>
        </w:rPr>
        <w:t>PARÁGRAFO PRIMERO:</w:t>
      </w:r>
      <w:r w:rsidRPr="0088571F">
        <w:rPr>
          <w:rFonts w:ascii="Gadugi" w:hAnsi="Gadugi" w:cs="Arial"/>
          <w:sz w:val="20"/>
          <w:szCs w:val="20"/>
        </w:rPr>
        <w:t xml:space="preserve"> En caso que </w:t>
      </w:r>
      <w:r w:rsidRPr="0088571F">
        <w:rPr>
          <w:rFonts w:ascii="Gadugi" w:hAnsi="Gadugi" w:cs="Arial"/>
          <w:b/>
          <w:sz w:val="20"/>
          <w:szCs w:val="20"/>
        </w:rPr>
        <w:t>EL PROVEEDOR</w:t>
      </w:r>
      <w:r w:rsidRPr="0088571F">
        <w:rPr>
          <w:rFonts w:ascii="Gadugi" w:hAnsi="Gadugi" w:cs="Arial"/>
          <w:sz w:val="20"/>
          <w:szCs w:val="20"/>
        </w:rPr>
        <w:t xml:space="preserve"> realice determinadas actividades a través de terceros, que a su vez impliquen que estos terceros lleven a cabo tratamiento de datos personales transmitidos por </w:t>
      </w:r>
      <w:r w:rsidRPr="0088571F">
        <w:rPr>
          <w:rFonts w:ascii="Gadugi" w:hAnsi="Gadugi" w:cs="Arial"/>
          <w:b/>
          <w:sz w:val="20"/>
          <w:szCs w:val="20"/>
        </w:rPr>
        <w:t>LA PREVISORA S.A.</w:t>
      </w:r>
      <w:r w:rsidRPr="0088571F">
        <w:rPr>
          <w:rFonts w:ascii="Gadugi" w:hAnsi="Gadugi" w:cs="Arial"/>
          <w:sz w:val="20"/>
          <w:szCs w:val="20"/>
        </w:rPr>
        <w:t xml:space="preserve"> en virtud del contrato, </w:t>
      </w:r>
      <w:r w:rsidRPr="0088571F">
        <w:rPr>
          <w:rFonts w:ascii="Gadugi" w:hAnsi="Gadugi" w:cs="Arial"/>
          <w:b/>
          <w:sz w:val="20"/>
          <w:szCs w:val="20"/>
        </w:rPr>
        <w:t>EL PROVEEDOR</w:t>
      </w:r>
      <w:r w:rsidRPr="0088571F">
        <w:rPr>
          <w:rFonts w:ascii="Gadugi" w:hAnsi="Gadugi" w:cs="Arial"/>
          <w:sz w:val="20"/>
          <w:szCs w:val="20"/>
        </w:rPr>
        <w:t xml:space="preserve"> 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 </w:t>
      </w:r>
      <w:r w:rsidRPr="0088571F">
        <w:rPr>
          <w:rFonts w:ascii="Gadugi" w:hAnsi="Gadugi" w:cs="Arial"/>
          <w:b/>
          <w:sz w:val="20"/>
          <w:szCs w:val="20"/>
        </w:rPr>
        <w:t>EL PROVEEDOR</w:t>
      </w:r>
      <w:r w:rsidRPr="0088571F">
        <w:rPr>
          <w:rFonts w:ascii="Gadugi" w:hAnsi="Gadugi" w:cs="Arial"/>
          <w:sz w:val="20"/>
          <w:szCs w:val="20"/>
        </w:rPr>
        <w:t xml:space="preserve"> acepta expresamente asumir la responsabilidad del tratamiento correcto de los datos de carácter personal entregados por </w:t>
      </w:r>
      <w:r w:rsidRPr="0088571F">
        <w:rPr>
          <w:rFonts w:ascii="Gadugi" w:hAnsi="Gadugi" w:cs="Arial"/>
          <w:b/>
          <w:sz w:val="20"/>
          <w:szCs w:val="20"/>
        </w:rPr>
        <w:t>LA PREVISORA S.A.</w:t>
      </w:r>
      <w:r w:rsidRPr="0088571F">
        <w:rPr>
          <w:rFonts w:ascii="Gadugi" w:hAnsi="Gadugi" w:cs="Arial"/>
          <w:sz w:val="20"/>
          <w:szCs w:val="20"/>
        </w:rPr>
        <w:t xml:space="preserve"> a los que acceda, con las mismas previsiones que las contenidas en el presente apartado. </w:t>
      </w:r>
      <w:r w:rsidRPr="0088571F">
        <w:rPr>
          <w:rFonts w:ascii="Gadugi" w:hAnsi="Gadugi" w:cs="Arial"/>
          <w:b/>
          <w:sz w:val="20"/>
          <w:szCs w:val="20"/>
        </w:rPr>
        <w:t>PARÁGRAFO SEGUNDO: EL PROVEEDOR</w:t>
      </w:r>
      <w:r w:rsidRPr="0088571F">
        <w:rPr>
          <w:rFonts w:ascii="Gadugi" w:hAnsi="Gadugi" w:cs="Arial"/>
          <w:sz w:val="20"/>
          <w:szCs w:val="20"/>
        </w:rPr>
        <w:t xml:space="preserve"> se obliga a mantener indemne a </w:t>
      </w:r>
      <w:r w:rsidRPr="0088571F">
        <w:rPr>
          <w:rFonts w:ascii="Gadugi" w:hAnsi="Gadugi" w:cs="Arial"/>
          <w:b/>
          <w:sz w:val="20"/>
          <w:szCs w:val="20"/>
        </w:rPr>
        <w:t>LA PREVISORA S.A.</w:t>
      </w:r>
      <w:r w:rsidRPr="0088571F">
        <w:rPr>
          <w:rFonts w:ascii="Gadugi" w:hAnsi="Gadugi" w:cs="Arial"/>
          <w:sz w:val="20"/>
          <w:szCs w:val="20"/>
        </w:rPr>
        <w:t xml:space="preserve">, frente a cualquier reclamación que pudiera ser interpuesta, en la medida en que dicha reclamación se fundamente en el incumplimiento de </w:t>
      </w:r>
      <w:r w:rsidRPr="0088571F">
        <w:rPr>
          <w:rFonts w:ascii="Gadugi" w:hAnsi="Gadugi" w:cs="Arial"/>
          <w:b/>
          <w:sz w:val="20"/>
          <w:szCs w:val="20"/>
        </w:rPr>
        <w:t>EL PROVEEDOR</w:t>
      </w:r>
      <w:r w:rsidRPr="0088571F">
        <w:rPr>
          <w:rFonts w:ascii="Gadugi" w:hAnsi="Gadugi" w:cs="Arial"/>
          <w:sz w:val="20"/>
          <w:szCs w:val="20"/>
        </w:rPr>
        <w:t xml:space="preserve"> respecto de las obligaciones establecidas en el presente contrato y cualquier otro deber u obligación establecidos en la normativa de protección de datos personales.</w:t>
      </w:r>
      <w:bookmarkEnd w:id="94"/>
      <w:r w:rsidRPr="0088571F">
        <w:rPr>
          <w:rFonts w:ascii="Gadugi" w:hAnsi="Gadugi" w:cs="Arial"/>
          <w:b/>
          <w:iCs/>
          <w:snapToGrid w:val="0"/>
          <w:sz w:val="20"/>
          <w:szCs w:val="20"/>
          <w:u w:val="single"/>
        </w:rPr>
        <w:t xml:space="preserve"> </w:t>
      </w:r>
      <w:r w:rsidRPr="0088571F">
        <w:rPr>
          <w:rFonts w:ascii="Gadugi" w:hAnsi="Gadugi" w:cs="Arial"/>
          <w:b/>
          <w:bCs/>
          <w:sz w:val="20"/>
          <w:szCs w:val="20"/>
          <w:u w:val="single"/>
        </w:rPr>
        <w:t>CLÁUSULA VIGÉSIMA. COMPROMISO ÉTICO:</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manifiesta que ha revisado y aceptado incondicionalmente el contenido y disposiciones del Código de Ética de </w:t>
      </w:r>
      <w:r w:rsidRPr="0088571F">
        <w:rPr>
          <w:rFonts w:ascii="Gadugi" w:hAnsi="Gadugi" w:cs="Arial"/>
          <w:b/>
          <w:bCs/>
          <w:sz w:val="20"/>
          <w:szCs w:val="20"/>
        </w:rPr>
        <w:t>LA PREVISORA S.A</w:t>
      </w:r>
      <w:r w:rsidRPr="0088571F">
        <w:rPr>
          <w:rFonts w:ascii="Gadugi" w:hAnsi="Gadugi" w:cs="Arial"/>
          <w:sz w:val="20"/>
          <w:szCs w:val="20"/>
        </w:rPr>
        <w:t xml:space="preserve"> y que en su calidad de persona natural o jurídica no se encuentra inmerso en ninguna de las situaciones que impidan vincularse con </w:t>
      </w:r>
      <w:r w:rsidRPr="0088571F">
        <w:rPr>
          <w:rFonts w:ascii="Gadugi" w:hAnsi="Gadugi" w:cs="Arial"/>
          <w:b/>
          <w:bCs/>
          <w:sz w:val="20"/>
          <w:szCs w:val="20"/>
        </w:rPr>
        <w:t>LA PREVISORA S.A.</w:t>
      </w:r>
      <w:r w:rsidRPr="0088571F">
        <w:rPr>
          <w:rFonts w:ascii="Gadugi" w:hAnsi="Gadugi" w:cs="Arial"/>
          <w:sz w:val="20"/>
          <w:szCs w:val="20"/>
        </w:rPr>
        <w:t xml:space="preserve"> 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88571F">
        <w:rPr>
          <w:rFonts w:ascii="Gadugi" w:hAnsi="Gadugi" w:cs="Arial"/>
          <w:b/>
          <w:bCs/>
          <w:sz w:val="20"/>
          <w:szCs w:val="20"/>
          <w:u w:val="single"/>
        </w:rPr>
        <w:t>CLÁUSULA VIGÉSIMA PRIMERA. CONOCIMIENTO SARLAFT</w:t>
      </w:r>
      <w:r w:rsidRPr="0088571F">
        <w:rPr>
          <w:rFonts w:ascii="Gadugi" w:hAnsi="Gadugi" w:cs="Arial"/>
          <w:sz w:val="20"/>
          <w:szCs w:val="20"/>
        </w:rPr>
        <w:t xml:space="preserve">. En cumplimiento del deber legal que le asiste a LAS PARTES en relación con la cooperación para la prevención del lavado de activos, la financiación del terrorismo y cualquier otro delito conexo contemplado en normas nacionales e internacionales, cada una de las partes declara que su patrimonio y las fuentes </w:t>
      </w:r>
      <w:r w:rsidRPr="0088571F">
        <w:rPr>
          <w:rFonts w:ascii="Gadugi" w:hAnsi="Gadugi" w:cs="Arial"/>
          <w:sz w:val="20"/>
          <w:szCs w:val="20"/>
        </w:rPr>
        <w:lastRenderedPageBreak/>
        <w:t xml:space="preserve">económicas que permiten desarrollar su objeto social no son fruto de actividades ilícitas, tales como narcotráfico, </w:t>
      </w:r>
      <w:proofErr w:type="spellStart"/>
      <w:r w:rsidRPr="0088571F">
        <w:rPr>
          <w:rFonts w:ascii="Gadugi" w:hAnsi="Gadugi" w:cs="Arial"/>
          <w:sz w:val="20"/>
          <w:szCs w:val="20"/>
        </w:rPr>
        <w:t>testaferrato</w:t>
      </w:r>
      <w:proofErr w:type="spellEnd"/>
      <w:r w:rsidRPr="0088571F">
        <w:rPr>
          <w:rFonts w:ascii="Gadugi" w:hAnsi="Gadugi" w:cs="Arial"/>
          <w:sz w:val="20"/>
          <w:szCs w:val="20"/>
        </w:rPr>
        <w:t xml:space="preserve">, enriquecimiento ilícito, terrorismo, lavado de activos, tráfico de estupefacientes, secuestro extorsivo y/o trata de personas, entre otros delitos conexos, razón por la cual, acepta que en el evento en que cualquiera de las partes o alguno de sus socios o accionistas, subcontratistas, empleados, administradores y/o representantes legales, revisores fiscales y/o contadores hagan parte de la lista OFAC (Office </w:t>
      </w:r>
      <w:proofErr w:type="spellStart"/>
      <w:r w:rsidRPr="0088571F">
        <w:rPr>
          <w:rFonts w:ascii="Gadugi" w:hAnsi="Gadugi" w:cs="Arial"/>
          <w:sz w:val="20"/>
          <w:szCs w:val="20"/>
        </w:rPr>
        <w:t>of</w:t>
      </w:r>
      <w:proofErr w:type="spellEnd"/>
      <w:r w:rsidRPr="0088571F">
        <w:rPr>
          <w:rFonts w:ascii="Gadugi" w:hAnsi="Gadugi" w:cs="Arial"/>
          <w:sz w:val="20"/>
          <w:szCs w:val="20"/>
        </w:rPr>
        <w:t xml:space="preserve"> </w:t>
      </w:r>
      <w:proofErr w:type="spellStart"/>
      <w:r w:rsidRPr="0088571F">
        <w:rPr>
          <w:rFonts w:ascii="Gadugi" w:hAnsi="Gadugi" w:cs="Arial"/>
          <w:sz w:val="20"/>
          <w:szCs w:val="20"/>
        </w:rPr>
        <w:t>Foreign</w:t>
      </w:r>
      <w:proofErr w:type="spellEnd"/>
      <w:r w:rsidRPr="0088571F">
        <w:rPr>
          <w:rFonts w:ascii="Gadugi" w:hAnsi="Gadugi" w:cs="Arial"/>
          <w:sz w:val="20"/>
          <w:szCs w:val="20"/>
        </w:rPr>
        <w:t xml:space="preserve"> </w:t>
      </w:r>
      <w:proofErr w:type="spellStart"/>
      <w:r w:rsidRPr="0088571F">
        <w:rPr>
          <w:rFonts w:ascii="Gadugi" w:hAnsi="Gadugi" w:cs="Arial"/>
          <w:sz w:val="20"/>
          <w:szCs w:val="20"/>
        </w:rPr>
        <w:t>Assets</w:t>
      </w:r>
      <w:proofErr w:type="spellEnd"/>
      <w:r w:rsidRPr="0088571F">
        <w:rPr>
          <w:rFonts w:ascii="Gadugi" w:hAnsi="Gadugi" w:cs="Arial"/>
          <w:sz w:val="20"/>
          <w:szCs w:val="20"/>
        </w:rPr>
        <w:t xml:space="preserve">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88571F">
        <w:rPr>
          <w:rFonts w:ascii="Gadugi" w:hAnsi="Gadugi" w:cs="Arial"/>
          <w:b/>
          <w:bCs/>
          <w:sz w:val="20"/>
          <w:szCs w:val="20"/>
          <w:u w:val="single"/>
        </w:rPr>
        <w:t>CLÁUSULA VIGÉSIMA SEGUNDA. COMPROMISO ANTI-SOBORNO Y ANTICORRUPCIÓN:</w:t>
      </w:r>
      <w:r w:rsidRPr="0088571F">
        <w:rPr>
          <w:rFonts w:ascii="Gadugi" w:hAnsi="Gadugi" w:cs="Arial"/>
          <w:b/>
          <w:bCs/>
          <w:sz w:val="20"/>
          <w:szCs w:val="20"/>
        </w:rPr>
        <w:t xml:space="preserve"> LAS PARTES </w:t>
      </w:r>
      <w:r w:rsidRPr="0088571F">
        <w:rPr>
          <w:rFonts w:ascii="Gadugi" w:hAnsi="Gadugi" w:cs="Arial"/>
          <w:sz w:val="20"/>
          <w:szCs w:val="20"/>
        </w:rPr>
        <w:t xml:space="preserve">declaran conocer que de conformidad con las disposiciones locales e internacionales </w:t>
      </w:r>
      <w:proofErr w:type="spellStart"/>
      <w:r w:rsidRPr="0088571F">
        <w:rPr>
          <w:rFonts w:ascii="Gadugi" w:hAnsi="Gadugi" w:cs="Arial"/>
          <w:sz w:val="20"/>
          <w:szCs w:val="20"/>
        </w:rPr>
        <w:t>anti-corrupción</w:t>
      </w:r>
      <w:proofErr w:type="spellEnd"/>
      <w:r w:rsidRPr="0088571F">
        <w:rPr>
          <w:rFonts w:ascii="Gadugi" w:hAnsi="Gadugi" w:cs="Arial"/>
          <w:sz w:val="20"/>
          <w:szCs w:val="20"/>
        </w:rPr>
        <w:t xml:space="preserve"> y </w:t>
      </w:r>
      <w:proofErr w:type="spellStart"/>
      <w:r w:rsidRPr="0088571F">
        <w:rPr>
          <w:rFonts w:ascii="Gadugi" w:hAnsi="Gadugi" w:cs="Arial"/>
          <w:sz w:val="20"/>
          <w:szCs w:val="20"/>
        </w:rPr>
        <w:t>anti-soborno</w:t>
      </w:r>
      <w:proofErr w:type="spellEnd"/>
      <w:r w:rsidRPr="0088571F">
        <w:rPr>
          <w:rFonts w:ascii="Gadugi" w:hAnsi="Gadugi" w:cs="Arial"/>
          <w:sz w:val="20"/>
          <w:szCs w:val="20"/>
        </w:rPr>
        <w:t xml:space="preserve">,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w:t>
      </w:r>
      <w:r w:rsidRPr="0088571F">
        <w:rPr>
          <w:rFonts w:ascii="Gadugi" w:hAnsi="Gadugi" w:cs="Arial"/>
          <w:b/>
          <w:bCs/>
          <w:sz w:val="20"/>
          <w:szCs w:val="20"/>
        </w:rPr>
        <w:t>LAS PARTES</w:t>
      </w:r>
      <w:r w:rsidRPr="0088571F">
        <w:rPr>
          <w:rFonts w:ascii="Gadugi" w:hAnsi="Gadugi" w:cs="Arial"/>
          <w:sz w:val="20"/>
          <w:szCs w:val="20"/>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88571F">
        <w:rPr>
          <w:rFonts w:ascii="Gadugi" w:hAnsi="Gadugi" w:cs="Arial"/>
          <w:b/>
          <w:bCs/>
          <w:sz w:val="20"/>
          <w:szCs w:val="20"/>
        </w:rPr>
        <w:t>LAS PARTES</w:t>
      </w:r>
      <w:r w:rsidRPr="0088571F">
        <w:rPr>
          <w:rFonts w:ascii="Gadugi" w:hAnsi="Gadugi" w:cs="Arial"/>
          <w:sz w:val="20"/>
          <w:szCs w:val="20"/>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88571F">
        <w:rPr>
          <w:rFonts w:ascii="Gadugi" w:hAnsi="Gadugi" w:cs="Arial"/>
          <w:b/>
          <w:bCs/>
          <w:sz w:val="20"/>
          <w:szCs w:val="20"/>
          <w:u w:val="single"/>
        </w:rPr>
        <w:t xml:space="preserve">CLÁUSULA VIGÉSIMA TERCERA. </w:t>
      </w:r>
      <w:r w:rsidRPr="0088571F">
        <w:rPr>
          <w:rFonts w:ascii="Gadugi" w:hAnsi="Gadugi" w:cs="Arial"/>
          <w:b/>
          <w:spacing w:val="-3"/>
          <w:sz w:val="20"/>
          <w:szCs w:val="20"/>
          <w:u w:val="single"/>
        </w:rPr>
        <w:t>SISTEMA DE GESTIÓN AMBIENTAL:</w:t>
      </w:r>
      <w:r w:rsidRPr="0088571F">
        <w:rPr>
          <w:rFonts w:ascii="Gadugi" w:hAnsi="Gadugi" w:cs="Arial"/>
          <w:b/>
          <w:spacing w:val="-3"/>
          <w:sz w:val="20"/>
          <w:szCs w:val="20"/>
        </w:rPr>
        <w:t xml:space="preserve"> EL PROVEEDOR </w:t>
      </w:r>
      <w:r w:rsidRPr="0088571F">
        <w:rPr>
          <w:rFonts w:ascii="Gadugi" w:hAnsi="Gadugi" w:cs="Arial"/>
          <w:spacing w:val="-3"/>
          <w:sz w:val="20"/>
          <w:szCs w:val="20"/>
        </w:rPr>
        <w:t>se compromete con</w:t>
      </w:r>
      <w:r w:rsidRPr="0088571F">
        <w:rPr>
          <w:rFonts w:ascii="Gadugi" w:hAnsi="Gadugi" w:cs="Arial"/>
          <w:b/>
          <w:spacing w:val="-3"/>
          <w:sz w:val="20"/>
          <w:szCs w:val="20"/>
        </w:rPr>
        <w:t xml:space="preserve"> </w:t>
      </w:r>
      <w:r w:rsidRPr="0088571F">
        <w:rPr>
          <w:rFonts w:ascii="Gadugi" w:hAnsi="Gadugi" w:cs="Arial"/>
          <w:b/>
          <w:bCs/>
          <w:spacing w:val="-3"/>
          <w:sz w:val="20"/>
          <w:szCs w:val="20"/>
        </w:rPr>
        <w:t>LA PREVISORA S.A</w:t>
      </w:r>
      <w:r w:rsidRPr="0088571F">
        <w:rPr>
          <w:rFonts w:ascii="Gadugi" w:hAnsi="Gadugi" w:cs="Arial"/>
          <w:b/>
          <w:spacing w:val="-3"/>
          <w:sz w:val="20"/>
          <w:szCs w:val="20"/>
        </w:rPr>
        <w:t xml:space="preserve"> </w:t>
      </w:r>
      <w:r w:rsidRPr="0088571F">
        <w:rPr>
          <w:rFonts w:ascii="Gadugi" w:hAnsi="Gadugi" w:cs="Arial"/>
          <w:spacing w:val="-3"/>
          <w:sz w:val="20"/>
          <w:szCs w:val="20"/>
        </w:rPr>
        <w:t>a dar cumplimiento a la legislación ambiental vigente que tenga relación directa con el objeto del contrato, asumiendo cualquier responsabilidad que se derive del incumplimiento de estos requisitos.</w:t>
      </w:r>
      <w:r w:rsidRPr="0088571F">
        <w:rPr>
          <w:rFonts w:ascii="Gadugi" w:hAnsi="Gadugi" w:cs="Arial"/>
          <w:b/>
          <w:spacing w:val="-3"/>
          <w:sz w:val="20"/>
          <w:szCs w:val="20"/>
        </w:rPr>
        <w:t xml:space="preserve"> EL PROVEEDOR </w:t>
      </w:r>
      <w:r w:rsidRPr="0088571F">
        <w:rPr>
          <w:rFonts w:ascii="Gadugi" w:hAnsi="Gadugi" w:cs="Arial"/>
          <w:spacing w:val="-3"/>
          <w:sz w:val="20"/>
          <w:szCs w:val="20"/>
        </w:rPr>
        <w:t>se compromete con</w:t>
      </w:r>
      <w:r w:rsidRPr="0088571F">
        <w:rPr>
          <w:rFonts w:ascii="Gadugi" w:hAnsi="Gadugi" w:cs="Arial"/>
          <w:b/>
          <w:spacing w:val="-3"/>
          <w:sz w:val="20"/>
          <w:szCs w:val="20"/>
        </w:rPr>
        <w:t xml:space="preserve"> </w:t>
      </w:r>
      <w:r w:rsidRPr="0088571F">
        <w:rPr>
          <w:rFonts w:ascii="Gadugi" w:hAnsi="Gadugi" w:cs="Arial"/>
          <w:b/>
          <w:bCs/>
          <w:spacing w:val="-3"/>
          <w:sz w:val="20"/>
          <w:szCs w:val="20"/>
        </w:rPr>
        <w:t>LA PREVISORA S.A</w:t>
      </w:r>
      <w:r w:rsidRPr="0088571F">
        <w:rPr>
          <w:rFonts w:ascii="Gadugi" w:hAnsi="Gadugi" w:cs="Arial"/>
          <w:b/>
          <w:spacing w:val="-3"/>
          <w:sz w:val="20"/>
          <w:szCs w:val="20"/>
        </w:rPr>
        <w:t xml:space="preserve"> </w:t>
      </w:r>
      <w:r w:rsidRPr="0088571F">
        <w:rPr>
          <w:rFonts w:ascii="Gadugi" w:hAnsi="Gadugi" w:cs="Arial"/>
          <w:spacing w:val="-3"/>
          <w:sz w:val="20"/>
          <w:szCs w:val="20"/>
        </w:rPr>
        <w:t xml:space="preserve">a: </w:t>
      </w:r>
      <w:r w:rsidRPr="0088571F">
        <w:rPr>
          <w:rFonts w:ascii="Gadugi" w:hAnsi="Gadugi" w:cs="Arial"/>
          <w:b/>
          <w:bCs/>
          <w:spacing w:val="-3"/>
          <w:sz w:val="20"/>
          <w:szCs w:val="20"/>
        </w:rPr>
        <w:t>i-.</w:t>
      </w:r>
      <w:r w:rsidRPr="0088571F">
        <w:rPr>
          <w:rFonts w:ascii="Gadugi" w:hAnsi="Gadugi" w:cs="Arial"/>
          <w:spacing w:val="-3"/>
          <w:sz w:val="20"/>
          <w:szCs w:val="20"/>
        </w:rPr>
        <w:t xml:space="preserve"> Cumplir con las directrices establecidas dentro del Plan Institucional de Gestión Ambiental de </w:t>
      </w:r>
      <w:r w:rsidRPr="0088571F">
        <w:rPr>
          <w:rFonts w:ascii="Gadugi" w:hAnsi="Gadugi" w:cs="Arial"/>
          <w:b/>
          <w:bCs/>
          <w:spacing w:val="-3"/>
          <w:sz w:val="20"/>
          <w:szCs w:val="20"/>
        </w:rPr>
        <w:t xml:space="preserve">LA PREVISORA S.A </w:t>
      </w:r>
      <w:proofErr w:type="spellStart"/>
      <w:r w:rsidRPr="0088571F">
        <w:rPr>
          <w:rFonts w:ascii="Gadugi" w:hAnsi="Gadugi" w:cs="Arial"/>
          <w:b/>
          <w:bCs/>
          <w:spacing w:val="-3"/>
          <w:sz w:val="20"/>
          <w:szCs w:val="20"/>
        </w:rPr>
        <w:t>ii</w:t>
      </w:r>
      <w:proofErr w:type="spellEnd"/>
      <w:r w:rsidRPr="0088571F">
        <w:rPr>
          <w:rFonts w:ascii="Gadugi" w:hAnsi="Gadugi" w:cs="Arial"/>
          <w:b/>
          <w:bCs/>
          <w:spacing w:val="-3"/>
          <w:sz w:val="20"/>
          <w:szCs w:val="20"/>
        </w:rPr>
        <w:t>-</w:t>
      </w:r>
      <w:r w:rsidRPr="0088571F">
        <w:rPr>
          <w:rFonts w:ascii="Gadugi" w:hAnsi="Gadugi" w:cs="Arial"/>
          <w:spacing w:val="-3"/>
          <w:sz w:val="20"/>
          <w:szCs w:val="20"/>
        </w:rPr>
        <w:t xml:space="preserve"> Realizar sus actividades velando por el ahorro y uso eficiente de los recursos. </w:t>
      </w:r>
      <w:proofErr w:type="spellStart"/>
      <w:r w:rsidRPr="0088571F">
        <w:rPr>
          <w:rFonts w:ascii="Gadugi" w:hAnsi="Gadugi" w:cs="Arial"/>
          <w:b/>
          <w:bCs/>
          <w:spacing w:val="-3"/>
          <w:sz w:val="20"/>
          <w:szCs w:val="20"/>
        </w:rPr>
        <w:t>iii</w:t>
      </w:r>
      <w:proofErr w:type="spellEnd"/>
      <w:r w:rsidRPr="0088571F">
        <w:rPr>
          <w:rFonts w:ascii="Gadugi" w:hAnsi="Gadugi" w:cs="Arial"/>
          <w:b/>
          <w:bCs/>
          <w:spacing w:val="-3"/>
          <w:sz w:val="20"/>
          <w:szCs w:val="20"/>
        </w:rPr>
        <w:t>-</w:t>
      </w:r>
      <w:r w:rsidRPr="0088571F">
        <w:rPr>
          <w:rFonts w:ascii="Gadugi" w:hAnsi="Gadugi" w:cs="Arial"/>
          <w:spacing w:val="-3"/>
          <w:sz w:val="20"/>
          <w:szCs w:val="20"/>
        </w:rPr>
        <w:t xml:space="preserve"> Comprometerse con </w:t>
      </w:r>
      <w:r w:rsidRPr="0088571F">
        <w:rPr>
          <w:rFonts w:ascii="Gadugi" w:hAnsi="Gadugi" w:cs="Arial"/>
          <w:b/>
          <w:bCs/>
          <w:spacing w:val="-3"/>
          <w:sz w:val="20"/>
          <w:szCs w:val="20"/>
        </w:rPr>
        <w:t>LA PREVISORA S.A</w:t>
      </w:r>
      <w:r w:rsidRPr="0088571F">
        <w:rPr>
          <w:rFonts w:ascii="Gadugi" w:hAnsi="Gadugi" w:cs="Arial"/>
          <w:spacing w:val="-3"/>
          <w:sz w:val="20"/>
          <w:szCs w:val="20"/>
        </w:rPr>
        <w:t xml:space="preserve"> a realizar una correcta segregación, almacenamiento, aprovechamiento y/o disposición final de los residuos del bien/servicio ofrecido.</w:t>
      </w:r>
      <w:r w:rsidRPr="0088571F">
        <w:rPr>
          <w:rFonts w:ascii="Gadugi" w:hAnsi="Gadugi" w:cs="Arial"/>
          <w:sz w:val="20"/>
          <w:szCs w:val="20"/>
        </w:rPr>
        <w:t xml:space="preserve"> </w:t>
      </w:r>
      <w:r w:rsidRPr="0088571F">
        <w:rPr>
          <w:rFonts w:ascii="Gadugi" w:hAnsi="Gadugi" w:cs="Arial"/>
          <w:b/>
          <w:bCs/>
          <w:sz w:val="20"/>
          <w:szCs w:val="20"/>
          <w:u w:val="single"/>
        </w:rPr>
        <w:t>CLÁUSULA VIGÉSIMA CUARTA. CRITERIOS EN SEGURIDAD Y SALUD EN EL TRABAJO</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se compromete con </w:t>
      </w:r>
      <w:r w:rsidRPr="0088571F">
        <w:rPr>
          <w:rFonts w:ascii="Gadugi" w:hAnsi="Gadugi" w:cs="Arial"/>
          <w:b/>
          <w:bCs/>
          <w:sz w:val="20"/>
          <w:szCs w:val="20"/>
        </w:rPr>
        <w:t>LA PREVISORA S.A</w:t>
      </w:r>
      <w:r w:rsidRPr="0088571F">
        <w:rPr>
          <w:rFonts w:ascii="Gadugi" w:hAnsi="Gadugi" w:cs="Arial"/>
          <w:sz w:val="20"/>
          <w:szCs w:val="20"/>
        </w:rPr>
        <w:t xml:space="preserve">, a dar cumplimiento a los estándares establecidos en materia de Seguridad y Salud en el Trabajo de </w:t>
      </w:r>
      <w:r w:rsidRPr="0088571F">
        <w:rPr>
          <w:rFonts w:ascii="Gadugi" w:hAnsi="Gadugi" w:cs="Arial"/>
          <w:b/>
          <w:bCs/>
          <w:sz w:val="20"/>
          <w:szCs w:val="20"/>
        </w:rPr>
        <w:t>LA PREVISORA S.A</w:t>
      </w:r>
      <w:r w:rsidRPr="0088571F">
        <w:rPr>
          <w:rFonts w:ascii="Gadugi" w:hAnsi="Gadugi" w:cs="Arial"/>
          <w:sz w:val="20"/>
          <w:szCs w:val="20"/>
        </w:rPr>
        <w:t xml:space="preserve">, de acuerdo con la normatividad vigente y debe hacer llegar los soportes de la documentación establecida en el procedimiento de selección y evaluación de contratistas y proveedores de </w:t>
      </w:r>
      <w:r w:rsidRPr="0088571F">
        <w:rPr>
          <w:rFonts w:ascii="Gadugi" w:hAnsi="Gadugi" w:cs="Arial"/>
          <w:b/>
          <w:bCs/>
          <w:sz w:val="20"/>
          <w:szCs w:val="20"/>
        </w:rPr>
        <w:t>LA PREVISORA S.A</w:t>
      </w:r>
      <w:r w:rsidRPr="0088571F">
        <w:rPr>
          <w:rFonts w:ascii="Gadugi" w:hAnsi="Gadugi" w:cs="Arial"/>
          <w:sz w:val="20"/>
          <w:szCs w:val="20"/>
        </w:rPr>
        <w:t xml:space="preserve"> </w:t>
      </w:r>
      <w:r w:rsidRPr="0088571F">
        <w:rPr>
          <w:rFonts w:ascii="Gadugi" w:hAnsi="Gadugi" w:cs="Arial"/>
          <w:b/>
          <w:bCs/>
          <w:sz w:val="20"/>
          <w:szCs w:val="20"/>
          <w:u w:val="single"/>
        </w:rPr>
        <w:t>CLÁUSULA VIGÉSIMA QUINTA. CLÁUSULA PENAL</w:t>
      </w:r>
      <w:r w:rsidRPr="0088571F">
        <w:rPr>
          <w:rFonts w:ascii="Gadugi" w:hAnsi="Gadugi" w:cs="Arial"/>
          <w:sz w:val="20"/>
          <w:szCs w:val="20"/>
        </w:rPr>
        <w:t xml:space="preserve">: En caso de incumplimiento total o parcial por parte de </w:t>
      </w:r>
      <w:r w:rsidRPr="0088571F">
        <w:rPr>
          <w:rFonts w:ascii="Gadugi" w:hAnsi="Gadugi" w:cs="Arial"/>
          <w:b/>
          <w:bCs/>
          <w:sz w:val="20"/>
          <w:szCs w:val="20"/>
        </w:rPr>
        <w:t>EL PROVEEDOR</w:t>
      </w:r>
      <w:r w:rsidRPr="0088571F">
        <w:rPr>
          <w:rFonts w:ascii="Gadugi" w:hAnsi="Gadugi" w:cs="Arial"/>
          <w:sz w:val="20"/>
          <w:szCs w:val="20"/>
        </w:rPr>
        <w:t xml:space="preserve">, de las obligaciones </w:t>
      </w:r>
      <w:r w:rsidRPr="0088571F">
        <w:rPr>
          <w:rFonts w:ascii="Gadugi" w:hAnsi="Gadugi" w:cs="Arial"/>
          <w:sz w:val="20"/>
          <w:szCs w:val="20"/>
        </w:rPr>
        <w:lastRenderedPageBreak/>
        <w:t xml:space="preserve">contraídas en virtud del presente contrato, </w:t>
      </w:r>
      <w:r w:rsidRPr="0088571F">
        <w:rPr>
          <w:rFonts w:ascii="Gadugi" w:hAnsi="Gadugi" w:cs="Arial"/>
          <w:b/>
          <w:bCs/>
          <w:sz w:val="20"/>
          <w:szCs w:val="20"/>
        </w:rPr>
        <w:t>EL PROVEEDOR</w:t>
      </w:r>
      <w:r w:rsidRPr="0088571F">
        <w:rPr>
          <w:rFonts w:ascii="Gadugi" w:hAnsi="Gadugi" w:cs="Arial"/>
          <w:sz w:val="20"/>
          <w:szCs w:val="20"/>
        </w:rPr>
        <w:t xml:space="preserve"> pagará a </w:t>
      </w:r>
      <w:r w:rsidRPr="0088571F">
        <w:rPr>
          <w:rFonts w:ascii="Gadugi" w:hAnsi="Gadugi" w:cs="Arial"/>
          <w:b/>
          <w:bCs/>
          <w:sz w:val="20"/>
          <w:szCs w:val="20"/>
        </w:rPr>
        <w:t>LA PREVISORA S.A</w:t>
      </w:r>
      <w:r w:rsidRPr="0088571F">
        <w:rPr>
          <w:rFonts w:ascii="Gadugi" w:hAnsi="Gadugi" w:cs="Arial"/>
          <w:sz w:val="20"/>
          <w:szCs w:val="20"/>
        </w:rPr>
        <w:t xml:space="preserve">, a título de Cláusula Penal, una suma equivalente al veinte por ciento (20%) del valor estimado del contrato y sus adicionales, como estimación anticipada y parcial de los perjuicios que le cause, si los hubiere, razón por la cual, </w:t>
      </w:r>
      <w:r w:rsidRPr="0088571F">
        <w:rPr>
          <w:rFonts w:ascii="Gadugi" w:hAnsi="Gadugi" w:cs="Arial"/>
          <w:b/>
          <w:bCs/>
          <w:sz w:val="20"/>
          <w:szCs w:val="20"/>
        </w:rPr>
        <w:t>LA PREVISORA S.A</w:t>
      </w:r>
      <w:r w:rsidRPr="0088571F">
        <w:rPr>
          <w:rFonts w:ascii="Gadugi" w:hAnsi="Gadugi" w:cs="Arial"/>
          <w:sz w:val="20"/>
          <w:szCs w:val="20"/>
        </w:rPr>
        <w:t xml:space="preserve"> se reserva el derecho a reclamar el pago de los perjuicios y la reparación integral del daño causado en lo que exceda del valor de la Cláusula Penal. </w:t>
      </w:r>
      <w:r w:rsidRPr="0088571F">
        <w:rPr>
          <w:rFonts w:ascii="Gadugi" w:hAnsi="Gadugi" w:cs="Arial"/>
          <w:b/>
          <w:bCs/>
          <w:sz w:val="20"/>
          <w:szCs w:val="20"/>
        </w:rPr>
        <w:t>PARÁGRAFO PRIMERO:</w:t>
      </w:r>
      <w:r w:rsidRPr="0088571F">
        <w:rPr>
          <w:rFonts w:ascii="Gadugi" w:hAnsi="Gadugi" w:cs="Arial"/>
          <w:sz w:val="20"/>
          <w:szCs w:val="20"/>
        </w:rPr>
        <w:t xml:space="preserve"> La aplicación de la Cláusula Penal señalada en la presente cláusula se efectuará previo el siguiente procedimiento: </w:t>
      </w:r>
      <w:r w:rsidRPr="0088571F">
        <w:rPr>
          <w:rFonts w:ascii="Gadugi" w:hAnsi="Gadugi" w:cs="Arial"/>
          <w:b/>
          <w:bCs/>
          <w:sz w:val="20"/>
          <w:szCs w:val="20"/>
        </w:rPr>
        <w:t>1)</w:t>
      </w:r>
      <w:r w:rsidRPr="0088571F">
        <w:rPr>
          <w:rFonts w:ascii="Gadugi" w:hAnsi="Gadugi" w:cs="Arial"/>
          <w:sz w:val="20"/>
          <w:szCs w:val="20"/>
        </w:rPr>
        <w:t xml:space="preserve"> Una vez una de </w:t>
      </w:r>
      <w:r w:rsidRPr="0088571F">
        <w:rPr>
          <w:rFonts w:ascii="Gadugi" w:hAnsi="Gadugi" w:cs="Arial"/>
          <w:b/>
          <w:bCs/>
          <w:sz w:val="20"/>
          <w:szCs w:val="20"/>
        </w:rPr>
        <w:t>LAS PARTES</w:t>
      </w:r>
      <w:r w:rsidRPr="0088571F">
        <w:rPr>
          <w:rFonts w:ascii="Gadugi" w:hAnsi="Gadugi" w:cs="Arial"/>
          <w:sz w:val="20"/>
          <w:szCs w:val="20"/>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88571F">
        <w:rPr>
          <w:rFonts w:ascii="Gadugi" w:hAnsi="Gadugi" w:cs="Arial"/>
          <w:b/>
          <w:bCs/>
          <w:sz w:val="20"/>
          <w:szCs w:val="20"/>
        </w:rPr>
        <w:t>2</w:t>
      </w:r>
      <w:r w:rsidRPr="0088571F">
        <w:rPr>
          <w:rFonts w:ascii="Gadugi" w:hAnsi="Gadugi" w:cs="Arial"/>
          <w:sz w:val="20"/>
          <w:szCs w:val="20"/>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88571F">
        <w:rPr>
          <w:rFonts w:ascii="Gadugi" w:hAnsi="Gadugi" w:cs="Arial"/>
          <w:b/>
          <w:bCs/>
          <w:sz w:val="20"/>
          <w:szCs w:val="20"/>
        </w:rPr>
        <w:t>PARÁGRAFO SEGUNDO:</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autoriza por este documento a que </w:t>
      </w:r>
      <w:r w:rsidRPr="0088571F">
        <w:rPr>
          <w:rFonts w:ascii="Gadugi" w:hAnsi="Gadugi" w:cs="Arial"/>
          <w:b/>
          <w:bCs/>
          <w:sz w:val="20"/>
          <w:szCs w:val="20"/>
        </w:rPr>
        <w:t>LA PREVISORA S.A</w:t>
      </w:r>
      <w:r w:rsidRPr="0088571F">
        <w:rPr>
          <w:rFonts w:ascii="Gadugi" w:hAnsi="Gadugi" w:cs="Arial"/>
          <w:sz w:val="20"/>
          <w:szCs w:val="20"/>
        </w:rPr>
        <w:t xml:space="preserve"> realice la Compensación del valor de la Cláusula Penal de manera directa de los saldos que haya a su favor, autorización que se entiende otorgada con la firma del presente contrato. </w:t>
      </w:r>
      <w:r w:rsidRPr="0088571F">
        <w:rPr>
          <w:rFonts w:ascii="Gadugi" w:hAnsi="Gadugi" w:cs="Arial"/>
          <w:b/>
          <w:bCs/>
          <w:sz w:val="20"/>
          <w:szCs w:val="20"/>
        </w:rPr>
        <w:t>PARÁGRAFO SEGUNDO:</w:t>
      </w:r>
      <w:r w:rsidRPr="0088571F">
        <w:rPr>
          <w:rFonts w:ascii="Gadugi" w:hAnsi="Gadugi" w:cs="Arial"/>
          <w:sz w:val="20"/>
          <w:szCs w:val="20"/>
        </w:rPr>
        <w:t xml:space="preserve"> </w:t>
      </w:r>
      <w:r w:rsidRPr="0088571F">
        <w:rPr>
          <w:rFonts w:ascii="Gadugi" w:hAnsi="Gadugi" w:cs="Arial"/>
          <w:b/>
          <w:bCs/>
          <w:sz w:val="20"/>
          <w:szCs w:val="20"/>
        </w:rPr>
        <w:t>LAS PARTES</w:t>
      </w:r>
      <w:r w:rsidRPr="0088571F">
        <w:rPr>
          <w:rFonts w:ascii="Gadugi" w:hAnsi="Gadugi" w:cs="Arial"/>
          <w:sz w:val="20"/>
          <w:szCs w:val="20"/>
        </w:rPr>
        <w:t xml:space="preserve"> declaran que renuncian a la reconvención en mora, por este concepto y otros generados del incumplimiento de las obligaciones pactadas, la cual se entiende aceptada con la firma del presente contrato. </w:t>
      </w:r>
      <w:r w:rsidRPr="0088571F">
        <w:rPr>
          <w:rFonts w:ascii="Gadugi" w:hAnsi="Gadugi" w:cs="Arial"/>
          <w:b/>
          <w:bCs/>
          <w:sz w:val="20"/>
          <w:szCs w:val="20"/>
        </w:rPr>
        <w:t>PARÁGRAFO TERCERO</w:t>
      </w:r>
      <w:r w:rsidRPr="0088571F">
        <w:rPr>
          <w:rFonts w:ascii="Gadugi" w:hAnsi="Gadugi" w:cs="Arial"/>
          <w:sz w:val="20"/>
          <w:szCs w:val="20"/>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88571F">
        <w:rPr>
          <w:rFonts w:ascii="Gadugi" w:hAnsi="Gadugi" w:cs="Arial"/>
          <w:b/>
          <w:bCs/>
          <w:sz w:val="20"/>
          <w:szCs w:val="20"/>
          <w:u w:val="single"/>
        </w:rPr>
        <w:t>CLÁUSULA VIGÉSIMA SEXTA. SOLUCIÓN DE CONTROVERSIAS:</w:t>
      </w:r>
      <w:r w:rsidRPr="0088571F">
        <w:rPr>
          <w:rFonts w:ascii="Gadugi" w:hAnsi="Gadugi" w:cs="Arial"/>
          <w:b/>
          <w:bCs/>
          <w:sz w:val="20"/>
          <w:szCs w:val="20"/>
          <w:shd w:val="clear" w:color="auto" w:fill="E6E6E6"/>
        </w:rPr>
        <w:t xml:space="preserve"> </w:t>
      </w:r>
      <w:r w:rsidRPr="0088571F">
        <w:rPr>
          <w:rFonts w:ascii="Gadugi" w:hAnsi="Gadugi" w:cs="Arial"/>
          <w:sz w:val="20"/>
          <w:szCs w:val="20"/>
        </w:rPr>
        <w:t xml:space="preserve">Las controversias o divergencias que surjan de la celebración, desarrollo, ejecución y liquidación del contrato se solucionarán, en primera instancia, mediante el diálogo directo entre </w:t>
      </w:r>
      <w:r w:rsidRPr="0088571F">
        <w:rPr>
          <w:rFonts w:ascii="Gadugi" w:hAnsi="Gadugi" w:cs="Arial"/>
          <w:b/>
          <w:bCs/>
          <w:sz w:val="20"/>
          <w:szCs w:val="20"/>
        </w:rPr>
        <w:t>LA PREVISORA S.A</w:t>
      </w:r>
      <w:r w:rsidRPr="0088571F">
        <w:rPr>
          <w:rFonts w:ascii="Gadugi" w:hAnsi="Gadugi" w:cs="Arial"/>
          <w:sz w:val="20"/>
          <w:szCs w:val="20"/>
        </w:rPr>
        <w:t>. y</w:t>
      </w:r>
      <w:r w:rsidRPr="0088571F">
        <w:rPr>
          <w:rFonts w:ascii="Gadugi" w:hAnsi="Gadugi" w:cs="Arial"/>
          <w:b/>
          <w:bCs/>
          <w:sz w:val="20"/>
          <w:szCs w:val="20"/>
        </w:rPr>
        <w:t xml:space="preserve"> EL PROVEEDOR</w:t>
      </w:r>
      <w:r w:rsidRPr="0088571F">
        <w:rPr>
          <w:rFonts w:ascii="Gadugi" w:hAnsi="Gadugi" w:cs="Arial"/>
          <w:sz w:val="20"/>
          <w:szCs w:val="20"/>
        </w:rPr>
        <w:t xml:space="preserve">, si no pudieren solucionarse, se podrá acudirá a los demás mecanismos de solución de conflictos legalmente establecidos y en caso de no lograrse acuerdo LAS PARTES podrán acudir a la jurisdicción competente, para que sea el juez natural del contrato el que finalmente decida sobre el asunto. </w:t>
      </w:r>
      <w:r w:rsidRPr="0088571F">
        <w:rPr>
          <w:rFonts w:ascii="Gadugi" w:hAnsi="Gadugi" w:cs="Arial"/>
          <w:b/>
          <w:bCs/>
          <w:sz w:val="20"/>
          <w:szCs w:val="20"/>
        </w:rPr>
        <w:t>PARÁGRAFO: PROCEDIMIENTO DIALOGO DIRECTO:</w:t>
      </w:r>
      <w:r w:rsidRPr="0088571F">
        <w:rPr>
          <w:rFonts w:ascii="Gadugi" w:hAnsi="Gadugi" w:cs="Arial"/>
          <w:sz w:val="20"/>
          <w:szCs w:val="20"/>
        </w:rPr>
        <w:t xml:space="preserve"> Una vez surja la controversia o divergencia, </w:t>
      </w:r>
      <w:r w:rsidRPr="0088571F">
        <w:rPr>
          <w:rFonts w:ascii="Gadugi" w:hAnsi="Gadugi" w:cs="Arial"/>
          <w:b/>
          <w:bCs/>
          <w:sz w:val="20"/>
          <w:szCs w:val="20"/>
        </w:rPr>
        <w:t>LAS PARTES</w:t>
      </w:r>
      <w:r w:rsidRPr="0088571F">
        <w:rPr>
          <w:rFonts w:ascii="Gadugi" w:hAnsi="Gadugi" w:cs="Arial"/>
          <w:sz w:val="20"/>
          <w:szCs w:val="20"/>
        </w:rPr>
        <w:t xml:space="preserve"> en la etapa de dialogo directo deberán establecer un cronograma y señalar las etapas a desarrollar dentro del mismo; la etapa de dialogo directo no podrá superar los 20 días hábiles. De cada etapa o reunión establecida </w:t>
      </w:r>
      <w:r w:rsidRPr="0088571F">
        <w:rPr>
          <w:rFonts w:ascii="Gadugi" w:hAnsi="Gadugi" w:cs="Arial"/>
          <w:b/>
          <w:bCs/>
          <w:sz w:val="20"/>
          <w:szCs w:val="20"/>
        </w:rPr>
        <w:t>LAS PARTES</w:t>
      </w:r>
      <w:r w:rsidRPr="0088571F">
        <w:rPr>
          <w:rFonts w:ascii="Gadugi" w:hAnsi="Gadugi" w:cs="Arial"/>
          <w:sz w:val="20"/>
          <w:szCs w:val="20"/>
        </w:rPr>
        <w:t xml:space="preserve"> deberán levantar un acta que debe incluir los aspectos de mayor relevancia y sus respectivas conclusiones, de igual manera, se debe proceder al finalizar el procedimiento de dialogo directo, y esta acta final deberá también señalar el mecanismo de solución de conflictos al cuál acudirán </w:t>
      </w:r>
      <w:r w:rsidRPr="0088571F">
        <w:rPr>
          <w:rFonts w:ascii="Gadugi" w:hAnsi="Gadugi" w:cs="Arial"/>
          <w:b/>
          <w:bCs/>
          <w:sz w:val="20"/>
          <w:szCs w:val="20"/>
        </w:rPr>
        <w:t>LAS PARTES.</w:t>
      </w:r>
      <w:r w:rsidRPr="0088571F">
        <w:rPr>
          <w:rFonts w:ascii="Gadugi" w:hAnsi="Gadugi" w:cs="Arial"/>
          <w:sz w:val="20"/>
          <w:szCs w:val="20"/>
        </w:rPr>
        <w:t xml:space="preserve"> </w:t>
      </w:r>
      <w:r w:rsidRPr="0088571F">
        <w:rPr>
          <w:rFonts w:ascii="Gadugi" w:hAnsi="Gadugi" w:cs="Arial"/>
          <w:b/>
          <w:bCs/>
          <w:sz w:val="20"/>
          <w:szCs w:val="20"/>
          <w:u w:val="single"/>
        </w:rPr>
        <w:t>CLÁUSULA VIGÉSIMA SÉPTIMA. LIQUIDACIÓN:</w:t>
      </w:r>
      <w:r w:rsidRPr="0088571F">
        <w:rPr>
          <w:rFonts w:ascii="Gadugi" w:hAnsi="Gadugi" w:cs="Arial"/>
          <w:sz w:val="20"/>
          <w:szCs w:val="20"/>
        </w:rPr>
        <w:t xml:space="preserve"> </w:t>
      </w:r>
      <w:r w:rsidRPr="0088571F">
        <w:rPr>
          <w:rFonts w:ascii="Gadugi" w:hAnsi="Gadugi" w:cs="Arial"/>
          <w:b/>
          <w:bCs/>
          <w:sz w:val="20"/>
          <w:szCs w:val="20"/>
        </w:rPr>
        <w:t>LAS PARTES</w:t>
      </w:r>
      <w:r w:rsidRPr="0088571F">
        <w:rPr>
          <w:rFonts w:ascii="Gadugi" w:hAnsi="Gadugi" w:cs="Arial"/>
          <w:sz w:val="20"/>
          <w:szCs w:val="20"/>
        </w:rPr>
        <w:t xml:space="preserve"> acuerdan que una vez se haya vencido el plazo de ejecución del contrato, cumplido su objeto, se termine por mutuo acuerdo o de manera unilateral por alguna de </w:t>
      </w:r>
      <w:r w:rsidRPr="0088571F">
        <w:rPr>
          <w:rFonts w:ascii="Gadugi" w:hAnsi="Gadugi" w:cs="Arial"/>
          <w:b/>
          <w:bCs/>
          <w:sz w:val="20"/>
          <w:szCs w:val="20"/>
        </w:rPr>
        <w:t>LAS PARTES</w:t>
      </w:r>
      <w:r w:rsidRPr="0088571F">
        <w:rPr>
          <w:rFonts w:ascii="Gadugi" w:hAnsi="Gadugi" w:cs="Arial"/>
          <w:sz w:val="20"/>
          <w:szCs w:val="20"/>
        </w:rPr>
        <w:t xml:space="preserve"> por cualquiera de las causales de terminación anticipada establecidas en el presente </w:t>
      </w:r>
      <w:r w:rsidRPr="0088571F">
        <w:rPr>
          <w:rFonts w:ascii="Gadugi" w:hAnsi="Gadugi" w:cs="Arial"/>
          <w:sz w:val="20"/>
          <w:szCs w:val="20"/>
        </w:rPr>
        <w:lastRenderedPageBreak/>
        <w:t xml:space="preserve">contrato, para lo cual se procederá a su liquidación de mutuo acuerdo, dentro de los cuatro (4) meses siguientes a la finalización </w:t>
      </w:r>
      <w:proofErr w:type="gramStart"/>
      <w:r w:rsidRPr="0088571F">
        <w:rPr>
          <w:rFonts w:ascii="Gadugi" w:hAnsi="Gadugi" w:cs="Arial"/>
          <w:sz w:val="20"/>
          <w:szCs w:val="20"/>
        </w:rPr>
        <w:t>del mismo</w:t>
      </w:r>
      <w:proofErr w:type="gramEnd"/>
      <w:r w:rsidRPr="0088571F">
        <w:rPr>
          <w:rFonts w:ascii="Gadugi" w:hAnsi="Gadugi" w:cs="Arial"/>
          <w:sz w:val="20"/>
          <w:szCs w:val="20"/>
        </w:rPr>
        <w:t xml:space="preserve">. </w:t>
      </w:r>
      <w:r w:rsidRPr="0088571F">
        <w:rPr>
          <w:rFonts w:ascii="Gadugi" w:hAnsi="Gadugi" w:cs="Arial"/>
          <w:b/>
          <w:bCs/>
          <w:sz w:val="20"/>
          <w:szCs w:val="20"/>
          <w:u w:val="single"/>
        </w:rPr>
        <w:t>CLÁUSULA VIGÉSIMA OCTAVA. INDEMNIDAD</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con ocasión de la celebración, ejecución y liquidación del presente contrato, mantendrá indemne a </w:t>
      </w:r>
      <w:r w:rsidRPr="0088571F">
        <w:rPr>
          <w:rFonts w:ascii="Gadugi" w:hAnsi="Gadugi" w:cs="Arial"/>
          <w:b/>
          <w:bCs/>
          <w:sz w:val="20"/>
          <w:szCs w:val="20"/>
        </w:rPr>
        <w:t>LA PREVISORA S.A</w:t>
      </w:r>
      <w:r w:rsidRPr="0088571F">
        <w:rPr>
          <w:rFonts w:ascii="Gadugi" w:hAnsi="Gadugi" w:cs="Arial"/>
          <w:sz w:val="20"/>
          <w:szCs w:val="20"/>
        </w:rPr>
        <w:t xml:space="preserve"> de cualquier daño o reclamación proveniente de terceros, que tengan como causa las actuaciones de </w:t>
      </w:r>
      <w:r w:rsidRPr="0088571F">
        <w:rPr>
          <w:rFonts w:ascii="Gadugi" w:hAnsi="Gadugi" w:cs="Arial"/>
          <w:b/>
          <w:bCs/>
          <w:sz w:val="20"/>
          <w:szCs w:val="20"/>
        </w:rPr>
        <w:t>EL PROVEEDOR</w:t>
      </w:r>
      <w:r w:rsidRPr="0088571F">
        <w:rPr>
          <w:rFonts w:ascii="Gadugi" w:hAnsi="Gadugi" w:cs="Arial"/>
          <w:sz w:val="20"/>
          <w:szCs w:val="20"/>
        </w:rPr>
        <w:t xml:space="preserve">. </w:t>
      </w:r>
      <w:r w:rsidRPr="0088571F">
        <w:rPr>
          <w:rFonts w:ascii="Gadugi" w:hAnsi="Gadugi" w:cs="Arial"/>
          <w:b/>
          <w:bCs/>
          <w:sz w:val="20"/>
          <w:szCs w:val="20"/>
          <w:u w:val="single"/>
        </w:rPr>
        <w:t>CLÁUSULA VIGÉSIMA NOVENA. RESPONSABILIDAD</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se obliga a responder por todos los daños y perjuicios </w:t>
      </w:r>
      <w:proofErr w:type="gramStart"/>
      <w:r w:rsidRPr="0088571F">
        <w:rPr>
          <w:rFonts w:ascii="Gadugi" w:hAnsi="Gadugi" w:cs="Arial"/>
          <w:sz w:val="20"/>
          <w:szCs w:val="20"/>
        </w:rPr>
        <w:t>que</w:t>
      </w:r>
      <w:proofErr w:type="gramEnd"/>
      <w:r w:rsidRPr="0088571F">
        <w:rPr>
          <w:rFonts w:ascii="Gadugi" w:hAnsi="Gadugi" w:cs="Arial"/>
          <w:sz w:val="20"/>
          <w:szCs w:val="20"/>
        </w:rPr>
        <w:t xml:space="preserve"> por acción, retardo, omisión, culpa o negligencia suya, de sus empleados, sus asesores o subcontratistas, ocasione a </w:t>
      </w:r>
      <w:r w:rsidRPr="0088571F">
        <w:rPr>
          <w:rFonts w:ascii="Gadugi" w:hAnsi="Gadugi" w:cs="Arial"/>
          <w:b/>
          <w:bCs/>
          <w:sz w:val="20"/>
          <w:szCs w:val="20"/>
        </w:rPr>
        <w:t>LA PREVISORA S.A</w:t>
      </w:r>
      <w:r w:rsidRPr="0088571F">
        <w:rPr>
          <w:rFonts w:ascii="Gadugi" w:hAnsi="Gadugi" w:cs="Arial"/>
          <w:sz w:val="20"/>
          <w:szCs w:val="20"/>
        </w:rPr>
        <w:t xml:space="preserve"> en el desarrollo y ejecución del presente contrato, incluidas las que se relacionan en la propuesta presentada. De igual forma, </w:t>
      </w:r>
      <w:r w:rsidRPr="0088571F">
        <w:rPr>
          <w:rFonts w:ascii="Gadugi" w:hAnsi="Gadugi" w:cs="Arial"/>
          <w:b/>
          <w:bCs/>
          <w:sz w:val="20"/>
          <w:szCs w:val="20"/>
        </w:rPr>
        <w:t>EL PROVEEDOR</w:t>
      </w:r>
      <w:r w:rsidRPr="0088571F">
        <w:rPr>
          <w:rFonts w:ascii="Gadugi" w:hAnsi="Gadugi" w:cs="Arial"/>
          <w:sz w:val="20"/>
          <w:szCs w:val="20"/>
        </w:rPr>
        <w:t xml:space="preserve"> será responsable exclusivo y responderá patrimonialmente por los perjuicios que llegare a causar a </w:t>
      </w:r>
      <w:r w:rsidRPr="0088571F">
        <w:rPr>
          <w:rFonts w:ascii="Gadugi" w:hAnsi="Gadugi" w:cs="Arial"/>
          <w:b/>
          <w:bCs/>
          <w:sz w:val="20"/>
          <w:szCs w:val="20"/>
        </w:rPr>
        <w:t>LA PREVISORA S.A</w:t>
      </w:r>
      <w:r w:rsidRPr="0088571F">
        <w:rPr>
          <w:rFonts w:ascii="Gadugi" w:hAnsi="Gadugi" w:cs="Arial"/>
          <w:sz w:val="20"/>
          <w:szCs w:val="20"/>
        </w:rPr>
        <w:t xml:space="preserve"> por cualquier incumplimiento o violación legal en materia de protección de datos personales, así como de presentarse cualquier daño o reclamación proveniente de terceros que tengan como causa las actuaciones de </w:t>
      </w:r>
      <w:r w:rsidRPr="0088571F">
        <w:rPr>
          <w:rFonts w:ascii="Gadugi" w:hAnsi="Gadugi" w:cs="Arial"/>
          <w:b/>
          <w:bCs/>
          <w:sz w:val="20"/>
          <w:szCs w:val="20"/>
        </w:rPr>
        <w:t>EL PROVEEDOR</w:t>
      </w:r>
      <w:r w:rsidRPr="0088571F">
        <w:rPr>
          <w:rFonts w:ascii="Gadugi" w:hAnsi="Gadugi" w:cs="Arial"/>
          <w:sz w:val="20"/>
          <w:szCs w:val="20"/>
        </w:rPr>
        <w:t xml:space="preserve">. </w:t>
      </w:r>
      <w:r w:rsidRPr="0088571F">
        <w:rPr>
          <w:rFonts w:ascii="Gadugi" w:hAnsi="Gadugi" w:cs="Arial"/>
          <w:b/>
          <w:bCs/>
          <w:sz w:val="20"/>
          <w:szCs w:val="20"/>
          <w:u w:val="single"/>
        </w:rPr>
        <w:t>CLÁUSULA TRIGÉSIMA. RÉGIMEN LEGAL:</w:t>
      </w:r>
      <w:r w:rsidRPr="0088571F">
        <w:rPr>
          <w:rFonts w:ascii="Gadugi" w:hAnsi="Gadugi" w:cs="Arial"/>
          <w:sz w:val="20"/>
          <w:szCs w:val="20"/>
        </w:rPr>
        <w:t xml:space="preserve"> El presente contrato se rige por el Derecho Privado, en especial por las normas civiles y comerciales vigentes, así como por la Ley 1150 de 2007 en sus artículos 13, 14 y 15. </w:t>
      </w:r>
      <w:r w:rsidRPr="0088571F">
        <w:rPr>
          <w:rFonts w:ascii="Gadugi" w:hAnsi="Gadugi" w:cs="Arial"/>
          <w:b/>
          <w:bCs/>
          <w:sz w:val="20"/>
          <w:szCs w:val="20"/>
          <w:u w:val="single"/>
        </w:rPr>
        <w:t>CLÁUSULA TRIGÉSIMA PRIMERA. AUTONOMÍA DEL PROVEEDOR</w:t>
      </w:r>
      <w:r w:rsidRPr="0088571F">
        <w:rPr>
          <w:rFonts w:ascii="Gadugi" w:hAnsi="Gadugi" w:cs="Arial"/>
          <w:sz w:val="20"/>
          <w:szCs w:val="20"/>
          <w:u w:val="single"/>
        </w:rPr>
        <w:t>:</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Pr="0088571F">
        <w:rPr>
          <w:rFonts w:ascii="Gadugi" w:hAnsi="Gadugi" w:cs="Arial"/>
          <w:b/>
          <w:bCs/>
          <w:sz w:val="20"/>
          <w:szCs w:val="20"/>
        </w:rPr>
        <w:t>EL PROVEEDOR</w:t>
      </w:r>
      <w:r w:rsidRPr="0088571F">
        <w:rPr>
          <w:rFonts w:ascii="Gadugi" w:hAnsi="Gadugi" w:cs="Arial"/>
          <w:sz w:val="20"/>
          <w:szCs w:val="20"/>
        </w:rPr>
        <w:t xml:space="preserve">. </w:t>
      </w:r>
      <w:r w:rsidRPr="0088571F">
        <w:rPr>
          <w:rFonts w:ascii="Gadugi" w:hAnsi="Gadugi" w:cs="Arial"/>
          <w:b/>
          <w:bCs/>
          <w:sz w:val="20"/>
          <w:szCs w:val="20"/>
          <w:u w:val="single"/>
        </w:rPr>
        <w:t>CLÁUSULA TRIGÉSIMA SEGUNDA. EXCLUSIÓN DE RELACIÓN LABORAL:</w:t>
      </w:r>
      <w:r w:rsidRPr="0088571F">
        <w:rPr>
          <w:rFonts w:ascii="Gadugi" w:hAnsi="Gadugi" w:cs="Arial"/>
          <w:sz w:val="20"/>
          <w:szCs w:val="20"/>
        </w:rPr>
        <w:t xml:space="preserve"> El presente contrato es de suministro, del cual surgen relaciones jurídicas del tipo indicado entre LAS PARTES, razón por la cual no existe ningún nexo de índole laboral entre </w:t>
      </w:r>
      <w:r w:rsidRPr="0088571F">
        <w:rPr>
          <w:rFonts w:ascii="Gadugi" w:hAnsi="Gadugi" w:cs="Arial"/>
          <w:b/>
          <w:bCs/>
          <w:sz w:val="20"/>
          <w:szCs w:val="20"/>
        </w:rPr>
        <w:t>LA PREVISORA S.A</w:t>
      </w:r>
      <w:r w:rsidRPr="0088571F">
        <w:rPr>
          <w:rFonts w:ascii="Gadugi" w:hAnsi="Gadugi" w:cs="Arial"/>
          <w:sz w:val="20"/>
          <w:szCs w:val="20"/>
        </w:rPr>
        <w:t xml:space="preserve"> y </w:t>
      </w:r>
      <w:r w:rsidRPr="0088571F">
        <w:rPr>
          <w:rFonts w:ascii="Gadugi" w:hAnsi="Gadugi" w:cs="Arial"/>
          <w:b/>
          <w:bCs/>
          <w:sz w:val="20"/>
          <w:szCs w:val="20"/>
        </w:rPr>
        <w:t>EL PROVEEDOR</w:t>
      </w:r>
      <w:r w:rsidRPr="0088571F">
        <w:rPr>
          <w:rFonts w:ascii="Gadugi" w:hAnsi="Gadugi" w:cs="Arial"/>
          <w:sz w:val="20"/>
          <w:szCs w:val="20"/>
        </w:rPr>
        <w:t xml:space="preserve">, sus auxiliares, dependientes, contratistas o asociados y/o cualquier personal que vaya a utilizar </w:t>
      </w:r>
      <w:r w:rsidRPr="0088571F">
        <w:rPr>
          <w:rFonts w:ascii="Gadugi" w:hAnsi="Gadugi" w:cs="Arial"/>
          <w:b/>
          <w:bCs/>
          <w:sz w:val="20"/>
          <w:szCs w:val="20"/>
        </w:rPr>
        <w:t>EL PROVEEDOR</w:t>
      </w:r>
      <w:r w:rsidRPr="0088571F">
        <w:rPr>
          <w:rFonts w:ascii="Gadugi" w:hAnsi="Gadugi" w:cs="Arial"/>
          <w:sz w:val="20"/>
          <w:szCs w:val="20"/>
        </w:rPr>
        <w:t xml:space="preserve"> en la ejecución del contrato. </w:t>
      </w:r>
      <w:r w:rsidRPr="0088571F">
        <w:rPr>
          <w:rFonts w:ascii="Gadugi" w:hAnsi="Gadugi" w:cs="Arial"/>
          <w:b/>
          <w:bCs/>
          <w:sz w:val="20"/>
          <w:szCs w:val="20"/>
        </w:rPr>
        <w:t>PARÁGRAFO PRIMERO:</w:t>
      </w:r>
      <w:r w:rsidRPr="0088571F">
        <w:rPr>
          <w:rFonts w:ascii="Gadugi" w:hAnsi="Gadugi" w:cs="Arial"/>
          <w:sz w:val="20"/>
          <w:szCs w:val="20"/>
        </w:rPr>
        <w:t xml:space="preserve"> De conformidad con las previsiones del artículo 34 del Código Sustantivo del Trabajo, las personas que </w:t>
      </w:r>
      <w:r w:rsidRPr="0088571F">
        <w:rPr>
          <w:rFonts w:ascii="Gadugi" w:hAnsi="Gadugi" w:cs="Arial"/>
          <w:b/>
          <w:bCs/>
          <w:sz w:val="20"/>
          <w:szCs w:val="20"/>
        </w:rPr>
        <w:t>EL PROVEEDOR</w:t>
      </w:r>
      <w:r w:rsidRPr="0088571F">
        <w:rPr>
          <w:rFonts w:ascii="Gadugi" w:hAnsi="Gadugi" w:cs="Arial"/>
          <w:sz w:val="20"/>
          <w:szCs w:val="20"/>
        </w:rPr>
        <w:t xml:space="preserve"> vincule para el cumplimiento del presente contrato serán sus directos trabajadores y éste su único empleador, quien gozará de toda la autonomía técnica, jurídica y administrativa para la ejecución </w:t>
      </w:r>
      <w:proofErr w:type="gramStart"/>
      <w:r w:rsidRPr="0088571F">
        <w:rPr>
          <w:rFonts w:ascii="Gadugi" w:hAnsi="Gadugi" w:cs="Arial"/>
          <w:sz w:val="20"/>
          <w:szCs w:val="20"/>
        </w:rPr>
        <w:t>del mismo</w:t>
      </w:r>
      <w:proofErr w:type="gramEnd"/>
      <w:r w:rsidRPr="0088571F">
        <w:rPr>
          <w:rFonts w:ascii="Gadugi" w:hAnsi="Gadugi" w:cs="Arial"/>
          <w:sz w:val="20"/>
          <w:szCs w:val="20"/>
        </w:rPr>
        <w:t xml:space="preserve">. </w:t>
      </w:r>
      <w:r w:rsidRPr="0088571F">
        <w:rPr>
          <w:rFonts w:ascii="Gadugi" w:hAnsi="Gadugi" w:cs="Arial"/>
          <w:b/>
          <w:bCs/>
          <w:sz w:val="20"/>
          <w:szCs w:val="20"/>
          <w:u w:val="single"/>
        </w:rPr>
        <w:t>CLÁUSULA TRIGÉSIMA TERCERA. INHABILIDADES E INCOMPATIBILIDADES:</w:t>
      </w:r>
      <w:r w:rsidRPr="0088571F">
        <w:rPr>
          <w:rFonts w:ascii="Gadugi" w:hAnsi="Gadugi" w:cs="Arial"/>
          <w:sz w:val="20"/>
          <w:szCs w:val="20"/>
        </w:rPr>
        <w:t xml:space="preserve"> </w:t>
      </w:r>
      <w:r w:rsidRPr="0088571F">
        <w:rPr>
          <w:rFonts w:ascii="Gadugi" w:hAnsi="Gadugi" w:cs="Arial"/>
          <w:b/>
          <w:bCs/>
          <w:sz w:val="20"/>
          <w:szCs w:val="20"/>
        </w:rPr>
        <w:t>EL PROVEEDOR</w:t>
      </w:r>
      <w:r w:rsidRPr="0088571F">
        <w:rPr>
          <w:rFonts w:ascii="Gadugi" w:hAnsi="Gadugi" w:cs="Arial"/>
          <w:sz w:val="20"/>
          <w:szCs w:val="20"/>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88571F">
        <w:rPr>
          <w:rFonts w:ascii="Gadugi" w:hAnsi="Gadugi" w:cs="Arial"/>
          <w:b/>
          <w:bCs/>
          <w:sz w:val="20"/>
          <w:szCs w:val="20"/>
          <w:u w:val="single"/>
        </w:rPr>
        <w:t>CLÁUSULA TRIGÉSMIA CUARTA.  NOTIFICACIONES:</w:t>
      </w:r>
      <w:r w:rsidRPr="0088571F">
        <w:rPr>
          <w:rFonts w:ascii="Gadugi" w:hAnsi="Gadugi" w:cs="Arial"/>
          <w:sz w:val="20"/>
          <w:szCs w:val="20"/>
        </w:rPr>
        <w:t xml:space="preserve"> Los avisos, solicitudes, comunicaciones y notificaciones que </w:t>
      </w:r>
      <w:r w:rsidRPr="0088571F">
        <w:rPr>
          <w:rFonts w:ascii="Gadugi" w:hAnsi="Gadugi" w:cs="Arial"/>
          <w:b/>
          <w:bCs/>
          <w:sz w:val="20"/>
          <w:szCs w:val="20"/>
        </w:rPr>
        <w:t>LAS PARTES</w:t>
      </w:r>
      <w:r w:rsidRPr="0088571F">
        <w:rPr>
          <w:rFonts w:ascii="Gadugi" w:hAnsi="Gadugi" w:cs="Arial"/>
          <w:sz w:val="20"/>
          <w:szCs w:val="20"/>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88571F">
        <w:rPr>
          <w:rFonts w:ascii="Gadugi" w:hAnsi="Gadugi" w:cs="Arial"/>
          <w:b/>
          <w:bCs/>
          <w:sz w:val="20"/>
          <w:szCs w:val="20"/>
        </w:rPr>
        <w:t>LAS PARTES.</w:t>
      </w:r>
      <w:r w:rsidRPr="0088571F">
        <w:rPr>
          <w:rFonts w:ascii="Gadugi" w:hAnsi="Gadugi" w:cs="Arial"/>
          <w:sz w:val="20"/>
          <w:szCs w:val="20"/>
        </w:rPr>
        <w:t xml:space="preserve"> </w:t>
      </w:r>
      <w:r w:rsidRPr="0088571F">
        <w:rPr>
          <w:rFonts w:ascii="Gadugi" w:hAnsi="Gadugi" w:cs="Arial"/>
          <w:b/>
          <w:bCs/>
          <w:sz w:val="20"/>
          <w:szCs w:val="20"/>
          <w:u w:val="single"/>
        </w:rPr>
        <w:t xml:space="preserve">CLÁUSULA TRIGÉSIMA QUINTA. DOMICILIO CONTRACTUAL: </w:t>
      </w:r>
      <w:r w:rsidRPr="0088571F">
        <w:rPr>
          <w:rFonts w:ascii="Gadugi" w:hAnsi="Gadugi" w:cs="Arial"/>
          <w:sz w:val="20"/>
          <w:szCs w:val="20"/>
        </w:rPr>
        <w:t xml:space="preserve">Para todos los efectos legales y fiscales en el presente contrato se tendrá como domicilio contractual la ciudad de Bogotá D.C. </w:t>
      </w:r>
      <w:r w:rsidRPr="0088571F">
        <w:rPr>
          <w:rFonts w:ascii="Gadugi" w:hAnsi="Gadugi" w:cs="Arial"/>
          <w:b/>
          <w:bCs/>
          <w:sz w:val="20"/>
          <w:szCs w:val="20"/>
          <w:u w:val="single"/>
        </w:rPr>
        <w:t xml:space="preserve">CLÁUSULA TRIGÉSIMA SEXTA. COMUNICACIONES: </w:t>
      </w:r>
      <w:r w:rsidRPr="0088571F">
        <w:rPr>
          <w:rFonts w:ascii="Gadugi" w:hAnsi="Gadugi" w:cs="Arial"/>
          <w:sz w:val="20"/>
          <w:szCs w:val="20"/>
        </w:rPr>
        <w:t xml:space="preserve">Las comunicaciones que cualquiera de </w:t>
      </w:r>
      <w:r w:rsidRPr="0088571F">
        <w:rPr>
          <w:rFonts w:ascii="Gadugi" w:hAnsi="Gadugi" w:cs="Arial"/>
          <w:b/>
          <w:bCs/>
          <w:sz w:val="20"/>
          <w:szCs w:val="20"/>
        </w:rPr>
        <w:t>LAS PARTES</w:t>
      </w:r>
      <w:r w:rsidRPr="0088571F">
        <w:rPr>
          <w:rFonts w:ascii="Gadugi" w:hAnsi="Gadugi" w:cs="Arial"/>
          <w:sz w:val="20"/>
          <w:szCs w:val="20"/>
        </w:rPr>
        <w:t xml:space="preserve"> deba dirigir a la otra deben enviarse a las personas que se designan a continuación: </w:t>
      </w:r>
      <w:r w:rsidRPr="0088571F">
        <w:rPr>
          <w:rFonts w:ascii="Gadugi" w:hAnsi="Gadugi" w:cs="Arial"/>
          <w:b/>
          <w:bCs/>
          <w:sz w:val="20"/>
          <w:szCs w:val="20"/>
          <w:u w:val="single"/>
        </w:rPr>
        <w:t>CLÁUSULA TRIGÉSIMA SÉPTIMA. ANEXOS:</w:t>
      </w:r>
      <w:r w:rsidRPr="0088571F">
        <w:rPr>
          <w:rFonts w:ascii="Gadugi" w:hAnsi="Gadugi" w:cs="Arial"/>
          <w:sz w:val="20"/>
          <w:szCs w:val="20"/>
        </w:rPr>
        <w:t xml:space="preserve"> Son anexos del contrato </w:t>
      </w:r>
      <w:r w:rsidRPr="0088571F">
        <w:rPr>
          <w:rFonts w:ascii="Gadugi" w:hAnsi="Gadugi" w:cs="Arial"/>
          <w:sz w:val="20"/>
          <w:szCs w:val="20"/>
        </w:rPr>
        <w:lastRenderedPageBreak/>
        <w:t xml:space="preserve">los </w:t>
      </w:r>
      <w:proofErr w:type="gramStart"/>
      <w:r w:rsidRPr="0088571F">
        <w:rPr>
          <w:rFonts w:ascii="Gadugi" w:hAnsi="Gadugi" w:cs="Arial"/>
          <w:sz w:val="20"/>
          <w:szCs w:val="20"/>
        </w:rPr>
        <w:t>siguientes:…</w:t>
      </w:r>
      <w:proofErr w:type="gramEnd"/>
      <w:r w:rsidRPr="0088571F">
        <w:rPr>
          <w:rFonts w:ascii="Gadugi" w:hAnsi="Gadugi" w:cs="Arial"/>
          <w:sz w:val="20"/>
          <w:szCs w:val="20"/>
        </w:rPr>
        <w:t>…</w:t>
      </w:r>
      <w:r w:rsidRPr="0088571F">
        <w:rPr>
          <w:rFonts w:ascii="Gadugi" w:hAnsi="Gadugi" w:cs="Arial"/>
          <w:b/>
          <w:bCs/>
          <w:sz w:val="20"/>
          <w:szCs w:val="20"/>
          <w:u w:val="single"/>
        </w:rPr>
        <w:t xml:space="preserve"> CLÁUSULA TRIGÉSIMA OCTAVA. </w:t>
      </w:r>
      <w:r w:rsidRPr="0088571F">
        <w:rPr>
          <w:rFonts w:ascii="Gadugi" w:hAnsi="Gadugi" w:cs="Arial"/>
          <w:sz w:val="20"/>
          <w:szCs w:val="20"/>
        </w:rPr>
        <w:t xml:space="preserve">Las comunicaciones que cualquiera de </w:t>
      </w:r>
      <w:r w:rsidRPr="0088571F">
        <w:rPr>
          <w:rFonts w:ascii="Gadugi" w:hAnsi="Gadugi" w:cs="Arial"/>
          <w:b/>
          <w:sz w:val="20"/>
          <w:szCs w:val="20"/>
        </w:rPr>
        <w:t>LAS PARTES</w:t>
      </w:r>
      <w:r w:rsidRPr="0088571F">
        <w:rPr>
          <w:rFonts w:ascii="Gadugi" w:hAnsi="Gadugi" w:cs="Arial"/>
          <w:sz w:val="20"/>
          <w:szCs w:val="20"/>
        </w:rPr>
        <w:t xml:space="preserve"> deba dirigir a la otra deben enviarse a las personas que se designan a continuación: </w:t>
      </w:r>
    </w:p>
    <w:p w14:paraId="37AA4CC5" w14:textId="77777777" w:rsidR="00F0043C" w:rsidRPr="0088571F" w:rsidRDefault="00F0043C" w:rsidP="00F870E7">
      <w:pPr>
        <w:spacing w:after="0" w:line="276" w:lineRule="auto"/>
        <w:jc w:val="both"/>
        <w:rPr>
          <w:rFonts w:ascii="Gadugi" w:hAnsi="Gadugi" w:cs="Arial"/>
          <w:b/>
          <w:bCs/>
          <w:sz w:val="20"/>
          <w:szCs w:val="20"/>
          <w:u w:val="single"/>
        </w:rPr>
      </w:pPr>
    </w:p>
    <w:p w14:paraId="1B4FF9D6" w14:textId="77777777" w:rsidR="00202E56" w:rsidRPr="0088571F" w:rsidRDefault="00202E56" w:rsidP="00F870E7">
      <w:pPr>
        <w:spacing w:after="0" w:line="276" w:lineRule="auto"/>
        <w:ind w:firstLine="142"/>
        <w:jc w:val="both"/>
        <w:rPr>
          <w:rFonts w:ascii="Gadugi" w:hAnsi="Gadugi" w:cs="Arial"/>
          <w:b/>
          <w:sz w:val="20"/>
          <w:szCs w:val="20"/>
        </w:rPr>
      </w:pPr>
      <w:r w:rsidRPr="0088571F">
        <w:rPr>
          <w:rFonts w:ascii="Gadugi" w:hAnsi="Gadugi" w:cs="Arial"/>
          <w:b/>
          <w:sz w:val="20"/>
          <w:szCs w:val="20"/>
        </w:rPr>
        <w:t xml:space="preserve">   </w:t>
      </w:r>
      <w:r w:rsidR="00825376" w:rsidRPr="0088571F">
        <w:rPr>
          <w:rFonts w:ascii="Gadugi" w:hAnsi="Gadugi" w:cs="Arial"/>
          <w:b/>
          <w:sz w:val="20"/>
          <w:szCs w:val="20"/>
        </w:rPr>
        <w:tab/>
      </w:r>
      <w:r w:rsidRPr="0088571F">
        <w:rPr>
          <w:rFonts w:ascii="Gadugi" w:hAnsi="Gadugi" w:cs="Arial"/>
          <w:b/>
          <w:sz w:val="20"/>
          <w:szCs w:val="20"/>
        </w:rPr>
        <w:t xml:space="preserve">LA PREVISORA S.A. </w:t>
      </w:r>
    </w:p>
    <w:p w14:paraId="6630392B"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Atte.: XXXXX</w:t>
      </w:r>
    </w:p>
    <w:p w14:paraId="630E09D3"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Cargo: XXXXX.</w:t>
      </w:r>
    </w:p>
    <w:p w14:paraId="2C9BD060"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Dirección: XXXXXXX</w:t>
      </w:r>
    </w:p>
    <w:p w14:paraId="7095BBDA"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Teléfono: XXXXX</w:t>
      </w:r>
    </w:p>
    <w:p w14:paraId="3B549740"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Ciudad: XXXXX</w:t>
      </w:r>
    </w:p>
    <w:p w14:paraId="373B523C" w14:textId="77777777" w:rsidR="00202E56" w:rsidRPr="0088571F" w:rsidRDefault="00202E56" w:rsidP="00F870E7">
      <w:pPr>
        <w:spacing w:after="0" w:line="276" w:lineRule="auto"/>
        <w:ind w:firstLine="142"/>
        <w:jc w:val="both"/>
        <w:rPr>
          <w:rFonts w:ascii="Gadugi" w:hAnsi="Gadugi" w:cs="Arial"/>
          <w:b/>
          <w:sz w:val="20"/>
          <w:szCs w:val="20"/>
        </w:rPr>
      </w:pPr>
    </w:p>
    <w:p w14:paraId="79CE956B" w14:textId="77777777" w:rsidR="00202E56" w:rsidRPr="0088571F" w:rsidRDefault="00202E56" w:rsidP="00F870E7">
      <w:pPr>
        <w:spacing w:after="0" w:line="276" w:lineRule="auto"/>
        <w:ind w:firstLine="708"/>
        <w:jc w:val="both"/>
        <w:rPr>
          <w:rFonts w:ascii="Gadugi" w:hAnsi="Gadugi" w:cs="Arial"/>
          <w:b/>
          <w:sz w:val="20"/>
          <w:szCs w:val="20"/>
        </w:rPr>
      </w:pPr>
      <w:r w:rsidRPr="0088571F">
        <w:rPr>
          <w:rFonts w:ascii="Gadugi" w:hAnsi="Gadugi" w:cs="Arial"/>
          <w:b/>
          <w:sz w:val="20"/>
          <w:szCs w:val="20"/>
        </w:rPr>
        <w:t>EL PROVEEDOR</w:t>
      </w:r>
    </w:p>
    <w:p w14:paraId="054730F9"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 xml:space="preserve">Atte.: XXXX </w:t>
      </w:r>
    </w:p>
    <w:p w14:paraId="172E60C1"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Cargo: XXXXX</w:t>
      </w:r>
    </w:p>
    <w:p w14:paraId="69428A9A"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Dirección: XXXXXX</w:t>
      </w:r>
    </w:p>
    <w:p w14:paraId="38CC2284"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Teléfono: XXXX</w:t>
      </w:r>
    </w:p>
    <w:p w14:paraId="0A55035D" w14:textId="77777777" w:rsidR="00202E56" w:rsidRPr="0088571F" w:rsidRDefault="00202E56" w:rsidP="00F870E7">
      <w:pPr>
        <w:spacing w:after="0" w:line="276" w:lineRule="auto"/>
        <w:ind w:firstLine="708"/>
        <w:jc w:val="both"/>
        <w:rPr>
          <w:rFonts w:ascii="Gadugi" w:hAnsi="Gadugi" w:cs="Arial"/>
          <w:sz w:val="20"/>
          <w:szCs w:val="20"/>
        </w:rPr>
      </w:pPr>
      <w:r w:rsidRPr="0088571F">
        <w:rPr>
          <w:rFonts w:ascii="Gadugi" w:hAnsi="Gadugi" w:cs="Arial"/>
          <w:sz w:val="20"/>
          <w:szCs w:val="20"/>
        </w:rPr>
        <w:t>Ciudad: XXXXXX</w:t>
      </w:r>
    </w:p>
    <w:p w14:paraId="7A6EBF5A" w14:textId="77777777" w:rsidR="00202E56" w:rsidRPr="0088571F" w:rsidRDefault="00202E56" w:rsidP="00F870E7">
      <w:pPr>
        <w:spacing w:after="0" w:line="276" w:lineRule="auto"/>
        <w:ind w:hanging="708"/>
        <w:jc w:val="both"/>
        <w:rPr>
          <w:rFonts w:ascii="Gadugi" w:hAnsi="Gadugi" w:cs="Arial"/>
          <w:b/>
          <w:bCs/>
          <w:sz w:val="20"/>
          <w:szCs w:val="20"/>
          <w:u w:val="single"/>
        </w:rPr>
      </w:pPr>
    </w:p>
    <w:p w14:paraId="05AFE539" w14:textId="76B438C6" w:rsidR="00202E56" w:rsidRPr="0088571F" w:rsidRDefault="00202E56" w:rsidP="00F870E7">
      <w:pPr>
        <w:spacing w:after="0" w:line="276" w:lineRule="auto"/>
        <w:jc w:val="both"/>
        <w:rPr>
          <w:rFonts w:ascii="Gadugi" w:hAnsi="Gadugi" w:cs="Arial"/>
          <w:sz w:val="20"/>
          <w:szCs w:val="20"/>
        </w:rPr>
      </w:pPr>
      <w:r w:rsidRPr="0088571F">
        <w:rPr>
          <w:rFonts w:ascii="Gadugi" w:hAnsi="Gadugi" w:cs="Arial"/>
          <w:b/>
          <w:sz w:val="20"/>
          <w:szCs w:val="20"/>
          <w:u w:val="single"/>
        </w:rPr>
        <w:t xml:space="preserve">CLÁUSULA TRIGÉSIMA NOVENA. PROPIEDAD DE LA INFORMACIÓN, PROCEDIMIENTO Y CONTROLES PARA LA ENTREGA DE INFORMACIÓN MANEJADA Y LA DESTRUCCIÓN DE </w:t>
      </w:r>
      <w:proofErr w:type="gramStart"/>
      <w:r w:rsidRPr="0088571F">
        <w:rPr>
          <w:rFonts w:ascii="Gadugi" w:hAnsi="Gadugi" w:cs="Arial"/>
          <w:b/>
          <w:sz w:val="20"/>
          <w:szCs w:val="20"/>
          <w:u w:val="single"/>
        </w:rPr>
        <w:t>LA MISMA</w:t>
      </w:r>
      <w:proofErr w:type="gramEnd"/>
      <w:r w:rsidRPr="0088571F">
        <w:rPr>
          <w:rFonts w:ascii="Gadugi" w:hAnsi="Gadugi" w:cs="Arial"/>
          <w:b/>
          <w:sz w:val="20"/>
          <w:szCs w:val="20"/>
          <w:u w:val="single"/>
        </w:rPr>
        <w:t>:</w:t>
      </w:r>
      <w:r w:rsidRPr="0088571F">
        <w:rPr>
          <w:rFonts w:ascii="Gadugi" w:hAnsi="Gadugi" w:cs="Arial"/>
          <w:b/>
          <w:sz w:val="20"/>
          <w:szCs w:val="20"/>
          <w:lang w:val="es-MX"/>
        </w:rPr>
        <w:t xml:space="preserve"> 1. </w:t>
      </w:r>
      <w:r w:rsidRPr="0088571F">
        <w:rPr>
          <w:rFonts w:ascii="Gadugi" w:hAnsi="Gadugi" w:cs="Arial"/>
          <w:sz w:val="20"/>
          <w:szCs w:val="20"/>
        </w:rPr>
        <w:t xml:space="preserve">Toda la información generada durante la ejecución del contrato será propiedad de </w:t>
      </w:r>
      <w:r w:rsidRPr="0088571F">
        <w:rPr>
          <w:rFonts w:ascii="Gadugi" w:hAnsi="Gadugi" w:cs="Arial"/>
          <w:b/>
          <w:sz w:val="20"/>
          <w:szCs w:val="20"/>
        </w:rPr>
        <w:t>LA PREVISORA S.A.</w:t>
      </w:r>
      <w:r w:rsidRPr="0088571F">
        <w:rPr>
          <w:rFonts w:ascii="Gadugi" w:hAnsi="Gadugi" w:cs="Arial"/>
          <w:sz w:val="20"/>
          <w:szCs w:val="20"/>
        </w:rPr>
        <w:t xml:space="preserve"> Por lo tanto, </w:t>
      </w:r>
      <w:r w:rsidRPr="0088571F">
        <w:rPr>
          <w:rFonts w:ascii="Gadugi" w:hAnsi="Gadugi" w:cs="Arial"/>
          <w:b/>
          <w:sz w:val="20"/>
          <w:szCs w:val="20"/>
        </w:rPr>
        <w:t>EL PROVEEDOR</w:t>
      </w:r>
      <w:r w:rsidRPr="0088571F">
        <w:rPr>
          <w:rFonts w:ascii="Gadugi" w:hAnsi="Gadugi" w:cs="Arial"/>
          <w:sz w:val="20"/>
          <w:szCs w:val="20"/>
        </w:rPr>
        <w:t xml:space="preserve"> se compromete con </w:t>
      </w:r>
      <w:r w:rsidRPr="0088571F">
        <w:rPr>
          <w:rFonts w:ascii="Gadugi" w:hAnsi="Gadugi" w:cs="Arial"/>
          <w:b/>
          <w:sz w:val="20"/>
          <w:szCs w:val="20"/>
        </w:rPr>
        <w:t>LA PREVISORA S.A.</w:t>
      </w:r>
      <w:r w:rsidRPr="0088571F">
        <w:rPr>
          <w:rFonts w:ascii="Gadugi" w:hAnsi="Gadugi" w:cs="Arial"/>
          <w:sz w:val="20"/>
          <w:szCs w:val="20"/>
        </w:rPr>
        <w:t xml:space="preserve"> a entregar toda la información, física y magnética, en el momento de finalización del contrato. </w:t>
      </w:r>
      <w:r w:rsidRPr="0088571F">
        <w:rPr>
          <w:rFonts w:ascii="Gadugi" w:hAnsi="Gadugi" w:cs="Arial"/>
          <w:b/>
          <w:sz w:val="20"/>
          <w:szCs w:val="20"/>
        </w:rPr>
        <w:t>2.</w:t>
      </w:r>
      <w:r w:rsidRPr="0088571F">
        <w:rPr>
          <w:rFonts w:ascii="Gadugi" w:hAnsi="Gadugi" w:cs="Arial"/>
          <w:sz w:val="20"/>
          <w:szCs w:val="20"/>
          <w:lang w:val="es-ES_tradnl"/>
        </w:rPr>
        <w:t xml:space="preserve"> </w:t>
      </w:r>
      <w:r w:rsidRPr="0088571F">
        <w:rPr>
          <w:rFonts w:ascii="Gadugi" w:hAnsi="Gadugi" w:cs="Arial"/>
          <w:sz w:val="20"/>
          <w:szCs w:val="20"/>
        </w:rPr>
        <w:t>Además de la confidencialidad a que se compromete</w:t>
      </w:r>
      <w:r w:rsidRPr="0088571F">
        <w:rPr>
          <w:rFonts w:ascii="Gadugi" w:hAnsi="Gadugi" w:cs="Arial"/>
          <w:b/>
          <w:sz w:val="20"/>
          <w:szCs w:val="20"/>
        </w:rPr>
        <w:t xml:space="preserve"> EL PROVEEDOR</w:t>
      </w:r>
      <w:r w:rsidRPr="0088571F">
        <w:rPr>
          <w:rFonts w:ascii="Gadugi" w:hAnsi="Gadugi" w:cs="Arial"/>
          <w:sz w:val="20"/>
          <w:szCs w:val="20"/>
        </w:rPr>
        <w:t>, en el evento que para la prestación del servicio</w:t>
      </w:r>
      <w:r w:rsidRPr="0088571F">
        <w:rPr>
          <w:rFonts w:ascii="Gadugi" w:hAnsi="Gadugi" w:cs="Arial"/>
          <w:b/>
          <w:sz w:val="20"/>
          <w:szCs w:val="20"/>
        </w:rPr>
        <w:t xml:space="preserve"> LA PREVISORA S.A</w:t>
      </w:r>
      <w:r w:rsidRPr="0088571F">
        <w:rPr>
          <w:rFonts w:ascii="Gadugi" w:hAnsi="Gadugi" w:cs="Arial"/>
          <w:sz w:val="20"/>
          <w:szCs w:val="20"/>
        </w:rPr>
        <w:t xml:space="preserve">. deba entregar documentos físicos o base de datos, será necesario que previo inicio de la ejecución del contrato, se levante acta de entrega en la cual se detalle clase de información que contienen y la cantidad y la calidad de </w:t>
      </w:r>
      <w:proofErr w:type="gramStart"/>
      <w:r w:rsidRPr="0088571F">
        <w:rPr>
          <w:rFonts w:ascii="Gadugi" w:hAnsi="Gadugi" w:cs="Arial"/>
          <w:sz w:val="20"/>
          <w:szCs w:val="20"/>
        </w:rPr>
        <w:t>los mismos</w:t>
      </w:r>
      <w:proofErr w:type="gramEnd"/>
      <w:r w:rsidRPr="0088571F">
        <w:rPr>
          <w:rFonts w:ascii="Gadugi" w:hAnsi="Gadugi" w:cs="Arial"/>
          <w:sz w:val="20"/>
          <w:szCs w:val="20"/>
        </w:rPr>
        <w:t>. Esta acta deberá ser suscrita por quien ejerza la supervisión del contrato y el representante legal de la firma contratista. Al final del plazo de</w:t>
      </w:r>
      <w:r w:rsidRPr="0088571F">
        <w:rPr>
          <w:rFonts w:ascii="Gadugi" w:hAnsi="Gadugi" w:cs="Arial"/>
          <w:b/>
          <w:sz w:val="20"/>
          <w:szCs w:val="20"/>
        </w:rPr>
        <w:t xml:space="preserve"> </w:t>
      </w:r>
      <w:r w:rsidRPr="0088571F">
        <w:rPr>
          <w:rFonts w:ascii="Gadugi" w:hAnsi="Gadugi" w:cs="Arial"/>
          <w:sz w:val="20"/>
          <w:szCs w:val="20"/>
        </w:rPr>
        <w:t xml:space="preserve">ejecución </w:t>
      </w:r>
      <w:r w:rsidRPr="0088571F">
        <w:rPr>
          <w:rFonts w:ascii="Gadugi" w:hAnsi="Gadugi" w:cs="Arial"/>
          <w:b/>
          <w:sz w:val="20"/>
          <w:szCs w:val="20"/>
        </w:rPr>
        <w:t xml:space="preserve">EL PROVEEDOR </w:t>
      </w:r>
      <w:r w:rsidRPr="0088571F">
        <w:rPr>
          <w:rFonts w:ascii="Gadugi" w:hAnsi="Gadugi" w:cs="Arial"/>
          <w:sz w:val="20"/>
          <w:szCs w:val="20"/>
        </w:rPr>
        <w:t>deberá hacer devolución de los datos entregados y la base de los mismos, en las mismas condiciones que fueron entregados, so pena de incurrir</w:t>
      </w:r>
      <w:r w:rsidRPr="0088571F">
        <w:rPr>
          <w:rFonts w:ascii="Gadugi" w:hAnsi="Gadugi" w:cs="Arial"/>
          <w:b/>
          <w:sz w:val="20"/>
          <w:szCs w:val="20"/>
        </w:rPr>
        <w:t xml:space="preserve"> EL PROVEEDOR </w:t>
      </w:r>
      <w:r w:rsidRPr="0088571F">
        <w:rPr>
          <w:rFonts w:ascii="Gadugi" w:hAnsi="Gadugi" w:cs="Arial"/>
          <w:sz w:val="20"/>
          <w:szCs w:val="20"/>
        </w:rPr>
        <w:t>en incumplimiento del contrato, salvo que durante la ejecución se haya hecho devolución previa de los mismos o se haya ordenado su destrucción, caso en el cual deberá dejarse constancia en el acta de recibo que para tal efecto se suscriba, luego de esta devolución deberá realizar su destrucción en las máquinas de su propiedad.</w:t>
      </w:r>
      <w:r w:rsidRPr="0088571F">
        <w:rPr>
          <w:rFonts w:ascii="Gadugi" w:hAnsi="Gadugi" w:cs="Arial"/>
          <w:b/>
          <w:sz w:val="20"/>
          <w:szCs w:val="20"/>
        </w:rPr>
        <w:t xml:space="preserve"> PARÁGRAFO PRIMERO</w:t>
      </w:r>
      <w:r w:rsidRPr="0088571F">
        <w:rPr>
          <w:rFonts w:ascii="Gadugi" w:hAnsi="Gadugi" w:cs="Arial"/>
          <w:sz w:val="20"/>
          <w:szCs w:val="20"/>
        </w:rPr>
        <w:t>: En caso de extraviarse documentos o información de la base de datos que le hayan sido entregadas a</w:t>
      </w:r>
      <w:r w:rsidRPr="0088571F">
        <w:rPr>
          <w:rFonts w:ascii="Gadugi" w:hAnsi="Gadugi" w:cs="Arial"/>
          <w:b/>
          <w:sz w:val="20"/>
          <w:szCs w:val="20"/>
        </w:rPr>
        <w:t xml:space="preserve"> EL PROVEEDOR</w:t>
      </w:r>
      <w:r w:rsidRPr="0088571F">
        <w:rPr>
          <w:rFonts w:ascii="Gadugi" w:hAnsi="Gadugi" w:cs="Arial"/>
          <w:sz w:val="20"/>
          <w:szCs w:val="20"/>
        </w:rPr>
        <w:t xml:space="preserve">, éste deberá </w:t>
      </w:r>
      <w:proofErr w:type="gramStart"/>
      <w:r w:rsidRPr="0088571F">
        <w:rPr>
          <w:rFonts w:ascii="Gadugi" w:hAnsi="Gadugi" w:cs="Arial"/>
          <w:sz w:val="20"/>
          <w:szCs w:val="20"/>
        </w:rPr>
        <w:t>proceder a informar</w:t>
      </w:r>
      <w:proofErr w:type="gramEnd"/>
      <w:r w:rsidRPr="0088571F">
        <w:rPr>
          <w:rFonts w:ascii="Gadugi" w:hAnsi="Gadugi" w:cs="Arial"/>
          <w:sz w:val="20"/>
          <w:szCs w:val="20"/>
        </w:rPr>
        <w:t xml:space="preserve"> en forma inmediata a</w:t>
      </w:r>
      <w:r w:rsidRPr="0088571F">
        <w:rPr>
          <w:rFonts w:ascii="Gadugi" w:hAnsi="Gadugi" w:cs="Arial"/>
          <w:b/>
          <w:sz w:val="20"/>
          <w:szCs w:val="20"/>
        </w:rPr>
        <w:t xml:space="preserve"> LA PREVISORA S.A., </w:t>
      </w:r>
      <w:r w:rsidRPr="0088571F">
        <w:rPr>
          <w:rFonts w:ascii="Gadugi" w:hAnsi="Gadugi" w:cs="Arial"/>
          <w:sz w:val="20"/>
          <w:szCs w:val="20"/>
        </w:rPr>
        <w:t>a través de quien ejerce la supervisión del contrato y en caso de ser necesario, formular el respectivo denuncio penal.</w:t>
      </w:r>
      <w:r w:rsidRPr="0088571F">
        <w:rPr>
          <w:rFonts w:ascii="Gadugi" w:hAnsi="Gadugi" w:cs="Arial"/>
          <w:b/>
          <w:sz w:val="20"/>
          <w:szCs w:val="20"/>
        </w:rPr>
        <w:t xml:space="preserve"> PARÁGRAFO SEGUNDO: </w:t>
      </w:r>
      <w:r w:rsidRPr="0088571F">
        <w:rPr>
          <w:rFonts w:ascii="Gadugi" w:hAnsi="Gadugi" w:cs="Arial"/>
          <w:sz w:val="20"/>
          <w:szCs w:val="20"/>
        </w:rPr>
        <w:t>Es condición indispensable para poder liquidar el contrato únicamente en el evento que se hayan entregado documentos y/o bases de datos a</w:t>
      </w:r>
      <w:r w:rsidRPr="0088571F">
        <w:rPr>
          <w:rFonts w:ascii="Gadugi" w:hAnsi="Gadugi" w:cs="Arial"/>
          <w:b/>
          <w:sz w:val="20"/>
          <w:szCs w:val="20"/>
        </w:rPr>
        <w:t xml:space="preserve"> EL PROVEEDOR</w:t>
      </w:r>
      <w:r w:rsidRPr="0088571F">
        <w:rPr>
          <w:rFonts w:ascii="Gadugi" w:hAnsi="Gadugi" w:cs="Arial"/>
          <w:sz w:val="20"/>
          <w:szCs w:val="20"/>
        </w:rPr>
        <w:t>, suscribir un acta de devolución de documentos y/o base de datos en las condiciones establecidas en la presente cláusula.</w:t>
      </w:r>
      <w:bookmarkStart w:id="95" w:name="_Hlk111712650"/>
      <w:r w:rsidRPr="0088571F">
        <w:rPr>
          <w:rFonts w:ascii="Gadugi" w:hAnsi="Gadugi" w:cs="Arial"/>
          <w:sz w:val="20"/>
          <w:szCs w:val="20"/>
        </w:rPr>
        <w:t xml:space="preserve"> </w:t>
      </w:r>
      <w:bookmarkEnd w:id="95"/>
    </w:p>
    <w:p w14:paraId="7AF2F7B1" w14:textId="56153391" w:rsidR="004A5781" w:rsidRPr="0088571F" w:rsidRDefault="004A5781" w:rsidP="00F870E7">
      <w:pPr>
        <w:spacing w:after="0" w:line="276" w:lineRule="auto"/>
        <w:jc w:val="both"/>
        <w:rPr>
          <w:rFonts w:ascii="Gadugi" w:hAnsi="Gadugi" w:cs="Arial"/>
          <w:sz w:val="20"/>
          <w:szCs w:val="20"/>
        </w:rPr>
      </w:pPr>
    </w:p>
    <w:p w14:paraId="0FDD91BE" w14:textId="395F2396" w:rsidR="004A5781" w:rsidRPr="0088571F" w:rsidRDefault="004A5781" w:rsidP="004A5781">
      <w:pPr>
        <w:spacing w:after="0" w:line="276" w:lineRule="auto"/>
        <w:jc w:val="center"/>
        <w:textAlignment w:val="baseline"/>
        <w:rPr>
          <w:rFonts w:ascii="Gadugi" w:hAnsi="Gadugi" w:cs="Arial"/>
          <w:b/>
          <w:iCs/>
          <w:sz w:val="20"/>
          <w:szCs w:val="20"/>
          <w:lang w:eastAsia="es-CO"/>
        </w:rPr>
      </w:pPr>
      <w:r w:rsidRPr="0088571F">
        <w:rPr>
          <w:rFonts w:ascii="Gadugi" w:hAnsi="Gadugi" w:cs="Arial"/>
          <w:b/>
          <w:iCs/>
          <w:sz w:val="20"/>
          <w:szCs w:val="20"/>
          <w:lang w:eastAsia="es-CO"/>
        </w:rPr>
        <w:t>ANEXO NO.14 LEVANTAMIENTO HIDROSANITARIO. – (19 PLANOS).</w:t>
      </w:r>
    </w:p>
    <w:p w14:paraId="484E3002" w14:textId="77777777" w:rsidR="004A5781" w:rsidRPr="0088571F" w:rsidRDefault="004A5781" w:rsidP="004A5781">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4FBA5CFD" w14:textId="77777777" w:rsidR="004A5781" w:rsidRPr="0088571F" w:rsidRDefault="004A5781" w:rsidP="004A5781">
      <w:pPr>
        <w:spacing w:after="0" w:line="276" w:lineRule="auto"/>
        <w:jc w:val="center"/>
        <w:textAlignment w:val="baseline"/>
        <w:rPr>
          <w:rFonts w:ascii="Gadugi" w:hAnsi="Gadugi" w:cs="Arial"/>
          <w:b/>
          <w:iCs/>
          <w:sz w:val="20"/>
          <w:szCs w:val="20"/>
          <w:lang w:eastAsia="es-CO"/>
        </w:rPr>
      </w:pPr>
    </w:p>
    <w:p w14:paraId="58381104" w14:textId="77777777" w:rsidR="004A5781" w:rsidRPr="0088571F" w:rsidRDefault="004A5781" w:rsidP="004A5781">
      <w:pPr>
        <w:spacing w:after="0" w:line="276" w:lineRule="auto"/>
        <w:jc w:val="center"/>
        <w:textAlignment w:val="baseline"/>
        <w:rPr>
          <w:rFonts w:ascii="Gadugi" w:hAnsi="Gadugi" w:cs="Arial"/>
          <w:b/>
          <w:iCs/>
          <w:sz w:val="20"/>
          <w:szCs w:val="20"/>
          <w:lang w:eastAsia="es-CO"/>
        </w:rPr>
      </w:pPr>
    </w:p>
    <w:p w14:paraId="3B206D4E" w14:textId="4E97C0F0" w:rsidR="004A5781" w:rsidRPr="0088571F" w:rsidRDefault="004A5781" w:rsidP="004A5781">
      <w:pPr>
        <w:spacing w:after="0" w:line="276" w:lineRule="auto"/>
        <w:jc w:val="center"/>
        <w:textAlignment w:val="baseline"/>
        <w:rPr>
          <w:rFonts w:ascii="Gadugi" w:hAnsi="Gadugi" w:cs="Arial"/>
          <w:b/>
          <w:sz w:val="20"/>
          <w:szCs w:val="20"/>
          <w:lang w:eastAsia="es-CO"/>
        </w:rPr>
      </w:pPr>
      <w:r w:rsidRPr="0088571F">
        <w:rPr>
          <w:rFonts w:ascii="Gadugi" w:hAnsi="Gadugi" w:cs="Arial"/>
          <w:b/>
          <w:iCs/>
          <w:sz w:val="20"/>
          <w:szCs w:val="20"/>
          <w:lang w:eastAsia="es-CO"/>
        </w:rPr>
        <w:t>ANEXO NO.15 DISEÑOS HIDROSANITARIOS Y RED CONTRA INCENDIOS. - (14 PLANOS).</w:t>
      </w:r>
    </w:p>
    <w:p w14:paraId="0E7630B1" w14:textId="77777777" w:rsidR="004A5781" w:rsidRPr="0088571F" w:rsidRDefault="004A5781" w:rsidP="004A5781">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47684705" w14:textId="77777777" w:rsidR="004A5781" w:rsidRPr="0088571F" w:rsidRDefault="004A5781" w:rsidP="004A5781">
      <w:pPr>
        <w:spacing w:after="0" w:line="276" w:lineRule="auto"/>
        <w:jc w:val="center"/>
        <w:textAlignment w:val="baseline"/>
        <w:rPr>
          <w:rFonts w:ascii="Gadugi" w:hAnsi="Gadugi" w:cs="Arial"/>
          <w:b/>
          <w:sz w:val="20"/>
          <w:szCs w:val="20"/>
          <w:lang w:eastAsia="es-CO"/>
        </w:rPr>
      </w:pPr>
    </w:p>
    <w:p w14:paraId="7A06137A" w14:textId="77777777" w:rsidR="004A5781" w:rsidRPr="0088571F" w:rsidRDefault="004A5781" w:rsidP="004A5781">
      <w:pPr>
        <w:spacing w:after="0" w:line="276" w:lineRule="auto"/>
        <w:jc w:val="center"/>
        <w:textAlignment w:val="baseline"/>
        <w:rPr>
          <w:rFonts w:ascii="Gadugi" w:hAnsi="Gadugi" w:cs="Arial"/>
          <w:b/>
          <w:sz w:val="20"/>
          <w:szCs w:val="20"/>
          <w:lang w:eastAsia="es-CO"/>
        </w:rPr>
      </w:pPr>
    </w:p>
    <w:p w14:paraId="2802EC6E" w14:textId="2ED19573" w:rsidR="004A5781" w:rsidRPr="0088571F" w:rsidRDefault="004A5781" w:rsidP="004A5781">
      <w:pPr>
        <w:spacing w:after="0" w:line="276" w:lineRule="auto"/>
        <w:jc w:val="center"/>
        <w:textAlignment w:val="baseline"/>
        <w:rPr>
          <w:rFonts w:ascii="Gadugi" w:hAnsi="Gadugi" w:cs="Arial"/>
          <w:b/>
          <w:sz w:val="20"/>
          <w:szCs w:val="20"/>
          <w:lang w:eastAsia="es-CO"/>
        </w:rPr>
      </w:pPr>
      <w:r w:rsidRPr="0088571F">
        <w:rPr>
          <w:rFonts w:ascii="Gadugi" w:hAnsi="Gadugi" w:cs="Arial"/>
          <w:b/>
          <w:iCs/>
          <w:sz w:val="20"/>
          <w:szCs w:val="20"/>
          <w:lang w:eastAsia="es-CO"/>
        </w:rPr>
        <w:t>ANEXO NO.16 ESPECIFICACIONES TÉCNICAS.</w:t>
      </w:r>
    </w:p>
    <w:p w14:paraId="3FB8D11C" w14:textId="77777777" w:rsidR="004A5781" w:rsidRPr="0088571F" w:rsidRDefault="004A5781" w:rsidP="004A5781">
      <w:pPr>
        <w:spacing w:after="0" w:line="276" w:lineRule="auto"/>
        <w:jc w:val="center"/>
        <w:rPr>
          <w:rFonts w:ascii="Gadugi" w:hAnsi="Gadugi" w:cs="Arial"/>
          <w:b/>
          <w:bCs/>
          <w:sz w:val="20"/>
          <w:szCs w:val="20"/>
          <w:lang w:eastAsia="es-CO"/>
        </w:rPr>
      </w:pPr>
      <w:r w:rsidRPr="0088571F">
        <w:rPr>
          <w:rFonts w:ascii="Gadugi" w:hAnsi="Gadugi" w:cs="Arial"/>
          <w:b/>
          <w:bCs/>
          <w:sz w:val="20"/>
          <w:szCs w:val="20"/>
          <w:lang w:eastAsia="es-CO"/>
        </w:rPr>
        <w:t>(Ver archivo adjunto)</w:t>
      </w:r>
    </w:p>
    <w:p w14:paraId="06681BAB" w14:textId="77777777" w:rsidR="004A5781" w:rsidRPr="0088571F" w:rsidRDefault="004A5781" w:rsidP="00F870E7">
      <w:pPr>
        <w:spacing w:after="0" w:line="276" w:lineRule="auto"/>
        <w:jc w:val="both"/>
        <w:rPr>
          <w:rFonts w:ascii="Gadugi" w:hAnsi="Gadugi" w:cs="Arial"/>
          <w:sz w:val="20"/>
          <w:szCs w:val="20"/>
        </w:rPr>
      </w:pPr>
    </w:p>
    <w:sectPr w:rsidR="004A5781" w:rsidRPr="0088571F" w:rsidSect="000A65E3">
      <w:headerReference w:type="default" r:id="rId50"/>
      <w:footerReference w:type="even" r:id="rId51"/>
      <w:footerReference w:type="default" r:id="rId52"/>
      <w:headerReference w:type="first" r:id="rId53"/>
      <w:footerReference w:type="first" r:id="rId54"/>
      <w:pgSz w:w="12240" w:h="15840"/>
      <w:pgMar w:top="1417" w:right="1608" w:bottom="1417" w:left="1701" w:header="708" w:footer="2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801B" w14:textId="77777777" w:rsidR="00E62967" w:rsidRDefault="00E62967" w:rsidP="002645BA">
      <w:pPr>
        <w:spacing w:after="0" w:line="240" w:lineRule="auto"/>
      </w:pPr>
      <w:r>
        <w:separator/>
      </w:r>
    </w:p>
  </w:endnote>
  <w:endnote w:type="continuationSeparator" w:id="0">
    <w:p w14:paraId="64F7B9E2" w14:textId="77777777" w:rsidR="00E62967" w:rsidRDefault="00E62967" w:rsidP="002645BA">
      <w:pPr>
        <w:spacing w:after="0" w:line="240" w:lineRule="auto"/>
      </w:pPr>
      <w:r>
        <w:continuationSeparator/>
      </w:r>
    </w:p>
  </w:endnote>
  <w:endnote w:type="continuationNotice" w:id="1">
    <w:p w14:paraId="1C6B5F96" w14:textId="77777777" w:rsidR="00E62967" w:rsidRDefault="00E62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A0A7" w14:textId="77777777" w:rsidR="00B45E94" w:rsidRDefault="00B45E94">
    <w:pPr>
      <w:pStyle w:val="Piedepgina"/>
    </w:pPr>
    <w:r>
      <w:rPr>
        <w:noProof/>
        <w:lang w:eastAsia="es-CO"/>
      </w:rPr>
      <mc:AlternateContent>
        <mc:Choice Requires="wps">
          <w:drawing>
            <wp:anchor distT="0" distB="0" distL="0" distR="0" simplePos="0" relativeHeight="251658241" behindDoc="0" locked="0" layoutInCell="1" allowOverlap="1" wp14:anchorId="3787CAB2" wp14:editId="6F77E7FA">
              <wp:simplePos x="635" y="635"/>
              <wp:positionH relativeFrom="page">
                <wp:align>center</wp:align>
              </wp:positionH>
              <wp:positionV relativeFrom="page">
                <wp:align>bottom</wp:align>
              </wp:positionV>
              <wp:extent cx="443865" cy="443865"/>
              <wp:effectExtent l="0" t="0" r="5080" b="0"/>
              <wp:wrapNone/>
              <wp:docPr id="3"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B6C49" w14:textId="77777777" w:rsidR="00B45E94" w:rsidRPr="00794871" w:rsidRDefault="00B45E94" w:rsidP="00794871">
                          <w:pPr>
                            <w:spacing w:after="0"/>
                            <w:rPr>
                              <w:rFonts w:ascii="Calibri" w:eastAsia="Calibri" w:hAnsi="Calibri" w:cs="Calibri"/>
                              <w:noProof/>
                              <w:color w:val="000000"/>
                              <w:sz w:val="20"/>
                              <w:szCs w:val="20"/>
                            </w:rPr>
                          </w:pPr>
                          <w:r w:rsidRPr="00794871">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7CAB2" id="_x0000_t202" coordsize="21600,21600" o:spt="202" path="m,l,21600r21600,l21600,xe">
              <v:stroke joinstyle="miter"/>
              <v:path gradientshapeok="t" o:connecttype="rect"/>
            </v:shapetype>
            <v:shape id="Cuadro de texto 3" o:spid="_x0000_s1026" type="#_x0000_t202" alt="DOCUMENTO DE USO INTERNO"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F4B6C49" w14:textId="77777777" w:rsidR="00B45E94" w:rsidRPr="00794871" w:rsidRDefault="00B45E94" w:rsidP="00794871">
                    <w:pPr>
                      <w:spacing w:after="0"/>
                      <w:rPr>
                        <w:rFonts w:ascii="Calibri" w:eastAsia="Calibri" w:hAnsi="Calibri" w:cs="Calibri"/>
                        <w:noProof/>
                        <w:color w:val="000000"/>
                        <w:sz w:val="20"/>
                        <w:szCs w:val="20"/>
                      </w:rPr>
                    </w:pPr>
                    <w:r w:rsidRPr="00794871">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B8AB" w14:textId="77777777" w:rsidR="00B45E94" w:rsidRDefault="00B45E94">
    <w:pPr>
      <w:pStyle w:val="Piedepgina"/>
      <w:jc w:val="center"/>
    </w:pPr>
    <w:r>
      <w:rPr>
        <w:noProof/>
        <w:lang w:eastAsia="es-CO"/>
      </w:rPr>
      <w:drawing>
        <wp:anchor distT="0" distB="0" distL="114300" distR="114300" simplePos="0" relativeHeight="251660290" behindDoc="0" locked="0" layoutInCell="1" allowOverlap="1" wp14:anchorId="660B4F70" wp14:editId="5AF371FF">
          <wp:simplePos x="0" y="0"/>
          <wp:positionH relativeFrom="column">
            <wp:posOffset>12700</wp:posOffset>
          </wp:positionH>
          <wp:positionV relativeFrom="paragraph">
            <wp:posOffset>8501380</wp:posOffset>
          </wp:positionV>
          <wp:extent cx="5612130" cy="1106170"/>
          <wp:effectExtent l="0" t="0" r="762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848F8" w14:textId="77777777" w:rsidR="00B45E94" w:rsidRDefault="00B45E94" w:rsidP="003B3FBC">
    <w:pPr>
      <w:pStyle w:val="Piedepgina"/>
      <w:ind w:left="-1560"/>
    </w:pPr>
    <w:r>
      <w:rPr>
        <w:noProof/>
        <w:lang w:eastAsia="es-CO"/>
      </w:rPr>
      <w:drawing>
        <wp:inline distT="0" distB="0" distL="0" distR="0" wp14:anchorId="48693C92" wp14:editId="08458D53">
          <wp:extent cx="7624108" cy="1022985"/>
          <wp:effectExtent l="0" t="0" r="0" b="571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2"/>
                  <pic:cNvPicPr>
                    <a:picLocks noChangeAspect="1" noChangeArrowheads="1"/>
                  </pic:cNvPicPr>
                </pic:nvPicPr>
                <pic:blipFill rotWithShape="1">
                  <a:blip r:embed="rId2">
                    <a:extLst>
                      <a:ext uri="{28A0092B-C50C-407E-A947-70E740481C1C}">
                        <a14:useLocalDpi xmlns:a14="http://schemas.microsoft.com/office/drawing/2010/main" val="0"/>
                      </a:ext>
                    </a:extLst>
                  </a:blip>
                  <a:srcRect t="22502" b="6838"/>
                  <a:stretch/>
                </pic:blipFill>
                <pic:spPr bwMode="auto">
                  <a:xfrm>
                    <a:off x="0" y="0"/>
                    <a:ext cx="7765494" cy="104195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790D" w14:textId="77777777" w:rsidR="00B45E94" w:rsidRDefault="00B45E94">
    <w:pPr>
      <w:pStyle w:val="Piedepgina"/>
      <w:jc w:val="right"/>
    </w:pPr>
  </w:p>
  <w:p w14:paraId="2A14D532" w14:textId="77777777" w:rsidR="00B45E94" w:rsidRDefault="00B45E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34FB" w14:textId="77777777" w:rsidR="00E62967" w:rsidRDefault="00E62967" w:rsidP="002645BA">
      <w:pPr>
        <w:spacing w:after="0" w:line="240" w:lineRule="auto"/>
      </w:pPr>
      <w:bookmarkStart w:id="0" w:name="_Hlk121749147"/>
      <w:bookmarkEnd w:id="0"/>
      <w:r>
        <w:separator/>
      </w:r>
    </w:p>
  </w:footnote>
  <w:footnote w:type="continuationSeparator" w:id="0">
    <w:p w14:paraId="6070B52D" w14:textId="77777777" w:rsidR="00E62967" w:rsidRDefault="00E62967" w:rsidP="002645BA">
      <w:pPr>
        <w:spacing w:after="0" w:line="240" w:lineRule="auto"/>
      </w:pPr>
      <w:r>
        <w:continuationSeparator/>
      </w:r>
    </w:p>
  </w:footnote>
  <w:footnote w:type="continuationNotice" w:id="1">
    <w:p w14:paraId="56C9AB1A" w14:textId="77777777" w:rsidR="00E62967" w:rsidRDefault="00E62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2ADE" w14:textId="77777777" w:rsidR="00B45E94" w:rsidRPr="006901A3" w:rsidRDefault="00B45E94" w:rsidP="006901A3">
    <w:pPr>
      <w:pStyle w:val="Piedepgina"/>
      <w:rPr>
        <w:sz w:val="18"/>
        <w:szCs w:val="18"/>
      </w:rPr>
    </w:pPr>
    <w:r>
      <w:rPr>
        <w:rFonts w:ascii="Arial" w:hAnsi="Arial" w:cs="Arial"/>
        <w:noProof/>
        <w:sz w:val="24"/>
        <w:szCs w:val="24"/>
        <w:lang w:eastAsia="es-CO"/>
      </w:rPr>
      <w:drawing>
        <wp:anchor distT="0" distB="0" distL="114300" distR="114300" simplePos="0" relativeHeight="251659266" behindDoc="0" locked="0" layoutInCell="1" allowOverlap="1" wp14:anchorId="0997989E" wp14:editId="17C68FD0">
          <wp:simplePos x="0" y="0"/>
          <wp:positionH relativeFrom="column">
            <wp:posOffset>5064125</wp:posOffset>
          </wp:positionH>
          <wp:positionV relativeFrom="paragraph">
            <wp:posOffset>-332105</wp:posOffset>
          </wp:positionV>
          <wp:extent cx="1419860" cy="838200"/>
          <wp:effectExtent l="0" t="0" r="889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78038" t="12741" r="3748" b="18329"/>
                  <a:stretch>
                    <a:fillRect/>
                  </a:stretch>
                </pic:blipFill>
                <pic:spPr bwMode="auto">
                  <a:xfrm>
                    <a:off x="0" y="0"/>
                    <a:ext cx="141986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1A3">
      <w:rPr>
        <w:sz w:val="18"/>
        <w:szCs w:val="18"/>
      </w:rPr>
      <w:t>FO-BIE-035 | V1</w:t>
    </w:r>
  </w:p>
  <w:p w14:paraId="005466EF" w14:textId="77777777" w:rsidR="00B45E94" w:rsidRPr="006901A3" w:rsidRDefault="00B45E94" w:rsidP="006901A3">
    <w:pPr>
      <w:pStyle w:val="Piedepgina"/>
      <w:rPr>
        <w:sz w:val="18"/>
        <w:szCs w:val="18"/>
      </w:rPr>
    </w:pPr>
    <w:r w:rsidRPr="006901A3">
      <w:rPr>
        <w:sz w:val="18"/>
        <w:szCs w:val="18"/>
      </w:rPr>
      <w:t>CONTRATAR BIENES Y SERVICIOS</w:t>
    </w:r>
  </w:p>
  <w:p w14:paraId="40FDA1F6" w14:textId="77777777" w:rsidR="00B45E94" w:rsidRPr="002645BA" w:rsidRDefault="00B45E94">
    <w:pPr>
      <w:pStyle w:val="Encabezado"/>
      <w:rPr>
        <w:rFonts w:ascii="Arial" w:hAnsi="Arial" w:cs="Arial"/>
        <w:sz w:val="24"/>
        <w:szCs w:val="24"/>
      </w:rPr>
    </w:pPr>
  </w:p>
  <w:p w14:paraId="5D3B2A9E" w14:textId="77777777" w:rsidR="00B45E94" w:rsidRDefault="00B45E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E225" w14:textId="77777777" w:rsidR="00B45E94" w:rsidRPr="006901A3" w:rsidRDefault="00B45E94" w:rsidP="006901A3">
    <w:pPr>
      <w:pStyle w:val="Piedepgina"/>
      <w:rPr>
        <w:sz w:val="18"/>
        <w:szCs w:val="18"/>
      </w:rPr>
    </w:pPr>
    <w:r w:rsidRPr="006901A3">
      <w:rPr>
        <w:sz w:val="18"/>
        <w:szCs w:val="18"/>
      </w:rPr>
      <w:t>FO-BIE-035 | V1</w:t>
    </w:r>
  </w:p>
  <w:p w14:paraId="365B6D26" w14:textId="77777777" w:rsidR="00B45E94" w:rsidRPr="006901A3" w:rsidRDefault="00B45E94" w:rsidP="006901A3">
    <w:pPr>
      <w:pStyle w:val="Piedepgina"/>
      <w:rPr>
        <w:sz w:val="18"/>
        <w:szCs w:val="18"/>
      </w:rPr>
    </w:pPr>
    <w:r w:rsidRPr="006901A3">
      <w:rPr>
        <w:sz w:val="18"/>
        <w:szCs w:val="18"/>
      </w:rPr>
      <w:t>CONTRATAR BIENES Y SERVICIOS</w:t>
    </w:r>
  </w:p>
  <w:p w14:paraId="6C771E1F" w14:textId="77777777" w:rsidR="00B45E94" w:rsidRDefault="00B45E94" w:rsidP="006901A3">
    <w:pPr>
      <w:pStyle w:val="Piedepgina"/>
      <w:jc w:val="right"/>
    </w:pPr>
  </w:p>
  <w:p w14:paraId="30CB8ADE" w14:textId="77777777" w:rsidR="00B45E94" w:rsidRDefault="00B45E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AB8A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35E4"/>
    <w:multiLevelType w:val="hybridMultilevel"/>
    <w:tmpl w:val="36D02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3D0911"/>
    <w:multiLevelType w:val="hybridMultilevel"/>
    <w:tmpl w:val="4AD08D34"/>
    <w:lvl w:ilvl="0" w:tplc="13E6B4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FA73F3"/>
    <w:multiLevelType w:val="hybridMultilevel"/>
    <w:tmpl w:val="1D361FF0"/>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C42BA0"/>
    <w:multiLevelType w:val="hybridMultilevel"/>
    <w:tmpl w:val="B1A6E0FA"/>
    <w:lvl w:ilvl="0" w:tplc="0298F24C">
      <w:start w:val="3"/>
      <w:numFmt w:val="lowerLetter"/>
      <w:lvlText w:val="%1."/>
      <w:lvlJc w:val="left"/>
      <w:pPr>
        <w:ind w:left="1068" w:hanging="360"/>
      </w:pPr>
      <w:rPr>
        <w:rFonts w:hint="default"/>
        <w:b/>
      </w:rPr>
    </w:lvl>
    <w:lvl w:ilvl="1" w:tplc="240A0019" w:tentative="1">
      <w:start w:val="1"/>
      <w:numFmt w:val="lowerLetter"/>
      <w:lvlText w:val="%2."/>
      <w:lvlJc w:val="left"/>
      <w:pPr>
        <w:ind w:left="-3252" w:hanging="360"/>
      </w:pPr>
    </w:lvl>
    <w:lvl w:ilvl="2" w:tplc="240A001B" w:tentative="1">
      <w:start w:val="1"/>
      <w:numFmt w:val="lowerRoman"/>
      <w:lvlText w:val="%3."/>
      <w:lvlJc w:val="right"/>
      <w:pPr>
        <w:ind w:left="-2532" w:hanging="180"/>
      </w:pPr>
    </w:lvl>
    <w:lvl w:ilvl="3" w:tplc="240A000F" w:tentative="1">
      <w:start w:val="1"/>
      <w:numFmt w:val="decimal"/>
      <w:lvlText w:val="%4."/>
      <w:lvlJc w:val="left"/>
      <w:pPr>
        <w:ind w:left="-1812" w:hanging="360"/>
      </w:pPr>
    </w:lvl>
    <w:lvl w:ilvl="4" w:tplc="240A0019" w:tentative="1">
      <w:start w:val="1"/>
      <w:numFmt w:val="lowerLetter"/>
      <w:lvlText w:val="%5."/>
      <w:lvlJc w:val="left"/>
      <w:pPr>
        <w:ind w:left="-1092" w:hanging="360"/>
      </w:pPr>
    </w:lvl>
    <w:lvl w:ilvl="5" w:tplc="240A001B" w:tentative="1">
      <w:start w:val="1"/>
      <w:numFmt w:val="lowerRoman"/>
      <w:lvlText w:val="%6."/>
      <w:lvlJc w:val="right"/>
      <w:pPr>
        <w:ind w:left="-372" w:hanging="180"/>
      </w:pPr>
    </w:lvl>
    <w:lvl w:ilvl="6" w:tplc="240A000F" w:tentative="1">
      <w:start w:val="1"/>
      <w:numFmt w:val="decimal"/>
      <w:lvlText w:val="%7."/>
      <w:lvlJc w:val="left"/>
      <w:pPr>
        <w:ind w:left="348" w:hanging="360"/>
      </w:pPr>
    </w:lvl>
    <w:lvl w:ilvl="7" w:tplc="240A0019" w:tentative="1">
      <w:start w:val="1"/>
      <w:numFmt w:val="lowerLetter"/>
      <w:lvlText w:val="%8."/>
      <w:lvlJc w:val="left"/>
      <w:pPr>
        <w:ind w:left="1068" w:hanging="360"/>
      </w:pPr>
    </w:lvl>
    <w:lvl w:ilvl="8" w:tplc="240A001B" w:tentative="1">
      <w:start w:val="1"/>
      <w:numFmt w:val="lowerRoman"/>
      <w:lvlText w:val="%9."/>
      <w:lvlJc w:val="right"/>
      <w:pPr>
        <w:ind w:left="1788" w:hanging="180"/>
      </w:pPr>
    </w:lvl>
  </w:abstractNum>
  <w:abstractNum w:abstractNumId="5" w15:restartNumberingAfterBreak="0">
    <w:nsid w:val="0E8A7BD7"/>
    <w:multiLevelType w:val="hybridMultilevel"/>
    <w:tmpl w:val="AEDA6D26"/>
    <w:lvl w:ilvl="0" w:tplc="5C909D8C">
      <w:start w:val="2"/>
      <w:numFmt w:val="bullet"/>
      <w:lvlText w:val="-"/>
      <w:lvlJc w:val="left"/>
      <w:pPr>
        <w:ind w:left="720" w:hanging="360"/>
      </w:pPr>
      <w:rPr>
        <w:rFonts w:ascii="Book Antiqua" w:eastAsiaTheme="minorHAnsi" w:hAnsi="Book Antiqua"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932C51"/>
    <w:multiLevelType w:val="hybridMultilevel"/>
    <w:tmpl w:val="AACAB6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F67283"/>
    <w:multiLevelType w:val="hybridMultilevel"/>
    <w:tmpl w:val="A1466F1E"/>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8A0A39"/>
    <w:multiLevelType w:val="hybridMultilevel"/>
    <w:tmpl w:val="06F6544A"/>
    <w:lvl w:ilvl="0" w:tplc="157C8AC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D60622"/>
    <w:multiLevelType w:val="hybridMultilevel"/>
    <w:tmpl w:val="F182C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DE15EE"/>
    <w:multiLevelType w:val="hybridMultilevel"/>
    <w:tmpl w:val="D6AC3C6E"/>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3D367A"/>
    <w:multiLevelType w:val="hybridMultilevel"/>
    <w:tmpl w:val="542A2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082A13"/>
    <w:multiLevelType w:val="hybridMultilevel"/>
    <w:tmpl w:val="ACF6F14A"/>
    <w:lvl w:ilvl="0" w:tplc="24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650948"/>
    <w:multiLevelType w:val="hybridMultilevel"/>
    <w:tmpl w:val="9D2E9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5A22FA"/>
    <w:multiLevelType w:val="hybridMultilevel"/>
    <w:tmpl w:val="5B9E53B4"/>
    <w:lvl w:ilvl="0" w:tplc="765418EE">
      <w:start w:val="7"/>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E80A66"/>
    <w:multiLevelType w:val="hybridMultilevel"/>
    <w:tmpl w:val="E180B0E4"/>
    <w:lvl w:ilvl="0" w:tplc="96141484">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C815BA"/>
    <w:multiLevelType w:val="hybridMultilevel"/>
    <w:tmpl w:val="E094288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D076EC72">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18" w15:restartNumberingAfterBreak="0">
    <w:nsid w:val="3C0420B4"/>
    <w:multiLevelType w:val="hybridMultilevel"/>
    <w:tmpl w:val="91E456B2"/>
    <w:lvl w:ilvl="0" w:tplc="240A0017">
      <w:start w:val="1"/>
      <w:numFmt w:val="lowerLetter"/>
      <w:lvlText w:val="%1)"/>
      <w:lvlJc w:val="left"/>
      <w:pPr>
        <w:ind w:left="720" w:hanging="360"/>
      </w:pPr>
    </w:lvl>
    <w:lvl w:ilvl="1" w:tplc="D090D00E">
      <w:start w:val="1"/>
      <w:numFmt w:val="lowerLetter"/>
      <w:lvlText w:val="%2."/>
      <w:lvlJc w:val="left"/>
      <w:pPr>
        <w:ind w:left="1440" w:hanging="360"/>
      </w:pPr>
      <w:rPr>
        <w:color w:val="auto"/>
        <w:sz w:val="20"/>
        <w:szCs w:val="2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5209E9"/>
    <w:multiLevelType w:val="hybridMultilevel"/>
    <w:tmpl w:val="767E24DA"/>
    <w:lvl w:ilvl="0" w:tplc="240A0019">
      <w:start w:val="1"/>
      <w:numFmt w:val="lowerLetter"/>
      <w:lvlText w:val="%1."/>
      <w:lvlJc w:val="left"/>
      <w:pPr>
        <w:ind w:left="720" w:hanging="360"/>
      </w:pPr>
      <w:rPr>
        <w:rFonts w:hint="default"/>
        <w:b/>
      </w:rPr>
    </w:lvl>
    <w:lvl w:ilvl="1" w:tplc="35B02666">
      <w:start w:val="1"/>
      <w:numFmt w:val="decimal"/>
      <w:lvlText w:val="%2."/>
      <w:lvlJc w:val="left"/>
      <w:pPr>
        <w:ind w:left="1570" w:hanging="490"/>
      </w:pPr>
      <w:rPr>
        <w:rFonts w:hint="default"/>
        <w:b/>
        <w:bCs/>
      </w:rPr>
    </w:lvl>
    <w:lvl w:ilvl="2" w:tplc="C3507C68">
      <w:start w:val="1"/>
      <w:numFmt w:val="lowerLetter"/>
      <w:lvlText w:val="%3."/>
      <w:lvlJc w:val="left"/>
      <w:pPr>
        <w:ind w:left="2340" w:hanging="360"/>
      </w:pPr>
      <w:rPr>
        <w:rFonts w:hint="default"/>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A72FF3"/>
    <w:multiLevelType w:val="hybridMultilevel"/>
    <w:tmpl w:val="73B8DDBC"/>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A34EF5"/>
    <w:multiLevelType w:val="hybridMultilevel"/>
    <w:tmpl w:val="B3461748"/>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042C91"/>
    <w:multiLevelType w:val="hybridMultilevel"/>
    <w:tmpl w:val="0234DA36"/>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74857E2"/>
    <w:multiLevelType w:val="hybridMultilevel"/>
    <w:tmpl w:val="CFAEF8BC"/>
    <w:lvl w:ilvl="0" w:tplc="581ED5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721814"/>
    <w:multiLevelType w:val="hybridMultilevel"/>
    <w:tmpl w:val="FAD68D86"/>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062D05"/>
    <w:multiLevelType w:val="hybridMultilevel"/>
    <w:tmpl w:val="1E006FEE"/>
    <w:lvl w:ilvl="0" w:tplc="79DEB112">
      <w:start w:val="1"/>
      <w:numFmt w:val="decimal"/>
      <w:lvlText w:val="%1."/>
      <w:lvlJc w:val="left"/>
      <w:pPr>
        <w:ind w:left="1440" w:hanging="360"/>
      </w:pPr>
      <w:rPr>
        <w:rFonts w:hint="default"/>
        <w:b/>
        <w:bC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9323FD3"/>
    <w:multiLevelType w:val="hybridMultilevel"/>
    <w:tmpl w:val="4DE0F90C"/>
    <w:lvl w:ilvl="0" w:tplc="E8F6BB8C">
      <w:start w:val="1"/>
      <w:numFmt w:val="decimal"/>
      <w:lvlText w:val="%1."/>
      <w:lvlJc w:val="left"/>
      <w:pPr>
        <w:ind w:left="1070" w:hanging="71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EB24E57"/>
    <w:multiLevelType w:val="hybridMultilevel"/>
    <w:tmpl w:val="305C9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4446981"/>
    <w:multiLevelType w:val="hybridMultilevel"/>
    <w:tmpl w:val="6E74D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82F5544"/>
    <w:multiLevelType w:val="hybridMultilevel"/>
    <w:tmpl w:val="50400122"/>
    <w:lvl w:ilvl="0" w:tplc="D924C182">
      <w:start w:val="1"/>
      <w:numFmt w:val="decimal"/>
      <w:lvlText w:val="%1."/>
      <w:lvlJc w:val="left"/>
      <w:pPr>
        <w:ind w:left="720" w:hanging="360"/>
      </w:pPr>
      <w:rPr>
        <w:rFonts w:ascii="Book Antiqua" w:hAnsi="Book Antiqua" w:cs="Arial" w:hint="default"/>
        <w:b/>
        <w:bCs w:val="0"/>
        <w:sz w:val="20"/>
        <w:szCs w:val="20"/>
      </w:rPr>
    </w:lvl>
    <w:lvl w:ilvl="1" w:tplc="D7707EA6">
      <w:start w:val="1"/>
      <w:numFmt w:val="lowerLetter"/>
      <w:lvlText w:val="%2."/>
      <w:lvlJc w:val="left"/>
      <w:pPr>
        <w:ind w:left="1440"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E91A35"/>
    <w:multiLevelType w:val="hybridMultilevel"/>
    <w:tmpl w:val="38825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D84D02"/>
    <w:multiLevelType w:val="hybridMultilevel"/>
    <w:tmpl w:val="0E18356A"/>
    <w:lvl w:ilvl="0" w:tplc="02BE92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50269C"/>
    <w:multiLevelType w:val="hybridMultilevel"/>
    <w:tmpl w:val="189A3F9C"/>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F86CE6D8">
      <w:start w:val="3"/>
      <w:numFmt w:val="upperLetter"/>
      <w:lvlText w:val="%3."/>
      <w:lvlJc w:val="left"/>
      <w:pPr>
        <w:ind w:left="3048" w:hanging="360"/>
      </w:pPr>
      <w:rPr>
        <w:rFonts w:hint="default"/>
        <w:b/>
      </w:rPr>
    </w:lvl>
    <w:lvl w:ilvl="3" w:tplc="2B6C14B2">
      <w:start w:val="1"/>
      <w:numFmt w:val="decimal"/>
      <w:lvlText w:val="(%4)"/>
      <w:lvlJc w:val="left"/>
      <w:pPr>
        <w:ind w:left="3588" w:hanging="360"/>
      </w:pPr>
      <w:rPr>
        <w:rFonts w:asciiTheme="minorHAnsi" w:eastAsiaTheme="minorHAnsi" w:hAnsiTheme="minorHAnsi" w:cstheme="minorBidi"/>
      </w:rPr>
    </w:lvl>
    <w:lvl w:ilvl="4" w:tplc="77AA3540">
      <w:start w:val="8"/>
      <w:numFmt w:val="decimal"/>
      <w:lvlText w:val="%5"/>
      <w:lvlJc w:val="left"/>
      <w:pPr>
        <w:ind w:left="4308" w:hanging="360"/>
      </w:pPr>
      <w:rPr>
        <w:rFonts w:hint="default"/>
      </w:r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3" w15:restartNumberingAfterBreak="0">
    <w:nsid w:val="63E21BB5"/>
    <w:multiLevelType w:val="multilevel"/>
    <w:tmpl w:val="678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A0907"/>
    <w:multiLevelType w:val="hybridMultilevel"/>
    <w:tmpl w:val="27DA2524"/>
    <w:lvl w:ilvl="0" w:tplc="66426F6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DD2A9E"/>
    <w:multiLevelType w:val="hybridMultilevel"/>
    <w:tmpl w:val="30325364"/>
    <w:lvl w:ilvl="0" w:tplc="9558E212">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95F1FB4"/>
    <w:multiLevelType w:val="hybridMultilevel"/>
    <w:tmpl w:val="E0D61F8A"/>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D407F34"/>
    <w:multiLevelType w:val="hybridMultilevel"/>
    <w:tmpl w:val="41747298"/>
    <w:lvl w:ilvl="0" w:tplc="BE6CE142">
      <w:start w:val="1"/>
      <w:numFmt w:val="decimal"/>
      <w:lvlText w:val="%1."/>
      <w:lvlJc w:val="left"/>
      <w:pPr>
        <w:ind w:left="720" w:hanging="360"/>
      </w:pPr>
      <w:rPr>
        <w:rFonts w:ascii="Book Antiqua" w:hAnsi="Book Antiqua"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AA648C"/>
    <w:multiLevelType w:val="hybridMultilevel"/>
    <w:tmpl w:val="13F4D7C8"/>
    <w:lvl w:ilvl="0" w:tplc="6200172E">
      <w:start w:val="4"/>
      <w:numFmt w:val="lowerLetter"/>
      <w:lvlText w:val="%1."/>
      <w:lvlJc w:val="left"/>
      <w:pPr>
        <w:ind w:left="1068" w:hanging="360"/>
      </w:pPr>
      <w:rPr>
        <w:rFonts w:hint="default"/>
      </w:rPr>
    </w:lvl>
    <w:lvl w:ilvl="1" w:tplc="240A0019" w:tentative="1">
      <w:start w:val="1"/>
      <w:numFmt w:val="lowerLetter"/>
      <w:lvlText w:val="%2."/>
      <w:lvlJc w:val="left"/>
      <w:pPr>
        <w:ind w:left="-3252" w:hanging="360"/>
      </w:pPr>
    </w:lvl>
    <w:lvl w:ilvl="2" w:tplc="240A001B" w:tentative="1">
      <w:start w:val="1"/>
      <w:numFmt w:val="lowerRoman"/>
      <w:lvlText w:val="%3."/>
      <w:lvlJc w:val="right"/>
      <w:pPr>
        <w:ind w:left="-2532" w:hanging="180"/>
      </w:pPr>
    </w:lvl>
    <w:lvl w:ilvl="3" w:tplc="240A000F" w:tentative="1">
      <w:start w:val="1"/>
      <w:numFmt w:val="decimal"/>
      <w:lvlText w:val="%4."/>
      <w:lvlJc w:val="left"/>
      <w:pPr>
        <w:ind w:left="-1812" w:hanging="360"/>
      </w:pPr>
    </w:lvl>
    <w:lvl w:ilvl="4" w:tplc="240A0019" w:tentative="1">
      <w:start w:val="1"/>
      <w:numFmt w:val="lowerLetter"/>
      <w:lvlText w:val="%5."/>
      <w:lvlJc w:val="left"/>
      <w:pPr>
        <w:ind w:left="-1092" w:hanging="360"/>
      </w:pPr>
    </w:lvl>
    <w:lvl w:ilvl="5" w:tplc="240A001B" w:tentative="1">
      <w:start w:val="1"/>
      <w:numFmt w:val="lowerRoman"/>
      <w:lvlText w:val="%6."/>
      <w:lvlJc w:val="right"/>
      <w:pPr>
        <w:ind w:left="-372" w:hanging="180"/>
      </w:pPr>
    </w:lvl>
    <w:lvl w:ilvl="6" w:tplc="240A000F" w:tentative="1">
      <w:start w:val="1"/>
      <w:numFmt w:val="decimal"/>
      <w:lvlText w:val="%7."/>
      <w:lvlJc w:val="left"/>
      <w:pPr>
        <w:ind w:left="348" w:hanging="360"/>
      </w:pPr>
    </w:lvl>
    <w:lvl w:ilvl="7" w:tplc="240A0019" w:tentative="1">
      <w:start w:val="1"/>
      <w:numFmt w:val="lowerLetter"/>
      <w:lvlText w:val="%8."/>
      <w:lvlJc w:val="left"/>
      <w:pPr>
        <w:ind w:left="1068" w:hanging="360"/>
      </w:pPr>
    </w:lvl>
    <w:lvl w:ilvl="8" w:tplc="240A001B" w:tentative="1">
      <w:start w:val="1"/>
      <w:numFmt w:val="lowerRoman"/>
      <w:lvlText w:val="%9."/>
      <w:lvlJc w:val="right"/>
      <w:pPr>
        <w:ind w:left="1788" w:hanging="180"/>
      </w:pPr>
    </w:lvl>
  </w:abstractNum>
  <w:abstractNum w:abstractNumId="39" w15:restartNumberingAfterBreak="0">
    <w:nsid w:val="73876612"/>
    <w:multiLevelType w:val="hybridMultilevel"/>
    <w:tmpl w:val="36827922"/>
    <w:lvl w:ilvl="0" w:tplc="8D50A7A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204FA9"/>
    <w:multiLevelType w:val="hybridMultilevel"/>
    <w:tmpl w:val="A4E6AECE"/>
    <w:lvl w:ilvl="0" w:tplc="C20CC3A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ED0A92"/>
    <w:multiLevelType w:val="hybridMultilevel"/>
    <w:tmpl w:val="8E4C6C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0D0FF6"/>
    <w:multiLevelType w:val="multilevel"/>
    <w:tmpl w:val="0F3CF020"/>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A82115"/>
    <w:multiLevelType w:val="hybridMultilevel"/>
    <w:tmpl w:val="967E0718"/>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DC25524"/>
    <w:multiLevelType w:val="hybridMultilevel"/>
    <w:tmpl w:val="27705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821D76"/>
    <w:multiLevelType w:val="hybridMultilevel"/>
    <w:tmpl w:val="5B7632B6"/>
    <w:lvl w:ilvl="0" w:tplc="9B34839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5036889">
    <w:abstractNumId w:val="19"/>
  </w:num>
  <w:num w:numId="2" w16cid:durableId="1978996844">
    <w:abstractNumId w:val="34"/>
  </w:num>
  <w:num w:numId="3" w16cid:durableId="179323198">
    <w:abstractNumId w:val="10"/>
  </w:num>
  <w:num w:numId="4" w16cid:durableId="150954666">
    <w:abstractNumId w:val="42"/>
  </w:num>
  <w:num w:numId="5" w16cid:durableId="1711765363">
    <w:abstractNumId w:val="28"/>
  </w:num>
  <w:num w:numId="6" w16cid:durableId="54396156">
    <w:abstractNumId w:val="6"/>
  </w:num>
  <w:num w:numId="7" w16cid:durableId="205680652">
    <w:abstractNumId w:val="40"/>
  </w:num>
  <w:num w:numId="8" w16cid:durableId="1359970293">
    <w:abstractNumId w:val="44"/>
  </w:num>
  <w:num w:numId="9" w16cid:durableId="471601007">
    <w:abstractNumId w:val="27"/>
  </w:num>
  <w:num w:numId="10" w16cid:durableId="62874071">
    <w:abstractNumId w:val="9"/>
  </w:num>
  <w:num w:numId="11" w16cid:durableId="1638608250">
    <w:abstractNumId w:val="23"/>
  </w:num>
  <w:num w:numId="12" w16cid:durableId="1250502244">
    <w:abstractNumId w:val="35"/>
  </w:num>
  <w:num w:numId="13" w16cid:durableId="1773739018">
    <w:abstractNumId w:val="16"/>
  </w:num>
  <w:num w:numId="14" w16cid:durableId="666596113">
    <w:abstractNumId w:val="17"/>
  </w:num>
  <w:num w:numId="15" w16cid:durableId="839391011">
    <w:abstractNumId w:val="26"/>
  </w:num>
  <w:num w:numId="16" w16cid:durableId="653874327">
    <w:abstractNumId w:val="25"/>
  </w:num>
  <w:num w:numId="17" w16cid:durableId="368066854">
    <w:abstractNumId w:val="29"/>
  </w:num>
  <w:num w:numId="18" w16cid:durableId="1692877802">
    <w:abstractNumId w:val="39"/>
  </w:num>
  <w:num w:numId="19" w16cid:durableId="620574831">
    <w:abstractNumId w:val="8"/>
  </w:num>
  <w:num w:numId="20" w16cid:durableId="1357342513">
    <w:abstractNumId w:val="37"/>
  </w:num>
  <w:num w:numId="21" w16cid:durableId="502208485">
    <w:abstractNumId w:val="45"/>
  </w:num>
  <w:num w:numId="22" w16cid:durableId="921834285">
    <w:abstractNumId w:val="18"/>
  </w:num>
  <w:num w:numId="23" w16cid:durableId="595132651">
    <w:abstractNumId w:val="32"/>
  </w:num>
  <w:num w:numId="24" w16cid:durableId="698973529">
    <w:abstractNumId w:val="11"/>
  </w:num>
  <w:num w:numId="25" w16cid:durableId="476188527">
    <w:abstractNumId w:val="1"/>
  </w:num>
  <w:num w:numId="26" w16cid:durableId="1133057616">
    <w:abstractNumId w:val="30"/>
  </w:num>
  <w:num w:numId="27" w16cid:durableId="1829906933">
    <w:abstractNumId w:val="12"/>
  </w:num>
  <w:num w:numId="28" w16cid:durableId="374624023">
    <w:abstractNumId w:val="41"/>
  </w:num>
  <w:num w:numId="29" w16cid:durableId="1918712586">
    <w:abstractNumId w:val="0"/>
  </w:num>
  <w:num w:numId="30" w16cid:durableId="1015956312">
    <w:abstractNumId w:val="22"/>
  </w:num>
  <w:num w:numId="31" w16cid:durableId="1893418486">
    <w:abstractNumId w:val="5"/>
  </w:num>
  <w:num w:numId="32" w16cid:durableId="746997834">
    <w:abstractNumId w:val="43"/>
  </w:num>
  <w:num w:numId="33" w16cid:durableId="1507017781">
    <w:abstractNumId w:val="21"/>
  </w:num>
  <w:num w:numId="34" w16cid:durableId="479226852">
    <w:abstractNumId w:val="2"/>
  </w:num>
  <w:num w:numId="35" w16cid:durableId="820002667">
    <w:abstractNumId w:val="3"/>
  </w:num>
  <w:num w:numId="36" w16cid:durableId="505634979">
    <w:abstractNumId w:val="7"/>
  </w:num>
  <w:num w:numId="37" w16cid:durableId="399182663">
    <w:abstractNumId w:val="20"/>
  </w:num>
  <w:num w:numId="38" w16cid:durableId="251282720">
    <w:abstractNumId w:val="36"/>
  </w:num>
  <w:num w:numId="39" w16cid:durableId="137577417">
    <w:abstractNumId w:val="24"/>
  </w:num>
  <w:num w:numId="40" w16cid:durableId="429158845">
    <w:abstractNumId w:val="33"/>
  </w:num>
  <w:num w:numId="41" w16cid:durableId="714278674">
    <w:abstractNumId w:val="31"/>
  </w:num>
  <w:num w:numId="42" w16cid:durableId="134681445">
    <w:abstractNumId w:val="15"/>
  </w:num>
  <w:num w:numId="43" w16cid:durableId="1844973355">
    <w:abstractNumId w:val="14"/>
  </w:num>
  <w:num w:numId="44" w16cid:durableId="1276255361">
    <w:abstractNumId w:val="13"/>
  </w:num>
  <w:num w:numId="45" w16cid:durableId="2079672791">
    <w:abstractNumId w:val="4"/>
  </w:num>
  <w:num w:numId="46" w16cid:durableId="1281107395">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1C"/>
    <w:rsid w:val="00003138"/>
    <w:rsid w:val="00005AA0"/>
    <w:rsid w:val="00006869"/>
    <w:rsid w:val="00010B0F"/>
    <w:rsid w:val="00011B5A"/>
    <w:rsid w:val="00012EF5"/>
    <w:rsid w:val="00013380"/>
    <w:rsid w:val="00013FC6"/>
    <w:rsid w:val="0002770D"/>
    <w:rsid w:val="00027D4F"/>
    <w:rsid w:val="00030101"/>
    <w:rsid w:val="00030711"/>
    <w:rsid w:val="0003302E"/>
    <w:rsid w:val="00033C26"/>
    <w:rsid w:val="00036CB7"/>
    <w:rsid w:val="00040BB1"/>
    <w:rsid w:val="000428B0"/>
    <w:rsid w:val="00047C82"/>
    <w:rsid w:val="00050EB2"/>
    <w:rsid w:val="000525F2"/>
    <w:rsid w:val="00055635"/>
    <w:rsid w:val="00055ECD"/>
    <w:rsid w:val="000560D5"/>
    <w:rsid w:val="0006202E"/>
    <w:rsid w:val="00065BD3"/>
    <w:rsid w:val="00066DF9"/>
    <w:rsid w:val="00070802"/>
    <w:rsid w:val="000753BF"/>
    <w:rsid w:val="0008099A"/>
    <w:rsid w:val="00080B9D"/>
    <w:rsid w:val="00080BAC"/>
    <w:rsid w:val="00080E84"/>
    <w:rsid w:val="000847C1"/>
    <w:rsid w:val="00084BB2"/>
    <w:rsid w:val="00085364"/>
    <w:rsid w:val="00085E62"/>
    <w:rsid w:val="00095973"/>
    <w:rsid w:val="0009620C"/>
    <w:rsid w:val="00096597"/>
    <w:rsid w:val="00096B5F"/>
    <w:rsid w:val="00097706"/>
    <w:rsid w:val="000A0025"/>
    <w:rsid w:val="000A48AE"/>
    <w:rsid w:val="000A5B60"/>
    <w:rsid w:val="000A65E3"/>
    <w:rsid w:val="000B0EF7"/>
    <w:rsid w:val="000B109E"/>
    <w:rsid w:val="000B2FCB"/>
    <w:rsid w:val="000B350D"/>
    <w:rsid w:val="000B4AF5"/>
    <w:rsid w:val="000B752A"/>
    <w:rsid w:val="000C0DFA"/>
    <w:rsid w:val="000C1013"/>
    <w:rsid w:val="000C1BDE"/>
    <w:rsid w:val="000C23DD"/>
    <w:rsid w:val="000D1250"/>
    <w:rsid w:val="000D1A7A"/>
    <w:rsid w:val="000D235B"/>
    <w:rsid w:val="000D2645"/>
    <w:rsid w:val="000D2AA0"/>
    <w:rsid w:val="000D3F13"/>
    <w:rsid w:val="000D52B4"/>
    <w:rsid w:val="000D656D"/>
    <w:rsid w:val="000D6710"/>
    <w:rsid w:val="000D684B"/>
    <w:rsid w:val="000E13AA"/>
    <w:rsid w:val="000E47B9"/>
    <w:rsid w:val="000E59C9"/>
    <w:rsid w:val="000E67FC"/>
    <w:rsid w:val="000F144C"/>
    <w:rsid w:val="000F2154"/>
    <w:rsid w:val="000F3E7F"/>
    <w:rsid w:val="00100111"/>
    <w:rsid w:val="00101679"/>
    <w:rsid w:val="001025A9"/>
    <w:rsid w:val="00105AC8"/>
    <w:rsid w:val="00110C38"/>
    <w:rsid w:val="00110DF9"/>
    <w:rsid w:val="00111AA5"/>
    <w:rsid w:val="00111B90"/>
    <w:rsid w:val="001120D7"/>
    <w:rsid w:val="001147C6"/>
    <w:rsid w:val="00115E39"/>
    <w:rsid w:val="0011748D"/>
    <w:rsid w:val="001174A3"/>
    <w:rsid w:val="00120711"/>
    <w:rsid w:val="00120A35"/>
    <w:rsid w:val="00121620"/>
    <w:rsid w:val="0012197C"/>
    <w:rsid w:val="00122304"/>
    <w:rsid w:val="00126EBB"/>
    <w:rsid w:val="00131527"/>
    <w:rsid w:val="00134485"/>
    <w:rsid w:val="00135422"/>
    <w:rsid w:val="00135C16"/>
    <w:rsid w:val="00135EE9"/>
    <w:rsid w:val="001364BF"/>
    <w:rsid w:val="001365B5"/>
    <w:rsid w:val="001379F6"/>
    <w:rsid w:val="001422C8"/>
    <w:rsid w:val="0014399F"/>
    <w:rsid w:val="00145682"/>
    <w:rsid w:val="00153C1B"/>
    <w:rsid w:val="00157AD6"/>
    <w:rsid w:val="00157ED8"/>
    <w:rsid w:val="00165F5A"/>
    <w:rsid w:val="00170018"/>
    <w:rsid w:val="00170EF6"/>
    <w:rsid w:val="001713E2"/>
    <w:rsid w:val="0018236A"/>
    <w:rsid w:val="00183B64"/>
    <w:rsid w:val="001936A4"/>
    <w:rsid w:val="00193A26"/>
    <w:rsid w:val="0019433E"/>
    <w:rsid w:val="00195A08"/>
    <w:rsid w:val="001978F9"/>
    <w:rsid w:val="001A20A0"/>
    <w:rsid w:val="001A3048"/>
    <w:rsid w:val="001A4642"/>
    <w:rsid w:val="001A47F9"/>
    <w:rsid w:val="001A55EC"/>
    <w:rsid w:val="001A69CD"/>
    <w:rsid w:val="001A79F4"/>
    <w:rsid w:val="001B195A"/>
    <w:rsid w:val="001B4249"/>
    <w:rsid w:val="001B58E4"/>
    <w:rsid w:val="001C0526"/>
    <w:rsid w:val="001C0537"/>
    <w:rsid w:val="001C4F62"/>
    <w:rsid w:val="001C66A9"/>
    <w:rsid w:val="001D02C6"/>
    <w:rsid w:val="001D441B"/>
    <w:rsid w:val="001E05CB"/>
    <w:rsid w:val="001E53B9"/>
    <w:rsid w:val="001E678C"/>
    <w:rsid w:val="001F10AD"/>
    <w:rsid w:val="001F2374"/>
    <w:rsid w:val="001F3E26"/>
    <w:rsid w:val="001F560B"/>
    <w:rsid w:val="001F6640"/>
    <w:rsid w:val="00201AF8"/>
    <w:rsid w:val="00202E56"/>
    <w:rsid w:val="00207E0F"/>
    <w:rsid w:val="00207FF5"/>
    <w:rsid w:val="00215876"/>
    <w:rsid w:val="00217064"/>
    <w:rsid w:val="00220C15"/>
    <w:rsid w:val="00221AA9"/>
    <w:rsid w:val="002236B6"/>
    <w:rsid w:val="00223B85"/>
    <w:rsid w:val="0022401F"/>
    <w:rsid w:val="00224B4F"/>
    <w:rsid w:val="00227BA8"/>
    <w:rsid w:val="002309D2"/>
    <w:rsid w:val="002326E5"/>
    <w:rsid w:val="00236EEE"/>
    <w:rsid w:val="00237CD9"/>
    <w:rsid w:val="002422D0"/>
    <w:rsid w:val="00244DD6"/>
    <w:rsid w:val="002502BA"/>
    <w:rsid w:val="002517E2"/>
    <w:rsid w:val="00251BAE"/>
    <w:rsid w:val="00260F81"/>
    <w:rsid w:val="00261EFD"/>
    <w:rsid w:val="002645BA"/>
    <w:rsid w:val="00266ED2"/>
    <w:rsid w:val="00270F3C"/>
    <w:rsid w:val="002711C4"/>
    <w:rsid w:val="00273D85"/>
    <w:rsid w:val="00274024"/>
    <w:rsid w:val="00276108"/>
    <w:rsid w:val="00276899"/>
    <w:rsid w:val="00281124"/>
    <w:rsid w:val="00282257"/>
    <w:rsid w:val="00282DD5"/>
    <w:rsid w:val="00284BFF"/>
    <w:rsid w:val="00284DFC"/>
    <w:rsid w:val="002867FE"/>
    <w:rsid w:val="00287081"/>
    <w:rsid w:val="00287162"/>
    <w:rsid w:val="00287B01"/>
    <w:rsid w:val="00290016"/>
    <w:rsid w:val="002918A0"/>
    <w:rsid w:val="00292857"/>
    <w:rsid w:val="002934A4"/>
    <w:rsid w:val="00297F37"/>
    <w:rsid w:val="002A2419"/>
    <w:rsid w:val="002A30E7"/>
    <w:rsid w:val="002A37B4"/>
    <w:rsid w:val="002A454E"/>
    <w:rsid w:val="002A54C0"/>
    <w:rsid w:val="002A6341"/>
    <w:rsid w:val="002A7053"/>
    <w:rsid w:val="002A7094"/>
    <w:rsid w:val="002B00D8"/>
    <w:rsid w:val="002C0065"/>
    <w:rsid w:val="002C0DDF"/>
    <w:rsid w:val="002C2BAB"/>
    <w:rsid w:val="002D019A"/>
    <w:rsid w:val="002D0379"/>
    <w:rsid w:val="002D19E5"/>
    <w:rsid w:val="002D208B"/>
    <w:rsid w:val="002D3941"/>
    <w:rsid w:val="002D7832"/>
    <w:rsid w:val="002D7F88"/>
    <w:rsid w:val="002E0BF9"/>
    <w:rsid w:val="002E27AF"/>
    <w:rsid w:val="002E29AB"/>
    <w:rsid w:val="002E2DCD"/>
    <w:rsid w:val="002E4329"/>
    <w:rsid w:val="002E4DDF"/>
    <w:rsid w:val="002E5A06"/>
    <w:rsid w:val="002E7FC1"/>
    <w:rsid w:val="002F43B9"/>
    <w:rsid w:val="002F6E67"/>
    <w:rsid w:val="00303409"/>
    <w:rsid w:val="003038D0"/>
    <w:rsid w:val="00303921"/>
    <w:rsid w:val="00303A7A"/>
    <w:rsid w:val="00303B6E"/>
    <w:rsid w:val="00315DFA"/>
    <w:rsid w:val="00322695"/>
    <w:rsid w:val="00322EA1"/>
    <w:rsid w:val="003231E3"/>
    <w:rsid w:val="003305A1"/>
    <w:rsid w:val="00330687"/>
    <w:rsid w:val="0033182D"/>
    <w:rsid w:val="00331B06"/>
    <w:rsid w:val="003377E8"/>
    <w:rsid w:val="00337A97"/>
    <w:rsid w:val="00341826"/>
    <w:rsid w:val="003513E8"/>
    <w:rsid w:val="00352A18"/>
    <w:rsid w:val="00353146"/>
    <w:rsid w:val="0035339E"/>
    <w:rsid w:val="0036083C"/>
    <w:rsid w:val="00360ADA"/>
    <w:rsid w:val="00361052"/>
    <w:rsid w:val="00362F43"/>
    <w:rsid w:val="0036514A"/>
    <w:rsid w:val="003670FA"/>
    <w:rsid w:val="00372264"/>
    <w:rsid w:val="003763E2"/>
    <w:rsid w:val="00376B9A"/>
    <w:rsid w:val="003801F1"/>
    <w:rsid w:val="00381D67"/>
    <w:rsid w:val="00386A0C"/>
    <w:rsid w:val="0039249C"/>
    <w:rsid w:val="003957B5"/>
    <w:rsid w:val="003968AD"/>
    <w:rsid w:val="00396D07"/>
    <w:rsid w:val="003A5E3B"/>
    <w:rsid w:val="003A690B"/>
    <w:rsid w:val="003B103C"/>
    <w:rsid w:val="003B136E"/>
    <w:rsid w:val="003B1EF1"/>
    <w:rsid w:val="003B3FBC"/>
    <w:rsid w:val="003B6361"/>
    <w:rsid w:val="003B69E5"/>
    <w:rsid w:val="003B7A4B"/>
    <w:rsid w:val="003C1FF8"/>
    <w:rsid w:val="003C2961"/>
    <w:rsid w:val="003C4E70"/>
    <w:rsid w:val="003C5B32"/>
    <w:rsid w:val="003D2A24"/>
    <w:rsid w:val="003D3A01"/>
    <w:rsid w:val="003D3B9E"/>
    <w:rsid w:val="003D62E6"/>
    <w:rsid w:val="003D7996"/>
    <w:rsid w:val="003E07E9"/>
    <w:rsid w:val="003E1663"/>
    <w:rsid w:val="003E3AEC"/>
    <w:rsid w:val="003E40CA"/>
    <w:rsid w:val="003E5B3A"/>
    <w:rsid w:val="003E5CAB"/>
    <w:rsid w:val="003E6864"/>
    <w:rsid w:val="003E7BC0"/>
    <w:rsid w:val="003F08F7"/>
    <w:rsid w:val="003F1228"/>
    <w:rsid w:val="003F34F9"/>
    <w:rsid w:val="003F68B3"/>
    <w:rsid w:val="00400DA5"/>
    <w:rsid w:val="00401032"/>
    <w:rsid w:val="004061BD"/>
    <w:rsid w:val="00406AF0"/>
    <w:rsid w:val="00413FB2"/>
    <w:rsid w:val="004161E9"/>
    <w:rsid w:val="00417F8B"/>
    <w:rsid w:val="00424E7C"/>
    <w:rsid w:val="00424EB4"/>
    <w:rsid w:val="00432748"/>
    <w:rsid w:val="00433172"/>
    <w:rsid w:val="00433453"/>
    <w:rsid w:val="0043395F"/>
    <w:rsid w:val="00433A9C"/>
    <w:rsid w:val="00434D04"/>
    <w:rsid w:val="00434DFC"/>
    <w:rsid w:val="0043624D"/>
    <w:rsid w:val="00440041"/>
    <w:rsid w:val="00440CF0"/>
    <w:rsid w:val="00442BAF"/>
    <w:rsid w:val="004443F4"/>
    <w:rsid w:val="004500F7"/>
    <w:rsid w:val="00457CAE"/>
    <w:rsid w:val="00460F94"/>
    <w:rsid w:val="00463B86"/>
    <w:rsid w:val="004655FE"/>
    <w:rsid w:val="00465749"/>
    <w:rsid w:val="00466E70"/>
    <w:rsid w:val="0047011A"/>
    <w:rsid w:val="004704E4"/>
    <w:rsid w:val="00470686"/>
    <w:rsid w:val="00471628"/>
    <w:rsid w:val="004778A5"/>
    <w:rsid w:val="00477DA0"/>
    <w:rsid w:val="0048067A"/>
    <w:rsid w:val="00481566"/>
    <w:rsid w:val="00481AFD"/>
    <w:rsid w:val="004859FC"/>
    <w:rsid w:val="00487576"/>
    <w:rsid w:val="004910B6"/>
    <w:rsid w:val="00492064"/>
    <w:rsid w:val="00492BC0"/>
    <w:rsid w:val="004942F8"/>
    <w:rsid w:val="004A058F"/>
    <w:rsid w:val="004A0CEB"/>
    <w:rsid w:val="004A0DD2"/>
    <w:rsid w:val="004A1EB9"/>
    <w:rsid w:val="004A2DDB"/>
    <w:rsid w:val="004A3DDB"/>
    <w:rsid w:val="004A5781"/>
    <w:rsid w:val="004A633E"/>
    <w:rsid w:val="004A688B"/>
    <w:rsid w:val="004B1978"/>
    <w:rsid w:val="004B2256"/>
    <w:rsid w:val="004B3BA4"/>
    <w:rsid w:val="004B3BAC"/>
    <w:rsid w:val="004B798D"/>
    <w:rsid w:val="004C0AB6"/>
    <w:rsid w:val="004C1A3F"/>
    <w:rsid w:val="004C1DED"/>
    <w:rsid w:val="004C2493"/>
    <w:rsid w:val="004C2D1C"/>
    <w:rsid w:val="004C4EBE"/>
    <w:rsid w:val="004C5964"/>
    <w:rsid w:val="004C7134"/>
    <w:rsid w:val="004C79D9"/>
    <w:rsid w:val="004D155A"/>
    <w:rsid w:val="004D7623"/>
    <w:rsid w:val="004E0F03"/>
    <w:rsid w:val="004E702C"/>
    <w:rsid w:val="004F366F"/>
    <w:rsid w:val="004F3EE0"/>
    <w:rsid w:val="004F645B"/>
    <w:rsid w:val="004F6769"/>
    <w:rsid w:val="00501740"/>
    <w:rsid w:val="00501C92"/>
    <w:rsid w:val="005056BF"/>
    <w:rsid w:val="00506295"/>
    <w:rsid w:val="0051296F"/>
    <w:rsid w:val="00512B98"/>
    <w:rsid w:val="00517427"/>
    <w:rsid w:val="005207C6"/>
    <w:rsid w:val="00521AB1"/>
    <w:rsid w:val="00522BEF"/>
    <w:rsid w:val="00522D90"/>
    <w:rsid w:val="00523A30"/>
    <w:rsid w:val="005245D4"/>
    <w:rsid w:val="0052568E"/>
    <w:rsid w:val="005259CA"/>
    <w:rsid w:val="00531C7A"/>
    <w:rsid w:val="00532B39"/>
    <w:rsid w:val="0053452C"/>
    <w:rsid w:val="00534D65"/>
    <w:rsid w:val="005350E0"/>
    <w:rsid w:val="005355C9"/>
    <w:rsid w:val="005360CD"/>
    <w:rsid w:val="005406F6"/>
    <w:rsid w:val="0054078D"/>
    <w:rsid w:val="005445A4"/>
    <w:rsid w:val="00546F7D"/>
    <w:rsid w:val="00556C6D"/>
    <w:rsid w:val="005574DA"/>
    <w:rsid w:val="005606B1"/>
    <w:rsid w:val="00561C37"/>
    <w:rsid w:val="00561E23"/>
    <w:rsid w:val="005623DE"/>
    <w:rsid w:val="00562586"/>
    <w:rsid w:val="0056309E"/>
    <w:rsid w:val="00567098"/>
    <w:rsid w:val="00567DB2"/>
    <w:rsid w:val="0057106E"/>
    <w:rsid w:val="00572831"/>
    <w:rsid w:val="00573088"/>
    <w:rsid w:val="00580A20"/>
    <w:rsid w:val="00580B94"/>
    <w:rsid w:val="0058365B"/>
    <w:rsid w:val="005874BD"/>
    <w:rsid w:val="00587876"/>
    <w:rsid w:val="00592653"/>
    <w:rsid w:val="00593C88"/>
    <w:rsid w:val="00595C90"/>
    <w:rsid w:val="00596005"/>
    <w:rsid w:val="00596826"/>
    <w:rsid w:val="0059776F"/>
    <w:rsid w:val="005A00CE"/>
    <w:rsid w:val="005A0DA2"/>
    <w:rsid w:val="005A0DF4"/>
    <w:rsid w:val="005A383C"/>
    <w:rsid w:val="005A45E7"/>
    <w:rsid w:val="005A69CE"/>
    <w:rsid w:val="005B0893"/>
    <w:rsid w:val="005B08BA"/>
    <w:rsid w:val="005B29BB"/>
    <w:rsid w:val="005B2A9A"/>
    <w:rsid w:val="005C7EEC"/>
    <w:rsid w:val="005D3E67"/>
    <w:rsid w:val="005D5BB2"/>
    <w:rsid w:val="005D605A"/>
    <w:rsid w:val="005D60E5"/>
    <w:rsid w:val="005D69BE"/>
    <w:rsid w:val="005F0366"/>
    <w:rsid w:val="005F06F2"/>
    <w:rsid w:val="005F45D5"/>
    <w:rsid w:val="005F4612"/>
    <w:rsid w:val="00601E1E"/>
    <w:rsid w:val="00602A89"/>
    <w:rsid w:val="00603BB3"/>
    <w:rsid w:val="00605CFF"/>
    <w:rsid w:val="00607736"/>
    <w:rsid w:val="0061264C"/>
    <w:rsid w:val="00612941"/>
    <w:rsid w:val="00613A32"/>
    <w:rsid w:val="00613EC6"/>
    <w:rsid w:val="006163D8"/>
    <w:rsid w:val="00616708"/>
    <w:rsid w:val="00617BFE"/>
    <w:rsid w:val="00621623"/>
    <w:rsid w:val="00624D7A"/>
    <w:rsid w:val="00625C20"/>
    <w:rsid w:val="006269AA"/>
    <w:rsid w:val="00627BCB"/>
    <w:rsid w:val="00631612"/>
    <w:rsid w:val="00633439"/>
    <w:rsid w:val="00637DEB"/>
    <w:rsid w:val="0064155C"/>
    <w:rsid w:val="00641D8D"/>
    <w:rsid w:val="006436B2"/>
    <w:rsid w:val="0064547F"/>
    <w:rsid w:val="006520A8"/>
    <w:rsid w:val="00652139"/>
    <w:rsid w:val="006556A6"/>
    <w:rsid w:val="006568BB"/>
    <w:rsid w:val="006568C0"/>
    <w:rsid w:val="00660BF9"/>
    <w:rsid w:val="006617F9"/>
    <w:rsid w:val="00664E7D"/>
    <w:rsid w:val="00664FEA"/>
    <w:rsid w:val="00665ABE"/>
    <w:rsid w:val="00666EC3"/>
    <w:rsid w:val="006708C2"/>
    <w:rsid w:val="0067139D"/>
    <w:rsid w:val="00671C73"/>
    <w:rsid w:val="00671F6C"/>
    <w:rsid w:val="006729DD"/>
    <w:rsid w:val="0067471A"/>
    <w:rsid w:val="00676908"/>
    <w:rsid w:val="00683046"/>
    <w:rsid w:val="00684E0D"/>
    <w:rsid w:val="006852C0"/>
    <w:rsid w:val="006855FC"/>
    <w:rsid w:val="006863D9"/>
    <w:rsid w:val="00686A5A"/>
    <w:rsid w:val="00686E04"/>
    <w:rsid w:val="00687FC7"/>
    <w:rsid w:val="006901A3"/>
    <w:rsid w:val="00694E59"/>
    <w:rsid w:val="00695D8F"/>
    <w:rsid w:val="00696447"/>
    <w:rsid w:val="00696AAB"/>
    <w:rsid w:val="00697D32"/>
    <w:rsid w:val="00697FC4"/>
    <w:rsid w:val="006A1933"/>
    <w:rsid w:val="006A228F"/>
    <w:rsid w:val="006A26C8"/>
    <w:rsid w:val="006B29EA"/>
    <w:rsid w:val="006B45B7"/>
    <w:rsid w:val="006B4D18"/>
    <w:rsid w:val="006B526F"/>
    <w:rsid w:val="006B7AD7"/>
    <w:rsid w:val="006C1E88"/>
    <w:rsid w:val="006C4567"/>
    <w:rsid w:val="006C45B9"/>
    <w:rsid w:val="006C5D36"/>
    <w:rsid w:val="006D0AE4"/>
    <w:rsid w:val="006D1C4D"/>
    <w:rsid w:val="006D23C7"/>
    <w:rsid w:val="006D7C22"/>
    <w:rsid w:val="006E1D4D"/>
    <w:rsid w:val="006E3F95"/>
    <w:rsid w:val="006E5B1F"/>
    <w:rsid w:val="006F3927"/>
    <w:rsid w:val="006F3E7E"/>
    <w:rsid w:val="006F4CE5"/>
    <w:rsid w:val="006F5C4C"/>
    <w:rsid w:val="006F7C98"/>
    <w:rsid w:val="00700A19"/>
    <w:rsid w:val="00706CEF"/>
    <w:rsid w:val="007079C9"/>
    <w:rsid w:val="00714E6F"/>
    <w:rsid w:val="00715651"/>
    <w:rsid w:val="00716D89"/>
    <w:rsid w:val="0072048F"/>
    <w:rsid w:val="00721D4C"/>
    <w:rsid w:val="0072223E"/>
    <w:rsid w:val="00723AB7"/>
    <w:rsid w:val="00723CE0"/>
    <w:rsid w:val="007278A4"/>
    <w:rsid w:val="00735E4E"/>
    <w:rsid w:val="00743502"/>
    <w:rsid w:val="00750A44"/>
    <w:rsid w:val="00750D58"/>
    <w:rsid w:val="00752868"/>
    <w:rsid w:val="007544C5"/>
    <w:rsid w:val="007551F5"/>
    <w:rsid w:val="00757CA3"/>
    <w:rsid w:val="00760D6F"/>
    <w:rsid w:val="007613D4"/>
    <w:rsid w:val="00762F7D"/>
    <w:rsid w:val="00763E8E"/>
    <w:rsid w:val="00764138"/>
    <w:rsid w:val="00764271"/>
    <w:rsid w:val="007653B2"/>
    <w:rsid w:val="00766E9B"/>
    <w:rsid w:val="007678F3"/>
    <w:rsid w:val="00771FB1"/>
    <w:rsid w:val="00774165"/>
    <w:rsid w:val="00780396"/>
    <w:rsid w:val="00781FFC"/>
    <w:rsid w:val="0078489D"/>
    <w:rsid w:val="00784988"/>
    <w:rsid w:val="007860F5"/>
    <w:rsid w:val="00786F0B"/>
    <w:rsid w:val="00791041"/>
    <w:rsid w:val="00792D22"/>
    <w:rsid w:val="00794871"/>
    <w:rsid w:val="0079699A"/>
    <w:rsid w:val="00797E88"/>
    <w:rsid w:val="007A24ED"/>
    <w:rsid w:val="007A2726"/>
    <w:rsid w:val="007A68CB"/>
    <w:rsid w:val="007A720B"/>
    <w:rsid w:val="007A741C"/>
    <w:rsid w:val="007B0DBB"/>
    <w:rsid w:val="007B46BE"/>
    <w:rsid w:val="007B4955"/>
    <w:rsid w:val="007B5715"/>
    <w:rsid w:val="007B67B6"/>
    <w:rsid w:val="007C09E8"/>
    <w:rsid w:val="007C169D"/>
    <w:rsid w:val="007C2569"/>
    <w:rsid w:val="007C37EE"/>
    <w:rsid w:val="007C413F"/>
    <w:rsid w:val="007C5B4A"/>
    <w:rsid w:val="007C7055"/>
    <w:rsid w:val="007C7326"/>
    <w:rsid w:val="007D1012"/>
    <w:rsid w:val="007D13FB"/>
    <w:rsid w:val="007D50A8"/>
    <w:rsid w:val="007E3ADB"/>
    <w:rsid w:val="007E4735"/>
    <w:rsid w:val="007E6E0F"/>
    <w:rsid w:val="007F1C48"/>
    <w:rsid w:val="007F324B"/>
    <w:rsid w:val="007F748D"/>
    <w:rsid w:val="00800D4C"/>
    <w:rsid w:val="008020F4"/>
    <w:rsid w:val="00803B85"/>
    <w:rsid w:val="00803CE2"/>
    <w:rsid w:val="0081028C"/>
    <w:rsid w:val="00810FCB"/>
    <w:rsid w:val="00811C89"/>
    <w:rsid w:val="00813701"/>
    <w:rsid w:val="0081437A"/>
    <w:rsid w:val="008150C4"/>
    <w:rsid w:val="0081599C"/>
    <w:rsid w:val="008161CD"/>
    <w:rsid w:val="00822D41"/>
    <w:rsid w:val="00824D95"/>
    <w:rsid w:val="00824DB1"/>
    <w:rsid w:val="00825376"/>
    <w:rsid w:val="008265B2"/>
    <w:rsid w:val="00831F48"/>
    <w:rsid w:val="00833892"/>
    <w:rsid w:val="00834764"/>
    <w:rsid w:val="00834FB9"/>
    <w:rsid w:val="0083591F"/>
    <w:rsid w:val="00836E32"/>
    <w:rsid w:val="00841ADD"/>
    <w:rsid w:val="00842203"/>
    <w:rsid w:val="00845349"/>
    <w:rsid w:val="00850244"/>
    <w:rsid w:val="00850819"/>
    <w:rsid w:val="00852764"/>
    <w:rsid w:val="00855042"/>
    <w:rsid w:val="00855D33"/>
    <w:rsid w:val="00862633"/>
    <w:rsid w:val="008634EF"/>
    <w:rsid w:val="00865652"/>
    <w:rsid w:val="008665C6"/>
    <w:rsid w:val="00870868"/>
    <w:rsid w:val="00875347"/>
    <w:rsid w:val="00875C5B"/>
    <w:rsid w:val="00877403"/>
    <w:rsid w:val="00880B60"/>
    <w:rsid w:val="00880BAA"/>
    <w:rsid w:val="008832CB"/>
    <w:rsid w:val="0088438A"/>
    <w:rsid w:val="0088571F"/>
    <w:rsid w:val="00885AAC"/>
    <w:rsid w:val="008A1C8A"/>
    <w:rsid w:val="008A257B"/>
    <w:rsid w:val="008A584E"/>
    <w:rsid w:val="008B4C15"/>
    <w:rsid w:val="008B59F9"/>
    <w:rsid w:val="008B6284"/>
    <w:rsid w:val="008B6384"/>
    <w:rsid w:val="008C0F34"/>
    <w:rsid w:val="008C1599"/>
    <w:rsid w:val="008C47B7"/>
    <w:rsid w:val="008C53F5"/>
    <w:rsid w:val="008C64DF"/>
    <w:rsid w:val="008C7840"/>
    <w:rsid w:val="008D3E5E"/>
    <w:rsid w:val="008D46DC"/>
    <w:rsid w:val="008D4C74"/>
    <w:rsid w:val="008E0370"/>
    <w:rsid w:val="008E3819"/>
    <w:rsid w:val="008E40CF"/>
    <w:rsid w:val="008E5F42"/>
    <w:rsid w:val="008E7E74"/>
    <w:rsid w:val="008F04B1"/>
    <w:rsid w:val="008F68A5"/>
    <w:rsid w:val="00900633"/>
    <w:rsid w:val="009018F4"/>
    <w:rsid w:val="009049A9"/>
    <w:rsid w:val="00904AF3"/>
    <w:rsid w:val="00912100"/>
    <w:rsid w:val="009129D9"/>
    <w:rsid w:val="00920753"/>
    <w:rsid w:val="00921E57"/>
    <w:rsid w:val="009229FA"/>
    <w:rsid w:val="009236F1"/>
    <w:rsid w:val="009246DC"/>
    <w:rsid w:val="00924997"/>
    <w:rsid w:val="0092592B"/>
    <w:rsid w:val="009301FB"/>
    <w:rsid w:val="00930E50"/>
    <w:rsid w:val="00931A73"/>
    <w:rsid w:val="00931AD6"/>
    <w:rsid w:val="00933A53"/>
    <w:rsid w:val="00933F6D"/>
    <w:rsid w:val="00935198"/>
    <w:rsid w:val="00935D41"/>
    <w:rsid w:val="00935D7E"/>
    <w:rsid w:val="00935E2B"/>
    <w:rsid w:val="00937008"/>
    <w:rsid w:val="0093750C"/>
    <w:rsid w:val="00937F86"/>
    <w:rsid w:val="009432D8"/>
    <w:rsid w:val="00944AA6"/>
    <w:rsid w:val="00944D8C"/>
    <w:rsid w:val="00946892"/>
    <w:rsid w:val="009506DC"/>
    <w:rsid w:val="00952295"/>
    <w:rsid w:val="00955431"/>
    <w:rsid w:val="00955CAE"/>
    <w:rsid w:val="00956D7D"/>
    <w:rsid w:val="009612BD"/>
    <w:rsid w:val="00962D3D"/>
    <w:rsid w:val="009638EA"/>
    <w:rsid w:val="0096462C"/>
    <w:rsid w:val="00965867"/>
    <w:rsid w:val="00965893"/>
    <w:rsid w:val="0096639D"/>
    <w:rsid w:val="00972FC4"/>
    <w:rsid w:val="009754F1"/>
    <w:rsid w:val="009757AD"/>
    <w:rsid w:val="00975EF7"/>
    <w:rsid w:val="0097659D"/>
    <w:rsid w:val="0098374C"/>
    <w:rsid w:val="009867B1"/>
    <w:rsid w:val="00991847"/>
    <w:rsid w:val="0099303D"/>
    <w:rsid w:val="0099372C"/>
    <w:rsid w:val="00993D8B"/>
    <w:rsid w:val="00994B6E"/>
    <w:rsid w:val="00995B8A"/>
    <w:rsid w:val="0099632E"/>
    <w:rsid w:val="00997AFC"/>
    <w:rsid w:val="009A0695"/>
    <w:rsid w:val="009A5A50"/>
    <w:rsid w:val="009A5D25"/>
    <w:rsid w:val="009A6ABD"/>
    <w:rsid w:val="009A7B23"/>
    <w:rsid w:val="009B0610"/>
    <w:rsid w:val="009B0901"/>
    <w:rsid w:val="009B45C3"/>
    <w:rsid w:val="009B56AE"/>
    <w:rsid w:val="009B6378"/>
    <w:rsid w:val="009B7BA7"/>
    <w:rsid w:val="009C1922"/>
    <w:rsid w:val="009C2275"/>
    <w:rsid w:val="009C3A6B"/>
    <w:rsid w:val="009C5358"/>
    <w:rsid w:val="009C7A38"/>
    <w:rsid w:val="009C7EB1"/>
    <w:rsid w:val="009D0656"/>
    <w:rsid w:val="009E0EB3"/>
    <w:rsid w:val="009E65C8"/>
    <w:rsid w:val="009E6EF7"/>
    <w:rsid w:val="009F1A53"/>
    <w:rsid w:val="009F3D32"/>
    <w:rsid w:val="009F7C88"/>
    <w:rsid w:val="00A00ED3"/>
    <w:rsid w:val="00A021F3"/>
    <w:rsid w:val="00A02286"/>
    <w:rsid w:val="00A036BF"/>
    <w:rsid w:val="00A037D5"/>
    <w:rsid w:val="00A04AF9"/>
    <w:rsid w:val="00A04B3A"/>
    <w:rsid w:val="00A0514B"/>
    <w:rsid w:val="00A060A5"/>
    <w:rsid w:val="00A07C34"/>
    <w:rsid w:val="00A11990"/>
    <w:rsid w:val="00A15C2C"/>
    <w:rsid w:val="00A167F7"/>
    <w:rsid w:val="00A17522"/>
    <w:rsid w:val="00A217E8"/>
    <w:rsid w:val="00A21883"/>
    <w:rsid w:val="00A2213D"/>
    <w:rsid w:val="00A222C6"/>
    <w:rsid w:val="00A23D57"/>
    <w:rsid w:val="00A24404"/>
    <w:rsid w:val="00A2679B"/>
    <w:rsid w:val="00A30299"/>
    <w:rsid w:val="00A35CE6"/>
    <w:rsid w:val="00A37A10"/>
    <w:rsid w:val="00A41ABF"/>
    <w:rsid w:val="00A43760"/>
    <w:rsid w:val="00A43A77"/>
    <w:rsid w:val="00A44E12"/>
    <w:rsid w:val="00A44EE8"/>
    <w:rsid w:val="00A45692"/>
    <w:rsid w:val="00A45DC3"/>
    <w:rsid w:val="00A46161"/>
    <w:rsid w:val="00A5129B"/>
    <w:rsid w:val="00A60E1D"/>
    <w:rsid w:val="00A64329"/>
    <w:rsid w:val="00A65E70"/>
    <w:rsid w:val="00A65F1B"/>
    <w:rsid w:val="00A709CC"/>
    <w:rsid w:val="00A74C45"/>
    <w:rsid w:val="00A74C62"/>
    <w:rsid w:val="00A7647D"/>
    <w:rsid w:val="00A8063A"/>
    <w:rsid w:val="00A80BB0"/>
    <w:rsid w:val="00A81A36"/>
    <w:rsid w:val="00A81CBF"/>
    <w:rsid w:val="00A82A11"/>
    <w:rsid w:val="00A83721"/>
    <w:rsid w:val="00A85C06"/>
    <w:rsid w:val="00A868A2"/>
    <w:rsid w:val="00A86A13"/>
    <w:rsid w:val="00A8723F"/>
    <w:rsid w:val="00A87976"/>
    <w:rsid w:val="00A92511"/>
    <w:rsid w:val="00A92A51"/>
    <w:rsid w:val="00A97073"/>
    <w:rsid w:val="00A973B9"/>
    <w:rsid w:val="00AA1E71"/>
    <w:rsid w:val="00AA37F8"/>
    <w:rsid w:val="00AA5E8C"/>
    <w:rsid w:val="00AA6B36"/>
    <w:rsid w:val="00AA718B"/>
    <w:rsid w:val="00AA7545"/>
    <w:rsid w:val="00AB18BE"/>
    <w:rsid w:val="00AB219A"/>
    <w:rsid w:val="00AC0C13"/>
    <w:rsid w:val="00AC1212"/>
    <w:rsid w:val="00AC121C"/>
    <w:rsid w:val="00AC1C6E"/>
    <w:rsid w:val="00AC31C0"/>
    <w:rsid w:val="00AD11AB"/>
    <w:rsid w:val="00AD3209"/>
    <w:rsid w:val="00AD34E0"/>
    <w:rsid w:val="00AD3BDD"/>
    <w:rsid w:val="00AD44C4"/>
    <w:rsid w:val="00AD465E"/>
    <w:rsid w:val="00AD46A1"/>
    <w:rsid w:val="00AD4758"/>
    <w:rsid w:val="00AD799F"/>
    <w:rsid w:val="00AD7FC4"/>
    <w:rsid w:val="00AE18AE"/>
    <w:rsid w:val="00AE1B31"/>
    <w:rsid w:val="00AE3044"/>
    <w:rsid w:val="00AE47EE"/>
    <w:rsid w:val="00AE63C1"/>
    <w:rsid w:val="00AF176A"/>
    <w:rsid w:val="00AF2FF6"/>
    <w:rsid w:val="00AF3617"/>
    <w:rsid w:val="00AF3899"/>
    <w:rsid w:val="00AF3EA3"/>
    <w:rsid w:val="00AF5024"/>
    <w:rsid w:val="00B0139A"/>
    <w:rsid w:val="00B022BF"/>
    <w:rsid w:val="00B0289C"/>
    <w:rsid w:val="00B02E62"/>
    <w:rsid w:val="00B04B12"/>
    <w:rsid w:val="00B05A6C"/>
    <w:rsid w:val="00B06329"/>
    <w:rsid w:val="00B10F0F"/>
    <w:rsid w:val="00B13191"/>
    <w:rsid w:val="00B13B5C"/>
    <w:rsid w:val="00B1452A"/>
    <w:rsid w:val="00B162F3"/>
    <w:rsid w:val="00B16397"/>
    <w:rsid w:val="00B17A96"/>
    <w:rsid w:val="00B215E5"/>
    <w:rsid w:val="00B2406F"/>
    <w:rsid w:val="00B24CF7"/>
    <w:rsid w:val="00B30215"/>
    <w:rsid w:val="00B326B6"/>
    <w:rsid w:val="00B36020"/>
    <w:rsid w:val="00B3645B"/>
    <w:rsid w:val="00B404C3"/>
    <w:rsid w:val="00B45E94"/>
    <w:rsid w:val="00B47DC4"/>
    <w:rsid w:val="00B505D5"/>
    <w:rsid w:val="00B50822"/>
    <w:rsid w:val="00B50A1C"/>
    <w:rsid w:val="00B50F1A"/>
    <w:rsid w:val="00B5240E"/>
    <w:rsid w:val="00B5247D"/>
    <w:rsid w:val="00B53047"/>
    <w:rsid w:val="00B53768"/>
    <w:rsid w:val="00B548DC"/>
    <w:rsid w:val="00B6016E"/>
    <w:rsid w:val="00B6031A"/>
    <w:rsid w:val="00B65500"/>
    <w:rsid w:val="00B66DC2"/>
    <w:rsid w:val="00B72150"/>
    <w:rsid w:val="00B72BAE"/>
    <w:rsid w:val="00B74EF0"/>
    <w:rsid w:val="00B77312"/>
    <w:rsid w:val="00B774F1"/>
    <w:rsid w:val="00B80BB4"/>
    <w:rsid w:val="00B821C8"/>
    <w:rsid w:val="00B8377D"/>
    <w:rsid w:val="00B83FA5"/>
    <w:rsid w:val="00B866B6"/>
    <w:rsid w:val="00B871E8"/>
    <w:rsid w:val="00B936A0"/>
    <w:rsid w:val="00B946DD"/>
    <w:rsid w:val="00B95CE5"/>
    <w:rsid w:val="00B96502"/>
    <w:rsid w:val="00BA14A1"/>
    <w:rsid w:val="00BA25B9"/>
    <w:rsid w:val="00BA3278"/>
    <w:rsid w:val="00BA5523"/>
    <w:rsid w:val="00BA5727"/>
    <w:rsid w:val="00BA58FE"/>
    <w:rsid w:val="00BA5CF5"/>
    <w:rsid w:val="00BA6D51"/>
    <w:rsid w:val="00BB2607"/>
    <w:rsid w:val="00BB32FB"/>
    <w:rsid w:val="00BB3D2D"/>
    <w:rsid w:val="00BC59D3"/>
    <w:rsid w:val="00BC7B15"/>
    <w:rsid w:val="00BD3FDF"/>
    <w:rsid w:val="00BD49E7"/>
    <w:rsid w:val="00BD55D9"/>
    <w:rsid w:val="00BD786B"/>
    <w:rsid w:val="00BE011F"/>
    <w:rsid w:val="00BE06FB"/>
    <w:rsid w:val="00BE372B"/>
    <w:rsid w:val="00BE45E4"/>
    <w:rsid w:val="00BE51D5"/>
    <w:rsid w:val="00BE5B0B"/>
    <w:rsid w:val="00BE5DD2"/>
    <w:rsid w:val="00BE7DBD"/>
    <w:rsid w:val="00BF1025"/>
    <w:rsid w:val="00BF1E21"/>
    <w:rsid w:val="00BF54A0"/>
    <w:rsid w:val="00BF7F4D"/>
    <w:rsid w:val="00C0291D"/>
    <w:rsid w:val="00C0328C"/>
    <w:rsid w:val="00C032BD"/>
    <w:rsid w:val="00C03537"/>
    <w:rsid w:val="00C03707"/>
    <w:rsid w:val="00C03B7A"/>
    <w:rsid w:val="00C050B6"/>
    <w:rsid w:val="00C05EAB"/>
    <w:rsid w:val="00C10AFA"/>
    <w:rsid w:val="00C13B11"/>
    <w:rsid w:val="00C1471D"/>
    <w:rsid w:val="00C160C3"/>
    <w:rsid w:val="00C165EC"/>
    <w:rsid w:val="00C17654"/>
    <w:rsid w:val="00C24FCD"/>
    <w:rsid w:val="00C27A2C"/>
    <w:rsid w:val="00C300D5"/>
    <w:rsid w:val="00C3090D"/>
    <w:rsid w:val="00C34FAE"/>
    <w:rsid w:val="00C372C6"/>
    <w:rsid w:val="00C3752E"/>
    <w:rsid w:val="00C4538D"/>
    <w:rsid w:val="00C50CC2"/>
    <w:rsid w:val="00C51D64"/>
    <w:rsid w:val="00C528CE"/>
    <w:rsid w:val="00C5495C"/>
    <w:rsid w:val="00C57F3C"/>
    <w:rsid w:val="00C61C17"/>
    <w:rsid w:val="00C64490"/>
    <w:rsid w:val="00C6586F"/>
    <w:rsid w:val="00C66287"/>
    <w:rsid w:val="00C664CD"/>
    <w:rsid w:val="00C67CAF"/>
    <w:rsid w:val="00C70644"/>
    <w:rsid w:val="00C7086F"/>
    <w:rsid w:val="00C749AD"/>
    <w:rsid w:val="00C762D8"/>
    <w:rsid w:val="00C76C6D"/>
    <w:rsid w:val="00C80EB7"/>
    <w:rsid w:val="00C8286E"/>
    <w:rsid w:val="00C82C3D"/>
    <w:rsid w:val="00C82D2F"/>
    <w:rsid w:val="00C84A58"/>
    <w:rsid w:val="00C930DD"/>
    <w:rsid w:val="00C9529A"/>
    <w:rsid w:val="00C95BB8"/>
    <w:rsid w:val="00C966A5"/>
    <w:rsid w:val="00CA0F8B"/>
    <w:rsid w:val="00CA3828"/>
    <w:rsid w:val="00CB1400"/>
    <w:rsid w:val="00CB1624"/>
    <w:rsid w:val="00CB4CA8"/>
    <w:rsid w:val="00CB6F4C"/>
    <w:rsid w:val="00CC071D"/>
    <w:rsid w:val="00CC3434"/>
    <w:rsid w:val="00CC63A6"/>
    <w:rsid w:val="00CD0765"/>
    <w:rsid w:val="00CD2B23"/>
    <w:rsid w:val="00CD49BA"/>
    <w:rsid w:val="00CD5BDC"/>
    <w:rsid w:val="00CD7713"/>
    <w:rsid w:val="00CE0425"/>
    <w:rsid w:val="00CE3AB6"/>
    <w:rsid w:val="00CE4B23"/>
    <w:rsid w:val="00CE5F79"/>
    <w:rsid w:val="00CE6007"/>
    <w:rsid w:val="00CE6702"/>
    <w:rsid w:val="00CE696F"/>
    <w:rsid w:val="00CF529B"/>
    <w:rsid w:val="00CF579A"/>
    <w:rsid w:val="00CF672A"/>
    <w:rsid w:val="00CF75CD"/>
    <w:rsid w:val="00D029E7"/>
    <w:rsid w:val="00D03768"/>
    <w:rsid w:val="00D03E55"/>
    <w:rsid w:val="00D04490"/>
    <w:rsid w:val="00D105B7"/>
    <w:rsid w:val="00D127F6"/>
    <w:rsid w:val="00D13386"/>
    <w:rsid w:val="00D13B4E"/>
    <w:rsid w:val="00D13F1E"/>
    <w:rsid w:val="00D2173B"/>
    <w:rsid w:val="00D21F28"/>
    <w:rsid w:val="00D227E2"/>
    <w:rsid w:val="00D23096"/>
    <w:rsid w:val="00D234C5"/>
    <w:rsid w:val="00D300B9"/>
    <w:rsid w:val="00D31CEE"/>
    <w:rsid w:val="00D31FA3"/>
    <w:rsid w:val="00D34135"/>
    <w:rsid w:val="00D34658"/>
    <w:rsid w:val="00D3620F"/>
    <w:rsid w:val="00D3733E"/>
    <w:rsid w:val="00D413E8"/>
    <w:rsid w:val="00D42FC7"/>
    <w:rsid w:val="00D47250"/>
    <w:rsid w:val="00D472ED"/>
    <w:rsid w:val="00D55D13"/>
    <w:rsid w:val="00D56409"/>
    <w:rsid w:val="00D60D5B"/>
    <w:rsid w:val="00D613C4"/>
    <w:rsid w:val="00D622E2"/>
    <w:rsid w:val="00D67255"/>
    <w:rsid w:val="00D71994"/>
    <w:rsid w:val="00D756E0"/>
    <w:rsid w:val="00D8020D"/>
    <w:rsid w:val="00D8060A"/>
    <w:rsid w:val="00D8266E"/>
    <w:rsid w:val="00D85BE3"/>
    <w:rsid w:val="00D870F3"/>
    <w:rsid w:val="00D92018"/>
    <w:rsid w:val="00D92EF4"/>
    <w:rsid w:val="00DA053A"/>
    <w:rsid w:val="00DA1488"/>
    <w:rsid w:val="00DA2878"/>
    <w:rsid w:val="00DA4A3D"/>
    <w:rsid w:val="00DA5318"/>
    <w:rsid w:val="00DA7376"/>
    <w:rsid w:val="00DB1C08"/>
    <w:rsid w:val="00DC1FCA"/>
    <w:rsid w:val="00DC3E0C"/>
    <w:rsid w:val="00DC4801"/>
    <w:rsid w:val="00DD0F73"/>
    <w:rsid w:val="00DD1363"/>
    <w:rsid w:val="00DD1A5B"/>
    <w:rsid w:val="00DD40FA"/>
    <w:rsid w:val="00DD5363"/>
    <w:rsid w:val="00DD750D"/>
    <w:rsid w:val="00DF1BBB"/>
    <w:rsid w:val="00DF1BF2"/>
    <w:rsid w:val="00DF74A1"/>
    <w:rsid w:val="00E0239A"/>
    <w:rsid w:val="00E03B37"/>
    <w:rsid w:val="00E0511E"/>
    <w:rsid w:val="00E106B8"/>
    <w:rsid w:val="00E1099E"/>
    <w:rsid w:val="00E110DE"/>
    <w:rsid w:val="00E1188A"/>
    <w:rsid w:val="00E123E6"/>
    <w:rsid w:val="00E139B5"/>
    <w:rsid w:val="00E1571F"/>
    <w:rsid w:val="00E17322"/>
    <w:rsid w:val="00E17602"/>
    <w:rsid w:val="00E2399D"/>
    <w:rsid w:val="00E253C0"/>
    <w:rsid w:val="00E32BF8"/>
    <w:rsid w:val="00E32C44"/>
    <w:rsid w:val="00E32C95"/>
    <w:rsid w:val="00E3346C"/>
    <w:rsid w:val="00E33F43"/>
    <w:rsid w:val="00E351F7"/>
    <w:rsid w:val="00E35922"/>
    <w:rsid w:val="00E372A9"/>
    <w:rsid w:val="00E40EAD"/>
    <w:rsid w:val="00E44266"/>
    <w:rsid w:val="00E44ADD"/>
    <w:rsid w:val="00E45231"/>
    <w:rsid w:val="00E4624B"/>
    <w:rsid w:val="00E46E20"/>
    <w:rsid w:val="00E47BF5"/>
    <w:rsid w:val="00E50A2F"/>
    <w:rsid w:val="00E51E57"/>
    <w:rsid w:val="00E5383E"/>
    <w:rsid w:val="00E54C68"/>
    <w:rsid w:val="00E54D61"/>
    <w:rsid w:val="00E557C9"/>
    <w:rsid w:val="00E5719E"/>
    <w:rsid w:val="00E60003"/>
    <w:rsid w:val="00E60119"/>
    <w:rsid w:val="00E60190"/>
    <w:rsid w:val="00E61BCE"/>
    <w:rsid w:val="00E62967"/>
    <w:rsid w:val="00E63911"/>
    <w:rsid w:val="00E65F0C"/>
    <w:rsid w:val="00E65FA6"/>
    <w:rsid w:val="00E66DB0"/>
    <w:rsid w:val="00E71021"/>
    <w:rsid w:val="00E7442B"/>
    <w:rsid w:val="00E81F77"/>
    <w:rsid w:val="00E83DC9"/>
    <w:rsid w:val="00E851C6"/>
    <w:rsid w:val="00E8538D"/>
    <w:rsid w:val="00E914D0"/>
    <w:rsid w:val="00E932E8"/>
    <w:rsid w:val="00E95091"/>
    <w:rsid w:val="00E9667B"/>
    <w:rsid w:val="00E967C8"/>
    <w:rsid w:val="00EA2178"/>
    <w:rsid w:val="00EA32E5"/>
    <w:rsid w:val="00EA70A6"/>
    <w:rsid w:val="00EA7319"/>
    <w:rsid w:val="00EB1936"/>
    <w:rsid w:val="00EB33B9"/>
    <w:rsid w:val="00EC049C"/>
    <w:rsid w:val="00EC1048"/>
    <w:rsid w:val="00EC3A7B"/>
    <w:rsid w:val="00EC4BFD"/>
    <w:rsid w:val="00EC5619"/>
    <w:rsid w:val="00EC58BE"/>
    <w:rsid w:val="00EC5D4A"/>
    <w:rsid w:val="00EC6B6A"/>
    <w:rsid w:val="00ED2574"/>
    <w:rsid w:val="00ED2620"/>
    <w:rsid w:val="00ED2B6E"/>
    <w:rsid w:val="00ED7740"/>
    <w:rsid w:val="00EE084A"/>
    <w:rsid w:val="00EE2E8C"/>
    <w:rsid w:val="00EE305F"/>
    <w:rsid w:val="00EE4A4F"/>
    <w:rsid w:val="00EE4EFA"/>
    <w:rsid w:val="00EE5BA8"/>
    <w:rsid w:val="00EE64B7"/>
    <w:rsid w:val="00EF1263"/>
    <w:rsid w:val="00EF2E6D"/>
    <w:rsid w:val="00EF3FD4"/>
    <w:rsid w:val="00EF40E6"/>
    <w:rsid w:val="00EF4873"/>
    <w:rsid w:val="00EF53C1"/>
    <w:rsid w:val="00EF56F4"/>
    <w:rsid w:val="00EF7652"/>
    <w:rsid w:val="00F0043C"/>
    <w:rsid w:val="00F04ACA"/>
    <w:rsid w:val="00F06004"/>
    <w:rsid w:val="00F10126"/>
    <w:rsid w:val="00F11300"/>
    <w:rsid w:val="00F13B00"/>
    <w:rsid w:val="00F13B96"/>
    <w:rsid w:val="00F15B9F"/>
    <w:rsid w:val="00F161BE"/>
    <w:rsid w:val="00F16645"/>
    <w:rsid w:val="00F21B9A"/>
    <w:rsid w:val="00F2472E"/>
    <w:rsid w:val="00F27FA8"/>
    <w:rsid w:val="00F307DA"/>
    <w:rsid w:val="00F31D4F"/>
    <w:rsid w:val="00F33CA9"/>
    <w:rsid w:val="00F409E3"/>
    <w:rsid w:val="00F40F44"/>
    <w:rsid w:val="00F47CEA"/>
    <w:rsid w:val="00F47D96"/>
    <w:rsid w:val="00F502F0"/>
    <w:rsid w:val="00F50338"/>
    <w:rsid w:val="00F51223"/>
    <w:rsid w:val="00F5223F"/>
    <w:rsid w:val="00F626D6"/>
    <w:rsid w:val="00F635AC"/>
    <w:rsid w:val="00F64F67"/>
    <w:rsid w:val="00F65C1E"/>
    <w:rsid w:val="00F70F2F"/>
    <w:rsid w:val="00F7509E"/>
    <w:rsid w:val="00F75CDA"/>
    <w:rsid w:val="00F7751F"/>
    <w:rsid w:val="00F836F4"/>
    <w:rsid w:val="00F870E7"/>
    <w:rsid w:val="00F9302F"/>
    <w:rsid w:val="00F93864"/>
    <w:rsid w:val="00F9472F"/>
    <w:rsid w:val="00FA16C6"/>
    <w:rsid w:val="00FA2387"/>
    <w:rsid w:val="00FA3768"/>
    <w:rsid w:val="00FA6328"/>
    <w:rsid w:val="00FA7104"/>
    <w:rsid w:val="00FA79C9"/>
    <w:rsid w:val="00FB363A"/>
    <w:rsid w:val="00FC2604"/>
    <w:rsid w:val="00FC4659"/>
    <w:rsid w:val="00FC4A31"/>
    <w:rsid w:val="00FC4EAE"/>
    <w:rsid w:val="00FC7771"/>
    <w:rsid w:val="00FC7E3C"/>
    <w:rsid w:val="00FD0892"/>
    <w:rsid w:val="00FD0D66"/>
    <w:rsid w:val="00FD10D8"/>
    <w:rsid w:val="00FD260B"/>
    <w:rsid w:val="00FD4D7D"/>
    <w:rsid w:val="00FD57C0"/>
    <w:rsid w:val="00FD57FA"/>
    <w:rsid w:val="00FD6C90"/>
    <w:rsid w:val="00FE2438"/>
    <w:rsid w:val="00FE3947"/>
    <w:rsid w:val="00FE4753"/>
    <w:rsid w:val="00FE4BD1"/>
    <w:rsid w:val="00FE746F"/>
    <w:rsid w:val="00FF1712"/>
    <w:rsid w:val="00FF21B4"/>
    <w:rsid w:val="00FF38E0"/>
    <w:rsid w:val="00FF6851"/>
    <w:rsid w:val="00FF7F96"/>
    <w:rsid w:val="040D5A30"/>
    <w:rsid w:val="17FE3544"/>
    <w:rsid w:val="383CFA01"/>
    <w:rsid w:val="384561DE"/>
    <w:rsid w:val="3BE5572D"/>
    <w:rsid w:val="3BF43B19"/>
    <w:rsid w:val="5248DCB0"/>
    <w:rsid w:val="56567BF0"/>
    <w:rsid w:val="64CA1BE4"/>
    <w:rsid w:val="7164F462"/>
    <w:rsid w:val="7E2294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5F327"/>
  <w15:chartTrackingRefBased/>
  <w15:docId w15:val="{E9D8E97B-7D2E-4B1B-AD73-A494DDF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781"/>
  </w:style>
  <w:style w:type="paragraph" w:styleId="Ttulo1">
    <w:name w:val="heading 1"/>
    <w:basedOn w:val="Normal"/>
    <w:next w:val="Normal"/>
    <w:link w:val="Ttulo1Car"/>
    <w:uiPriority w:val="9"/>
    <w:qFormat/>
    <w:rsid w:val="0043395F"/>
    <w:pPr>
      <w:keepNext/>
      <w:keepLines/>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7653B2"/>
    <w:pPr>
      <w:keepNext/>
      <w:keepLines/>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FF7F96"/>
    <w:pPr>
      <w:keepNext/>
      <w:keepLines/>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unhideWhenUsed/>
    <w:qFormat/>
    <w:rsid w:val="00A97073"/>
    <w:pPr>
      <w:keepNext/>
      <w:keepLines/>
      <w:spacing w:before="40" w:after="0"/>
      <w:outlineLvl w:val="3"/>
    </w:pPr>
    <w:rPr>
      <w:rFonts w:ascii="Arial" w:eastAsiaTheme="majorEastAsia" w:hAnsi="Arial" w:cstheme="majorBidi"/>
      <w:b/>
      <w:iCs/>
    </w:rPr>
  </w:style>
  <w:style w:type="paragraph" w:styleId="Ttulo5">
    <w:name w:val="heading 5"/>
    <w:basedOn w:val="Normal"/>
    <w:next w:val="Normal"/>
    <w:link w:val="Ttulo5Car"/>
    <w:uiPriority w:val="9"/>
    <w:unhideWhenUsed/>
    <w:qFormat/>
    <w:rsid w:val="002A54C0"/>
    <w:pPr>
      <w:keepNext/>
      <w:keepLines/>
      <w:spacing w:before="40" w:after="0"/>
      <w:outlineLvl w:val="4"/>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395F"/>
    <w:rPr>
      <w:rFonts w:ascii="Arial" w:eastAsiaTheme="majorEastAsia" w:hAnsi="Arial" w:cstheme="majorBidi"/>
      <w:b/>
      <w:szCs w:val="32"/>
    </w:rPr>
  </w:style>
  <w:style w:type="paragraph" w:styleId="TtuloTDC">
    <w:name w:val="TOC Heading"/>
    <w:basedOn w:val="Ttulo1"/>
    <w:next w:val="Normal"/>
    <w:uiPriority w:val="39"/>
    <w:unhideWhenUsed/>
    <w:qFormat/>
    <w:rsid w:val="00743502"/>
    <w:pPr>
      <w:outlineLvl w:val="9"/>
    </w:pPr>
    <w:rPr>
      <w:lang w:eastAsia="es-CO"/>
    </w:rPr>
  </w:style>
  <w:style w:type="paragraph" w:styleId="Encabezado">
    <w:name w:val="header"/>
    <w:basedOn w:val="Normal"/>
    <w:link w:val="EncabezadoCar"/>
    <w:uiPriority w:val="99"/>
    <w:unhideWhenUsed/>
    <w:rsid w:val="002645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45BA"/>
  </w:style>
  <w:style w:type="paragraph" w:styleId="Piedepgina">
    <w:name w:val="footer"/>
    <w:basedOn w:val="Normal"/>
    <w:link w:val="PiedepginaCar"/>
    <w:uiPriority w:val="99"/>
    <w:unhideWhenUsed/>
    <w:rsid w:val="002645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45BA"/>
  </w:style>
  <w:style w:type="character" w:customStyle="1" w:styleId="Ttulo2Car">
    <w:name w:val="Título 2 Car"/>
    <w:basedOn w:val="Fuentedeprrafopredeter"/>
    <w:link w:val="Ttulo2"/>
    <w:uiPriority w:val="9"/>
    <w:rsid w:val="007653B2"/>
    <w:rPr>
      <w:rFonts w:ascii="Arial" w:eastAsiaTheme="majorEastAsia" w:hAnsi="Arial" w:cstheme="majorBidi"/>
      <w:b/>
      <w:szCs w:val="26"/>
    </w:rPr>
  </w:style>
  <w:style w:type="paragraph" w:styleId="TDC1">
    <w:name w:val="toc 1"/>
    <w:basedOn w:val="Normal"/>
    <w:next w:val="Normal"/>
    <w:autoRedefine/>
    <w:uiPriority w:val="39"/>
    <w:unhideWhenUsed/>
    <w:rsid w:val="002A7094"/>
    <w:pPr>
      <w:tabs>
        <w:tab w:val="right" w:leader="dot" w:pos="8828"/>
      </w:tabs>
      <w:spacing w:after="100" w:line="276" w:lineRule="auto"/>
      <w:jc w:val="center"/>
    </w:pPr>
    <w:rPr>
      <w:rFonts w:ascii="Book Antiqua" w:hAnsi="Book Antiqua"/>
      <w:b/>
      <w:bCs/>
      <w:sz w:val="20"/>
      <w:szCs w:val="20"/>
    </w:rPr>
  </w:style>
  <w:style w:type="paragraph" w:styleId="TDC2">
    <w:name w:val="toc 2"/>
    <w:basedOn w:val="Normal"/>
    <w:next w:val="Normal"/>
    <w:autoRedefine/>
    <w:uiPriority w:val="39"/>
    <w:unhideWhenUsed/>
    <w:rsid w:val="002645BA"/>
    <w:pPr>
      <w:spacing w:after="100"/>
      <w:ind w:left="220"/>
    </w:pPr>
  </w:style>
  <w:style w:type="character" w:styleId="Hipervnculo">
    <w:name w:val="Hyperlink"/>
    <w:basedOn w:val="Fuentedeprrafopredeter"/>
    <w:uiPriority w:val="99"/>
    <w:unhideWhenUsed/>
    <w:rsid w:val="002645BA"/>
    <w:rPr>
      <w:color w:val="0563C1" w:themeColor="hyperlink"/>
      <w:u w:val="single"/>
    </w:rPr>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2645BA"/>
    <w:pPr>
      <w:ind w:left="720"/>
      <w:contextualSpacing/>
    </w:pPr>
  </w:style>
  <w:style w:type="character" w:customStyle="1" w:styleId="Ttulo3Car">
    <w:name w:val="Título 3 Car"/>
    <w:basedOn w:val="Fuentedeprrafopredeter"/>
    <w:link w:val="Ttulo3"/>
    <w:uiPriority w:val="9"/>
    <w:rsid w:val="00FF7F96"/>
    <w:rPr>
      <w:rFonts w:ascii="Arial" w:eastAsiaTheme="majorEastAsia" w:hAnsi="Arial" w:cstheme="majorBidi"/>
      <w:b/>
      <w:szCs w:val="24"/>
    </w:rPr>
  </w:style>
  <w:style w:type="paragraph" w:styleId="TDC3">
    <w:name w:val="toc 3"/>
    <w:basedOn w:val="Normal"/>
    <w:next w:val="Normal"/>
    <w:autoRedefine/>
    <w:uiPriority w:val="39"/>
    <w:unhideWhenUsed/>
    <w:rsid w:val="00FD0892"/>
    <w:pPr>
      <w:spacing w:after="100"/>
      <w:ind w:left="440"/>
    </w:pPr>
  </w:style>
  <w:style w:type="paragraph" w:customStyle="1" w:styleId="Default">
    <w:name w:val="Default"/>
    <w:rsid w:val="00CB140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tulo4Car">
    <w:name w:val="Título 4 Car"/>
    <w:basedOn w:val="Fuentedeprrafopredeter"/>
    <w:link w:val="Ttulo4"/>
    <w:uiPriority w:val="9"/>
    <w:rsid w:val="00A97073"/>
    <w:rPr>
      <w:rFonts w:ascii="Arial" w:eastAsiaTheme="majorEastAsia" w:hAnsi="Arial" w:cstheme="majorBidi"/>
      <w:b/>
      <w:iCs/>
    </w:rPr>
  </w:style>
  <w:style w:type="paragraph" w:styleId="TDC4">
    <w:name w:val="toc 4"/>
    <w:basedOn w:val="Normal"/>
    <w:next w:val="Normal"/>
    <w:autoRedefine/>
    <w:uiPriority w:val="39"/>
    <w:unhideWhenUsed/>
    <w:rsid w:val="00C032BD"/>
    <w:pPr>
      <w:spacing w:after="100"/>
      <w:ind w:left="660"/>
    </w:pPr>
  </w:style>
  <w:style w:type="paragraph" w:styleId="Textoindependiente">
    <w:name w:val="Body Text"/>
    <w:basedOn w:val="Normal"/>
    <w:link w:val="TextoindependienteCar1"/>
    <w:uiPriority w:val="1"/>
    <w:qFormat/>
    <w:rsid w:val="00671F6C"/>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uiPriority w:val="99"/>
    <w:semiHidden/>
    <w:rsid w:val="00671F6C"/>
  </w:style>
  <w:style w:type="character" w:customStyle="1" w:styleId="TextoindependienteCar1">
    <w:name w:val="Texto independiente Car1"/>
    <w:link w:val="Textoindependiente"/>
    <w:uiPriority w:val="1"/>
    <w:rsid w:val="00671F6C"/>
    <w:rPr>
      <w:rFonts w:ascii="Arial Narrow" w:eastAsia="Times New Roman" w:hAnsi="Arial Narrow" w:cs="Times New Roman"/>
      <w:sz w:val="24"/>
      <w:szCs w:val="20"/>
      <w:lang w:eastAsia="es-ES"/>
    </w:rPr>
  </w:style>
  <w:style w:type="character" w:styleId="Refdecomentario">
    <w:name w:val="annotation reference"/>
    <w:uiPriority w:val="99"/>
    <w:rsid w:val="00F836F4"/>
    <w:rPr>
      <w:sz w:val="16"/>
      <w:szCs w:val="16"/>
    </w:rPr>
  </w:style>
  <w:style w:type="paragraph" w:styleId="Textocomentario">
    <w:name w:val="annotation text"/>
    <w:basedOn w:val="Normal"/>
    <w:link w:val="TextocomentarioCar"/>
    <w:rsid w:val="00F836F4"/>
    <w:pPr>
      <w:spacing w:after="0" w:line="240" w:lineRule="auto"/>
    </w:pPr>
    <w:rPr>
      <w:rFonts w:ascii="Verdana" w:eastAsia="Times New Roman" w:hAnsi="Verdana" w:cs="Times New Roman"/>
      <w:sz w:val="20"/>
      <w:szCs w:val="20"/>
      <w:lang w:eastAsia="es-ES"/>
    </w:rPr>
  </w:style>
  <w:style w:type="character" w:customStyle="1" w:styleId="TextocomentarioCar">
    <w:name w:val="Texto comentario Car"/>
    <w:basedOn w:val="Fuentedeprrafopredeter"/>
    <w:link w:val="Textocomentario"/>
    <w:rsid w:val="00F836F4"/>
    <w:rPr>
      <w:rFonts w:ascii="Verdana" w:eastAsia="Times New Roman" w:hAnsi="Verdana" w:cs="Times New Roman"/>
      <w:sz w:val="20"/>
      <w:szCs w:val="20"/>
      <w:lang w:eastAsia="es-ES"/>
    </w:rPr>
  </w:style>
  <w:style w:type="character" w:customStyle="1" w:styleId="Mencionar1">
    <w:name w:val="Mencionar1"/>
    <w:basedOn w:val="Fuentedeprrafopredeter"/>
    <w:uiPriority w:val="99"/>
    <w:unhideWhenUsed/>
    <w:rsid w:val="00F836F4"/>
    <w:rPr>
      <w:color w:val="2B579A"/>
      <w:shd w:val="clear" w:color="auto" w:fill="E6E6E6"/>
    </w:rPr>
  </w:style>
  <w:style w:type="character" w:customStyle="1" w:styleId="Mencinsinresolver1">
    <w:name w:val="Mención sin resolver1"/>
    <w:basedOn w:val="Fuentedeprrafopredeter"/>
    <w:uiPriority w:val="99"/>
    <w:semiHidden/>
    <w:unhideWhenUsed/>
    <w:rsid w:val="008F68A5"/>
    <w:rPr>
      <w:color w:val="605E5C"/>
      <w:shd w:val="clear" w:color="auto" w:fill="E1DFDD"/>
    </w:rPr>
  </w:style>
  <w:style w:type="paragraph" w:styleId="Textoindependiente2">
    <w:name w:val="Body Text 2"/>
    <w:basedOn w:val="Normal"/>
    <w:link w:val="Textoindependiente2Car"/>
    <w:uiPriority w:val="99"/>
    <w:semiHidden/>
    <w:unhideWhenUsed/>
    <w:rsid w:val="000B109E"/>
    <w:pPr>
      <w:spacing w:after="120" w:line="480" w:lineRule="auto"/>
    </w:pPr>
  </w:style>
  <w:style w:type="character" w:customStyle="1" w:styleId="Textoindependiente2Car">
    <w:name w:val="Texto independiente 2 Car"/>
    <w:basedOn w:val="Fuentedeprrafopredeter"/>
    <w:link w:val="Textoindependiente2"/>
    <w:uiPriority w:val="99"/>
    <w:semiHidden/>
    <w:rsid w:val="000B109E"/>
  </w:style>
  <w:style w:type="paragraph" w:styleId="NormalWeb">
    <w:name w:val="Normal (Web)"/>
    <w:basedOn w:val="Normal"/>
    <w:uiPriority w:val="99"/>
    <w:semiHidden/>
    <w:unhideWhenUsed/>
    <w:rsid w:val="00E967C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67C8"/>
    <w:rPr>
      <w:b/>
      <w:bCs/>
    </w:rPr>
  </w:style>
  <w:style w:type="character" w:styleId="nfasis">
    <w:name w:val="Emphasis"/>
    <w:basedOn w:val="Fuentedeprrafopredeter"/>
    <w:uiPriority w:val="20"/>
    <w:qFormat/>
    <w:rsid w:val="00E967C8"/>
    <w:rPr>
      <w:i/>
      <w:iCs/>
    </w:r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2A54C0"/>
  </w:style>
  <w:style w:type="character" w:customStyle="1" w:styleId="Ttulo5Car">
    <w:name w:val="Título 5 Car"/>
    <w:basedOn w:val="Fuentedeprrafopredeter"/>
    <w:link w:val="Ttulo5"/>
    <w:uiPriority w:val="9"/>
    <w:rsid w:val="002A54C0"/>
    <w:rPr>
      <w:rFonts w:ascii="Arial" w:eastAsiaTheme="majorEastAsia" w:hAnsi="Arial" w:cstheme="majorBidi"/>
      <w:b/>
    </w:rPr>
  </w:style>
  <w:style w:type="paragraph" w:styleId="TDC5">
    <w:name w:val="toc 5"/>
    <w:basedOn w:val="Normal"/>
    <w:next w:val="Normal"/>
    <w:autoRedefine/>
    <w:uiPriority w:val="39"/>
    <w:unhideWhenUsed/>
    <w:rsid w:val="001F10AD"/>
    <w:pPr>
      <w:spacing w:after="100"/>
      <w:ind w:left="880"/>
    </w:pPr>
  </w:style>
  <w:style w:type="table" w:styleId="Tablaconcuadrcula">
    <w:name w:val="Table Grid"/>
    <w:basedOn w:val="Tablanormal"/>
    <w:uiPriority w:val="59"/>
    <w:rsid w:val="002C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B10F0F"/>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6">
    <w:name w:val="Grid Table 3 Accent 6"/>
    <w:basedOn w:val="Tablanormal"/>
    <w:uiPriority w:val="48"/>
    <w:rsid w:val="00B10F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normaltextrun">
    <w:name w:val="normaltextrun"/>
    <w:rsid w:val="00B10F0F"/>
  </w:style>
  <w:style w:type="character" w:customStyle="1" w:styleId="eop">
    <w:name w:val="eop"/>
    <w:rsid w:val="00B10F0F"/>
  </w:style>
  <w:style w:type="character" w:styleId="nfasissutil">
    <w:name w:val="Subtle Emphasis"/>
    <w:basedOn w:val="Fuentedeprrafopredeter"/>
    <w:uiPriority w:val="19"/>
    <w:qFormat/>
    <w:rsid w:val="00627BCB"/>
    <w:rPr>
      <w:i/>
      <w:iCs/>
      <w:color w:val="404040" w:themeColor="text1" w:themeTint="BF"/>
    </w:rPr>
  </w:style>
  <w:style w:type="paragraph" w:styleId="Textonotapie">
    <w:name w:val="footnote text"/>
    <w:basedOn w:val="Normal"/>
    <w:link w:val="TextonotapieCar"/>
    <w:uiPriority w:val="1"/>
    <w:rsid w:val="001E678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1"/>
    <w:rsid w:val="001E678C"/>
    <w:rPr>
      <w:rFonts w:ascii="Times New Roman" w:eastAsia="Times New Roman" w:hAnsi="Times New Roman" w:cs="Times New Roman"/>
      <w:sz w:val="20"/>
      <w:szCs w:val="20"/>
      <w:lang w:eastAsia="es-ES"/>
    </w:rPr>
  </w:style>
  <w:style w:type="character" w:styleId="Refdenotaalpie">
    <w:name w:val="footnote reference"/>
    <w:rsid w:val="001E678C"/>
    <w:rPr>
      <w:vertAlign w:val="superscript"/>
    </w:rPr>
  </w:style>
  <w:style w:type="paragraph" w:styleId="TDC6">
    <w:name w:val="toc 6"/>
    <w:basedOn w:val="Normal"/>
    <w:next w:val="Normal"/>
    <w:autoRedefine/>
    <w:uiPriority w:val="39"/>
    <w:unhideWhenUsed/>
    <w:rsid w:val="005D69BE"/>
    <w:pPr>
      <w:spacing w:after="100"/>
      <w:ind w:left="1100"/>
    </w:pPr>
    <w:rPr>
      <w:rFonts w:eastAsiaTheme="minorEastAsia"/>
      <w:lang w:eastAsia="es-CO"/>
    </w:rPr>
  </w:style>
  <w:style w:type="paragraph" w:styleId="TDC7">
    <w:name w:val="toc 7"/>
    <w:basedOn w:val="Normal"/>
    <w:next w:val="Normal"/>
    <w:autoRedefine/>
    <w:uiPriority w:val="39"/>
    <w:unhideWhenUsed/>
    <w:rsid w:val="005D69BE"/>
    <w:pPr>
      <w:spacing w:after="100"/>
      <w:ind w:left="1320"/>
    </w:pPr>
    <w:rPr>
      <w:rFonts w:eastAsiaTheme="minorEastAsia"/>
      <w:lang w:eastAsia="es-CO"/>
    </w:rPr>
  </w:style>
  <w:style w:type="paragraph" w:styleId="TDC8">
    <w:name w:val="toc 8"/>
    <w:basedOn w:val="Normal"/>
    <w:next w:val="Normal"/>
    <w:autoRedefine/>
    <w:uiPriority w:val="39"/>
    <w:unhideWhenUsed/>
    <w:rsid w:val="005D69BE"/>
    <w:pPr>
      <w:spacing w:after="100"/>
      <w:ind w:left="1540"/>
    </w:pPr>
    <w:rPr>
      <w:rFonts w:eastAsiaTheme="minorEastAsia"/>
      <w:lang w:eastAsia="es-CO"/>
    </w:rPr>
  </w:style>
  <w:style w:type="paragraph" w:styleId="TDC9">
    <w:name w:val="toc 9"/>
    <w:basedOn w:val="Normal"/>
    <w:next w:val="Normal"/>
    <w:autoRedefine/>
    <w:uiPriority w:val="39"/>
    <w:unhideWhenUsed/>
    <w:rsid w:val="005D69BE"/>
    <w:pPr>
      <w:spacing w:after="100"/>
      <w:ind w:left="1760"/>
    </w:pPr>
    <w:rPr>
      <w:rFonts w:eastAsiaTheme="minorEastAsia"/>
      <w:lang w:eastAsia="es-CO"/>
    </w:rPr>
  </w:style>
  <w:style w:type="paragraph" w:styleId="Revisin">
    <w:name w:val="Revision"/>
    <w:hidden/>
    <w:uiPriority w:val="99"/>
    <w:semiHidden/>
    <w:rsid w:val="00D756E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94871"/>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94871"/>
    <w:rPr>
      <w:rFonts w:ascii="Verdana" w:eastAsia="Times New Roman" w:hAnsi="Verdana" w:cs="Times New Roman"/>
      <w:b/>
      <w:bCs/>
      <w:sz w:val="20"/>
      <w:szCs w:val="20"/>
      <w:lang w:eastAsia="es-ES"/>
    </w:rPr>
  </w:style>
  <w:style w:type="character" w:customStyle="1" w:styleId="cf01">
    <w:name w:val="cf01"/>
    <w:basedOn w:val="Fuentedeprrafopredeter"/>
    <w:rsid w:val="003F34F9"/>
    <w:rPr>
      <w:rFonts w:ascii="Segoe UI" w:hAnsi="Segoe UI" w:cs="Segoe UI" w:hint="default"/>
      <w:sz w:val="18"/>
      <w:szCs w:val="18"/>
    </w:rPr>
  </w:style>
  <w:style w:type="paragraph" w:customStyle="1" w:styleId="rtejustify">
    <w:name w:val="rtejustify"/>
    <w:basedOn w:val="Normal"/>
    <w:rsid w:val="002236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f0">
    <w:name w:val="pf0"/>
    <w:basedOn w:val="Normal"/>
    <w:rsid w:val="00FA238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ui-provider">
    <w:name w:val="ui-provider"/>
    <w:basedOn w:val="Fuentedeprrafopredeter"/>
    <w:rsid w:val="006855FC"/>
  </w:style>
  <w:style w:type="paragraph" w:styleId="Textodeglobo">
    <w:name w:val="Balloon Text"/>
    <w:basedOn w:val="Normal"/>
    <w:link w:val="TextodegloboCar"/>
    <w:uiPriority w:val="99"/>
    <w:semiHidden/>
    <w:unhideWhenUsed/>
    <w:rsid w:val="00A23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3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921">
      <w:bodyDiv w:val="1"/>
      <w:marLeft w:val="0"/>
      <w:marRight w:val="0"/>
      <w:marTop w:val="0"/>
      <w:marBottom w:val="0"/>
      <w:divBdr>
        <w:top w:val="none" w:sz="0" w:space="0" w:color="auto"/>
        <w:left w:val="none" w:sz="0" w:space="0" w:color="auto"/>
        <w:bottom w:val="none" w:sz="0" w:space="0" w:color="auto"/>
        <w:right w:val="none" w:sz="0" w:space="0" w:color="auto"/>
      </w:divBdr>
    </w:div>
    <w:div w:id="271861507">
      <w:bodyDiv w:val="1"/>
      <w:marLeft w:val="0"/>
      <w:marRight w:val="0"/>
      <w:marTop w:val="0"/>
      <w:marBottom w:val="0"/>
      <w:divBdr>
        <w:top w:val="none" w:sz="0" w:space="0" w:color="auto"/>
        <w:left w:val="none" w:sz="0" w:space="0" w:color="auto"/>
        <w:bottom w:val="none" w:sz="0" w:space="0" w:color="auto"/>
        <w:right w:val="none" w:sz="0" w:space="0" w:color="auto"/>
      </w:divBdr>
    </w:div>
    <w:div w:id="276065654">
      <w:bodyDiv w:val="1"/>
      <w:marLeft w:val="0"/>
      <w:marRight w:val="0"/>
      <w:marTop w:val="0"/>
      <w:marBottom w:val="0"/>
      <w:divBdr>
        <w:top w:val="none" w:sz="0" w:space="0" w:color="auto"/>
        <w:left w:val="none" w:sz="0" w:space="0" w:color="auto"/>
        <w:bottom w:val="none" w:sz="0" w:space="0" w:color="auto"/>
        <w:right w:val="none" w:sz="0" w:space="0" w:color="auto"/>
      </w:divBdr>
    </w:div>
    <w:div w:id="285234494">
      <w:bodyDiv w:val="1"/>
      <w:marLeft w:val="0"/>
      <w:marRight w:val="0"/>
      <w:marTop w:val="0"/>
      <w:marBottom w:val="0"/>
      <w:divBdr>
        <w:top w:val="none" w:sz="0" w:space="0" w:color="auto"/>
        <w:left w:val="none" w:sz="0" w:space="0" w:color="auto"/>
        <w:bottom w:val="none" w:sz="0" w:space="0" w:color="auto"/>
        <w:right w:val="none" w:sz="0" w:space="0" w:color="auto"/>
      </w:divBdr>
    </w:div>
    <w:div w:id="403767569">
      <w:bodyDiv w:val="1"/>
      <w:marLeft w:val="0"/>
      <w:marRight w:val="0"/>
      <w:marTop w:val="0"/>
      <w:marBottom w:val="0"/>
      <w:divBdr>
        <w:top w:val="none" w:sz="0" w:space="0" w:color="auto"/>
        <w:left w:val="none" w:sz="0" w:space="0" w:color="auto"/>
        <w:bottom w:val="none" w:sz="0" w:space="0" w:color="auto"/>
        <w:right w:val="none" w:sz="0" w:space="0" w:color="auto"/>
      </w:divBdr>
    </w:div>
    <w:div w:id="488598194">
      <w:bodyDiv w:val="1"/>
      <w:marLeft w:val="0"/>
      <w:marRight w:val="0"/>
      <w:marTop w:val="0"/>
      <w:marBottom w:val="0"/>
      <w:divBdr>
        <w:top w:val="none" w:sz="0" w:space="0" w:color="auto"/>
        <w:left w:val="none" w:sz="0" w:space="0" w:color="auto"/>
        <w:bottom w:val="none" w:sz="0" w:space="0" w:color="auto"/>
        <w:right w:val="none" w:sz="0" w:space="0" w:color="auto"/>
      </w:divBdr>
    </w:div>
    <w:div w:id="858196732">
      <w:bodyDiv w:val="1"/>
      <w:marLeft w:val="0"/>
      <w:marRight w:val="0"/>
      <w:marTop w:val="0"/>
      <w:marBottom w:val="0"/>
      <w:divBdr>
        <w:top w:val="none" w:sz="0" w:space="0" w:color="auto"/>
        <w:left w:val="none" w:sz="0" w:space="0" w:color="auto"/>
        <w:bottom w:val="none" w:sz="0" w:space="0" w:color="auto"/>
        <w:right w:val="none" w:sz="0" w:space="0" w:color="auto"/>
      </w:divBdr>
    </w:div>
    <w:div w:id="892035791">
      <w:bodyDiv w:val="1"/>
      <w:marLeft w:val="0"/>
      <w:marRight w:val="0"/>
      <w:marTop w:val="0"/>
      <w:marBottom w:val="0"/>
      <w:divBdr>
        <w:top w:val="none" w:sz="0" w:space="0" w:color="auto"/>
        <w:left w:val="none" w:sz="0" w:space="0" w:color="auto"/>
        <w:bottom w:val="none" w:sz="0" w:space="0" w:color="auto"/>
        <w:right w:val="none" w:sz="0" w:space="0" w:color="auto"/>
      </w:divBdr>
    </w:div>
    <w:div w:id="999305837">
      <w:bodyDiv w:val="1"/>
      <w:marLeft w:val="0"/>
      <w:marRight w:val="0"/>
      <w:marTop w:val="0"/>
      <w:marBottom w:val="0"/>
      <w:divBdr>
        <w:top w:val="none" w:sz="0" w:space="0" w:color="auto"/>
        <w:left w:val="none" w:sz="0" w:space="0" w:color="auto"/>
        <w:bottom w:val="none" w:sz="0" w:space="0" w:color="auto"/>
        <w:right w:val="none" w:sz="0" w:space="0" w:color="auto"/>
      </w:divBdr>
    </w:div>
    <w:div w:id="1252086582">
      <w:bodyDiv w:val="1"/>
      <w:marLeft w:val="0"/>
      <w:marRight w:val="0"/>
      <w:marTop w:val="0"/>
      <w:marBottom w:val="0"/>
      <w:divBdr>
        <w:top w:val="none" w:sz="0" w:space="0" w:color="auto"/>
        <w:left w:val="none" w:sz="0" w:space="0" w:color="auto"/>
        <w:bottom w:val="none" w:sz="0" w:space="0" w:color="auto"/>
        <w:right w:val="none" w:sz="0" w:space="0" w:color="auto"/>
      </w:divBdr>
    </w:div>
    <w:div w:id="1401322561">
      <w:bodyDiv w:val="1"/>
      <w:marLeft w:val="0"/>
      <w:marRight w:val="0"/>
      <w:marTop w:val="0"/>
      <w:marBottom w:val="0"/>
      <w:divBdr>
        <w:top w:val="none" w:sz="0" w:space="0" w:color="auto"/>
        <w:left w:val="none" w:sz="0" w:space="0" w:color="auto"/>
        <w:bottom w:val="none" w:sz="0" w:space="0" w:color="auto"/>
        <w:right w:val="none" w:sz="0" w:space="0" w:color="auto"/>
      </w:divBdr>
    </w:div>
    <w:div w:id="1581404468">
      <w:bodyDiv w:val="1"/>
      <w:marLeft w:val="0"/>
      <w:marRight w:val="0"/>
      <w:marTop w:val="0"/>
      <w:marBottom w:val="0"/>
      <w:divBdr>
        <w:top w:val="none" w:sz="0" w:space="0" w:color="auto"/>
        <w:left w:val="none" w:sz="0" w:space="0" w:color="auto"/>
        <w:bottom w:val="none" w:sz="0" w:space="0" w:color="auto"/>
        <w:right w:val="none" w:sz="0" w:space="0" w:color="auto"/>
      </w:divBdr>
    </w:div>
    <w:div w:id="1702169355">
      <w:bodyDiv w:val="1"/>
      <w:marLeft w:val="0"/>
      <w:marRight w:val="0"/>
      <w:marTop w:val="0"/>
      <w:marBottom w:val="0"/>
      <w:divBdr>
        <w:top w:val="none" w:sz="0" w:space="0" w:color="auto"/>
        <w:left w:val="none" w:sz="0" w:space="0" w:color="auto"/>
        <w:bottom w:val="none" w:sz="0" w:space="0" w:color="auto"/>
        <w:right w:val="none" w:sz="0" w:space="0" w:color="auto"/>
      </w:divBdr>
    </w:div>
    <w:div w:id="20526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isa.castro@previsora.gov.co" TargetMode="External"/><Relationship Id="rId18" Type="http://schemas.openxmlformats.org/officeDocument/2006/relationships/hyperlink" Target="mailto:luisa.castro@previsora.gov.co" TargetMode="External"/><Relationship Id="rId26" Type="http://schemas.openxmlformats.org/officeDocument/2006/relationships/hyperlink" Target="https://www.previsora.gov.co" TargetMode="External"/><Relationship Id="rId39" Type="http://schemas.openxmlformats.org/officeDocument/2006/relationships/hyperlink" Target="https://www.salariominimocolombia.net/2016" TargetMode="External"/><Relationship Id="rId21" Type="http://schemas.openxmlformats.org/officeDocument/2006/relationships/hyperlink" Target="mailto:contratacion@previsora.gov.co" TargetMode="External"/><Relationship Id="rId34" Type="http://schemas.openxmlformats.org/officeDocument/2006/relationships/hyperlink" Target="https://www.salariominimocolombia.net/2021" TargetMode="External"/><Relationship Id="rId42" Type="http://schemas.openxmlformats.org/officeDocument/2006/relationships/hyperlink" Target="https://www.salariominimocolombia.net/2013" TargetMode="External"/><Relationship Id="rId47" Type="http://schemas.openxmlformats.org/officeDocument/2006/relationships/hyperlink" Target="https://www.salariominimocolombia.net/2008"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srael.morales@previsora.gov.co" TargetMode="External"/><Relationship Id="rId29" Type="http://schemas.openxmlformats.org/officeDocument/2006/relationships/hyperlink" Target="http://www.previsora.gov.co" TargetMode="External"/><Relationship Id="rId11" Type="http://schemas.openxmlformats.org/officeDocument/2006/relationships/image" Target="media/image1.jpeg"/><Relationship Id="rId24" Type="http://schemas.openxmlformats.org/officeDocument/2006/relationships/hyperlink" Target="mailto:contratacion@previsora.gov.co" TargetMode="External"/><Relationship Id="rId32" Type="http://schemas.openxmlformats.org/officeDocument/2006/relationships/hyperlink" Target="https://www.salariominimocolombia.net/2023" TargetMode="External"/><Relationship Id="rId37" Type="http://schemas.openxmlformats.org/officeDocument/2006/relationships/hyperlink" Target="https://www.salariominimocolombia.net/2018" TargetMode="External"/><Relationship Id="rId40" Type="http://schemas.openxmlformats.org/officeDocument/2006/relationships/hyperlink" Target="https://www.salariominimocolombia.net/2015" TargetMode="External"/><Relationship Id="rId45" Type="http://schemas.openxmlformats.org/officeDocument/2006/relationships/hyperlink" Target="https://www.salariominimocolombia.net/2010"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israel.morales@previsora.gov.co" TargetMode="External"/><Relationship Id="rId31" Type="http://schemas.openxmlformats.org/officeDocument/2006/relationships/hyperlink" Target="https://www.funcionpublica.gov.co/descarga-de-formatos" TargetMode="External"/><Relationship Id="rId44" Type="http://schemas.openxmlformats.org/officeDocument/2006/relationships/hyperlink" Target="https://www.salariominimocolombia.net/2011"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rael.morales@previsora.gov.co" TargetMode="External"/><Relationship Id="rId22" Type="http://schemas.openxmlformats.org/officeDocument/2006/relationships/hyperlink" Target="mailto:luisa.castro@previsora.gov.co" TargetMode="External"/><Relationship Id="rId27" Type="http://schemas.openxmlformats.org/officeDocument/2006/relationships/hyperlink" Target="https://www.previsora.gov.co" TargetMode="External"/><Relationship Id="rId30" Type="http://schemas.openxmlformats.org/officeDocument/2006/relationships/hyperlink" Target="mailto:lineaetica@previsora.gov.co" TargetMode="External"/><Relationship Id="rId35" Type="http://schemas.openxmlformats.org/officeDocument/2006/relationships/hyperlink" Target="https://www.salariominimocolombia.net/2020" TargetMode="External"/><Relationship Id="rId43" Type="http://schemas.openxmlformats.org/officeDocument/2006/relationships/hyperlink" Target="https://www.salariominimocolombia.net/2012" TargetMode="External"/><Relationship Id="rId48" Type="http://schemas.openxmlformats.org/officeDocument/2006/relationships/hyperlink" Target="https://www.superfinanciera.gov.co/inicio/atencion-y-servicios-a-la-ciudadania/tramites-y-servicios-/certificados-en-linea/certificado-de-la-tasa-de-cambio-representativa-del-mercado-trm-10100115"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contratacion@previsora.gov.co" TargetMode="External"/><Relationship Id="rId17" Type="http://schemas.openxmlformats.org/officeDocument/2006/relationships/hyperlink" Target="mailto:contratacion@previsora.gov.co" TargetMode="External"/><Relationship Id="rId25" Type="http://schemas.openxmlformats.org/officeDocument/2006/relationships/hyperlink" Target="mailto:israel.morales@previsora.gov.co" TargetMode="External"/><Relationship Id="rId33" Type="http://schemas.openxmlformats.org/officeDocument/2006/relationships/hyperlink" Target="https://www.salariominimocolombia.net/2022" TargetMode="External"/><Relationship Id="rId38" Type="http://schemas.openxmlformats.org/officeDocument/2006/relationships/hyperlink" Target="https://www.salariominimocolombia.net/2017" TargetMode="External"/><Relationship Id="rId46" Type="http://schemas.openxmlformats.org/officeDocument/2006/relationships/hyperlink" Target="https://www.salariominimocolombia.net/2009" TargetMode="External"/><Relationship Id="rId20" Type="http://schemas.openxmlformats.org/officeDocument/2006/relationships/hyperlink" Target="https://www.previsora.gov.co" TargetMode="External"/><Relationship Id="rId41" Type="http://schemas.openxmlformats.org/officeDocument/2006/relationships/hyperlink" Target="https://www.salariominimocolombia.net/2014"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ntratacion@previsora.gov.co" TargetMode="External"/><Relationship Id="rId23" Type="http://schemas.openxmlformats.org/officeDocument/2006/relationships/hyperlink" Target="mailto:israel.morales@previsora.gov.co" TargetMode="External"/><Relationship Id="rId28" Type="http://schemas.openxmlformats.org/officeDocument/2006/relationships/hyperlink" Target="http://www.previsora.gov.co" TargetMode="External"/><Relationship Id="rId36" Type="http://schemas.openxmlformats.org/officeDocument/2006/relationships/hyperlink" Target="https://www.salariominimocolombia.net/2019" TargetMode="External"/><Relationship Id="rId49" Type="http://schemas.openxmlformats.org/officeDocument/2006/relationships/hyperlink" Target="http://www.previsora.gov.co"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803AB336490BC4BA98EDE3797AB3E99" ma:contentTypeVersion="2" ma:contentTypeDescription="Crear nuevo documento." ma:contentTypeScope="" ma:versionID="1199d2fe843b6e231af11cf138034a74">
  <xsd:schema xmlns:xsd="http://www.w3.org/2001/XMLSchema" xmlns:xs="http://www.w3.org/2001/XMLSchema" xmlns:p="http://schemas.microsoft.com/office/2006/metadata/properties" xmlns:ns2="1a6c6317-3194-4412-af4f-e4b52205be6b" targetNamespace="http://schemas.microsoft.com/office/2006/metadata/properties" ma:root="true" ma:fieldsID="d9e116d8b9d4555d8013599dafb9e071" ns2:_="">
    <xsd:import namespace="1a6c6317-3194-4412-af4f-e4b52205be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c6317-3194-4412-af4f-e4b52205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55185-079E-465E-9A3D-3438CEB4759C}">
  <ds:schemaRefs>
    <ds:schemaRef ds:uri="http://schemas.openxmlformats.org/officeDocument/2006/bibliography"/>
  </ds:schemaRefs>
</ds:datastoreItem>
</file>

<file path=customXml/itemProps2.xml><?xml version="1.0" encoding="utf-8"?>
<ds:datastoreItem xmlns:ds="http://schemas.openxmlformats.org/officeDocument/2006/customXml" ds:itemID="{28CE582F-B2F4-46B3-A9D9-FD22F17A4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c6317-3194-4412-af4f-e4b52205b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0F6ED-19F2-4489-BDBD-EB3367D454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622F8-7F07-48BC-9388-57734026D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87</Pages>
  <Words>35208</Words>
  <Characters>193647</Characters>
  <Application>Microsoft Office Word</Application>
  <DocSecurity>0</DocSecurity>
  <Lines>1613</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228399</CharactersWithSpaces>
  <SharedDoc>false</SharedDoc>
  <HLinks>
    <vt:vector size="630" baseType="variant">
      <vt:variant>
        <vt:i4>983106</vt:i4>
      </vt:variant>
      <vt:variant>
        <vt:i4>618</vt:i4>
      </vt:variant>
      <vt:variant>
        <vt:i4>0</vt:i4>
      </vt:variant>
      <vt:variant>
        <vt:i4>5</vt:i4>
      </vt:variant>
      <vt:variant>
        <vt:lpwstr>https://www.banrep.gov.co/es/estadisticas/comportamiento-del-mercado-del-dolar-durante-el-dia-informacion-tiempo-real</vt:lpwstr>
      </vt:variant>
      <vt:variant>
        <vt:lpwstr/>
      </vt:variant>
      <vt:variant>
        <vt:i4>5439531</vt:i4>
      </vt:variant>
      <vt:variant>
        <vt:i4>615</vt:i4>
      </vt:variant>
      <vt:variant>
        <vt:i4>0</vt:i4>
      </vt:variant>
      <vt:variant>
        <vt:i4>5</vt:i4>
      </vt:variant>
      <vt:variant>
        <vt:lpwstr>mailto:lineaetica@previsora.gov.co</vt:lpwstr>
      </vt:variant>
      <vt:variant>
        <vt:lpwstr/>
      </vt:variant>
      <vt:variant>
        <vt:i4>262229</vt:i4>
      </vt:variant>
      <vt:variant>
        <vt:i4>612</vt:i4>
      </vt:variant>
      <vt:variant>
        <vt:i4>0</vt:i4>
      </vt:variant>
      <vt:variant>
        <vt:i4>5</vt:i4>
      </vt:variant>
      <vt:variant>
        <vt:lpwstr>http://www.previsora.gov.co/</vt:lpwstr>
      </vt:variant>
      <vt:variant>
        <vt:lpwstr/>
      </vt:variant>
      <vt:variant>
        <vt:i4>262229</vt:i4>
      </vt:variant>
      <vt:variant>
        <vt:i4>609</vt:i4>
      </vt:variant>
      <vt:variant>
        <vt:i4>0</vt:i4>
      </vt:variant>
      <vt:variant>
        <vt:i4>5</vt:i4>
      </vt:variant>
      <vt:variant>
        <vt:lpwstr>http://www.previsora.gov.co/</vt:lpwstr>
      </vt:variant>
      <vt:variant>
        <vt:lpwstr/>
      </vt:variant>
      <vt:variant>
        <vt:i4>5046336</vt:i4>
      </vt:variant>
      <vt:variant>
        <vt:i4>606</vt:i4>
      </vt:variant>
      <vt:variant>
        <vt:i4>0</vt:i4>
      </vt:variant>
      <vt:variant>
        <vt:i4>5</vt:i4>
      </vt:variant>
      <vt:variant>
        <vt:lpwstr>https://www.previsora.gov.co/</vt:lpwstr>
      </vt:variant>
      <vt:variant>
        <vt:lpwstr/>
      </vt:variant>
      <vt:variant>
        <vt:i4>5046336</vt:i4>
      </vt:variant>
      <vt:variant>
        <vt:i4>603</vt:i4>
      </vt:variant>
      <vt:variant>
        <vt:i4>0</vt:i4>
      </vt:variant>
      <vt:variant>
        <vt:i4>5</vt:i4>
      </vt:variant>
      <vt:variant>
        <vt:lpwstr>https://www.previsora.gov.co/</vt:lpwstr>
      </vt:variant>
      <vt:variant>
        <vt:lpwstr/>
      </vt:variant>
      <vt:variant>
        <vt:i4>5046336</vt:i4>
      </vt:variant>
      <vt:variant>
        <vt:i4>588</vt:i4>
      </vt:variant>
      <vt:variant>
        <vt:i4>0</vt:i4>
      </vt:variant>
      <vt:variant>
        <vt:i4>5</vt:i4>
      </vt:variant>
      <vt:variant>
        <vt:lpwstr>https://www.previsora.gov.co/</vt:lpwstr>
      </vt:variant>
      <vt:variant>
        <vt:lpwstr/>
      </vt:variant>
      <vt:variant>
        <vt:i4>2162712</vt:i4>
      </vt:variant>
      <vt:variant>
        <vt:i4>579</vt:i4>
      </vt:variant>
      <vt:variant>
        <vt:i4>0</vt:i4>
      </vt:variant>
      <vt:variant>
        <vt:i4>5</vt:i4>
      </vt:variant>
      <vt:variant>
        <vt:lpwstr>mailto:luisa.castro@previsora.gov.co</vt:lpwstr>
      </vt:variant>
      <vt:variant>
        <vt:lpwstr/>
      </vt:variant>
      <vt:variant>
        <vt:i4>2097238</vt:i4>
      </vt:variant>
      <vt:variant>
        <vt:i4>576</vt:i4>
      </vt:variant>
      <vt:variant>
        <vt:i4>0</vt:i4>
      </vt:variant>
      <vt:variant>
        <vt:i4>5</vt:i4>
      </vt:variant>
      <vt:variant>
        <vt:lpwstr>mailto:contratacion@previsora.gov.co</vt:lpwstr>
      </vt:variant>
      <vt:variant>
        <vt:lpwstr/>
      </vt:variant>
      <vt:variant>
        <vt:i4>2162712</vt:i4>
      </vt:variant>
      <vt:variant>
        <vt:i4>570</vt:i4>
      </vt:variant>
      <vt:variant>
        <vt:i4>0</vt:i4>
      </vt:variant>
      <vt:variant>
        <vt:i4>5</vt:i4>
      </vt:variant>
      <vt:variant>
        <vt:lpwstr>mailto:luisa.castro@previsora.gov.co</vt:lpwstr>
      </vt:variant>
      <vt:variant>
        <vt:lpwstr/>
      </vt:variant>
      <vt:variant>
        <vt:i4>2097238</vt:i4>
      </vt:variant>
      <vt:variant>
        <vt:i4>567</vt:i4>
      </vt:variant>
      <vt:variant>
        <vt:i4>0</vt:i4>
      </vt:variant>
      <vt:variant>
        <vt:i4>5</vt:i4>
      </vt:variant>
      <vt:variant>
        <vt:lpwstr>mailto:contratacion@previsora.gov.co</vt:lpwstr>
      </vt:variant>
      <vt:variant>
        <vt:lpwstr/>
      </vt:variant>
      <vt:variant>
        <vt:i4>1638460</vt:i4>
      </vt:variant>
      <vt:variant>
        <vt:i4>560</vt:i4>
      </vt:variant>
      <vt:variant>
        <vt:i4>0</vt:i4>
      </vt:variant>
      <vt:variant>
        <vt:i4>5</vt:i4>
      </vt:variant>
      <vt:variant>
        <vt:lpwstr/>
      </vt:variant>
      <vt:variant>
        <vt:lpwstr>_Toc119503498</vt:lpwstr>
      </vt:variant>
      <vt:variant>
        <vt:i4>1638460</vt:i4>
      </vt:variant>
      <vt:variant>
        <vt:i4>554</vt:i4>
      </vt:variant>
      <vt:variant>
        <vt:i4>0</vt:i4>
      </vt:variant>
      <vt:variant>
        <vt:i4>5</vt:i4>
      </vt:variant>
      <vt:variant>
        <vt:lpwstr/>
      </vt:variant>
      <vt:variant>
        <vt:lpwstr>_Toc119503497</vt:lpwstr>
      </vt:variant>
      <vt:variant>
        <vt:i4>1638460</vt:i4>
      </vt:variant>
      <vt:variant>
        <vt:i4>548</vt:i4>
      </vt:variant>
      <vt:variant>
        <vt:i4>0</vt:i4>
      </vt:variant>
      <vt:variant>
        <vt:i4>5</vt:i4>
      </vt:variant>
      <vt:variant>
        <vt:lpwstr/>
      </vt:variant>
      <vt:variant>
        <vt:lpwstr>_Toc119503496</vt:lpwstr>
      </vt:variant>
      <vt:variant>
        <vt:i4>1638460</vt:i4>
      </vt:variant>
      <vt:variant>
        <vt:i4>542</vt:i4>
      </vt:variant>
      <vt:variant>
        <vt:i4>0</vt:i4>
      </vt:variant>
      <vt:variant>
        <vt:i4>5</vt:i4>
      </vt:variant>
      <vt:variant>
        <vt:lpwstr/>
      </vt:variant>
      <vt:variant>
        <vt:lpwstr>_Toc119503495</vt:lpwstr>
      </vt:variant>
      <vt:variant>
        <vt:i4>1638460</vt:i4>
      </vt:variant>
      <vt:variant>
        <vt:i4>536</vt:i4>
      </vt:variant>
      <vt:variant>
        <vt:i4>0</vt:i4>
      </vt:variant>
      <vt:variant>
        <vt:i4>5</vt:i4>
      </vt:variant>
      <vt:variant>
        <vt:lpwstr/>
      </vt:variant>
      <vt:variant>
        <vt:lpwstr>_Toc119503494</vt:lpwstr>
      </vt:variant>
      <vt:variant>
        <vt:i4>1638460</vt:i4>
      </vt:variant>
      <vt:variant>
        <vt:i4>530</vt:i4>
      </vt:variant>
      <vt:variant>
        <vt:i4>0</vt:i4>
      </vt:variant>
      <vt:variant>
        <vt:i4>5</vt:i4>
      </vt:variant>
      <vt:variant>
        <vt:lpwstr/>
      </vt:variant>
      <vt:variant>
        <vt:lpwstr>_Toc119503493</vt:lpwstr>
      </vt:variant>
      <vt:variant>
        <vt:i4>1638460</vt:i4>
      </vt:variant>
      <vt:variant>
        <vt:i4>524</vt:i4>
      </vt:variant>
      <vt:variant>
        <vt:i4>0</vt:i4>
      </vt:variant>
      <vt:variant>
        <vt:i4>5</vt:i4>
      </vt:variant>
      <vt:variant>
        <vt:lpwstr/>
      </vt:variant>
      <vt:variant>
        <vt:lpwstr>_Toc119503492</vt:lpwstr>
      </vt:variant>
      <vt:variant>
        <vt:i4>1638460</vt:i4>
      </vt:variant>
      <vt:variant>
        <vt:i4>518</vt:i4>
      </vt:variant>
      <vt:variant>
        <vt:i4>0</vt:i4>
      </vt:variant>
      <vt:variant>
        <vt:i4>5</vt:i4>
      </vt:variant>
      <vt:variant>
        <vt:lpwstr/>
      </vt:variant>
      <vt:variant>
        <vt:lpwstr>_Toc119503491</vt:lpwstr>
      </vt:variant>
      <vt:variant>
        <vt:i4>1638460</vt:i4>
      </vt:variant>
      <vt:variant>
        <vt:i4>512</vt:i4>
      </vt:variant>
      <vt:variant>
        <vt:i4>0</vt:i4>
      </vt:variant>
      <vt:variant>
        <vt:i4>5</vt:i4>
      </vt:variant>
      <vt:variant>
        <vt:lpwstr/>
      </vt:variant>
      <vt:variant>
        <vt:lpwstr>_Toc119503490</vt:lpwstr>
      </vt:variant>
      <vt:variant>
        <vt:i4>1572924</vt:i4>
      </vt:variant>
      <vt:variant>
        <vt:i4>506</vt:i4>
      </vt:variant>
      <vt:variant>
        <vt:i4>0</vt:i4>
      </vt:variant>
      <vt:variant>
        <vt:i4>5</vt:i4>
      </vt:variant>
      <vt:variant>
        <vt:lpwstr/>
      </vt:variant>
      <vt:variant>
        <vt:lpwstr>_Toc119503489</vt:lpwstr>
      </vt:variant>
      <vt:variant>
        <vt:i4>1572924</vt:i4>
      </vt:variant>
      <vt:variant>
        <vt:i4>500</vt:i4>
      </vt:variant>
      <vt:variant>
        <vt:i4>0</vt:i4>
      </vt:variant>
      <vt:variant>
        <vt:i4>5</vt:i4>
      </vt:variant>
      <vt:variant>
        <vt:lpwstr/>
      </vt:variant>
      <vt:variant>
        <vt:lpwstr>_Toc119503488</vt:lpwstr>
      </vt:variant>
      <vt:variant>
        <vt:i4>1572924</vt:i4>
      </vt:variant>
      <vt:variant>
        <vt:i4>494</vt:i4>
      </vt:variant>
      <vt:variant>
        <vt:i4>0</vt:i4>
      </vt:variant>
      <vt:variant>
        <vt:i4>5</vt:i4>
      </vt:variant>
      <vt:variant>
        <vt:lpwstr/>
      </vt:variant>
      <vt:variant>
        <vt:lpwstr>_Toc119503487</vt:lpwstr>
      </vt:variant>
      <vt:variant>
        <vt:i4>1572924</vt:i4>
      </vt:variant>
      <vt:variant>
        <vt:i4>488</vt:i4>
      </vt:variant>
      <vt:variant>
        <vt:i4>0</vt:i4>
      </vt:variant>
      <vt:variant>
        <vt:i4>5</vt:i4>
      </vt:variant>
      <vt:variant>
        <vt:lpwstr/>
      </vt:variant>
      <vt:variant>
        <vt:lpwstr>_Toc119503486</vt:lpwstr>
      </vt:variant>
      <vt:variant>
        <vt:i4>1572924</vt:i4>
      </vt:variant>
      <vt:variant>
        <vt:i4>482</vt:i4>
      </vt:variant>
      <vt:variant>
        <vt:i4>0</vt:i4>
      </vt:variant>
      <vt:variant>
        <vt:i4>5</vt:i4>
      </vt:variant>
      <vt:variant>
        <vt:lpwstr/>
      </vt:variant>
      <vt:variant>
        <vt:lpwstr>_Toc119503485</vt:lpwstr>
      </vt:variant>
      <vt:variant>
        <vt:i4>1572924</vt:i4>
      </vt:variant>
      <vt:variant>
        <vt:i4>476</vt:i4>
      </vt:variant>
      <vt:variant>
        <vt:i4>0</vt:i4>
      </vt:variant>
      <vt:variant>
        <vt:i4>5</vt:i4>
      </vt:variant>
      <vt:variant>
        <vt:lpwstr/>
      </vt:variant>
      <vt:variant>
        <vt:lpwstr>_Toc119503484</vt:lpwstr>
      </vt:variant>
      <vt:variant>
        <vt:i4>1572924</vt:i4>
      </vt:variant>
      <vt:variant>
        <vt:i4>470</vt:i4>
      </vt:variant>
      <vt:variant>
        <vt:i4>0</vt:i4>
      </vt:variant>
      <vt:variant>
        <vt:i4>5</vt:i4>
      </vt:variant>
      <vt:variant>
        <vt:lpwstr/>
      </vt:variant>
      <vt:variant>
        <vt:lpwstr>_Toc119503483</vt:lpwstr>
      </vt:variant>
      <vt:variant>
        <vt:i4>1572924</vt:i4>
      </vt:variant>
      <vt:variant>
        <vt:i4>464</vt:i4>
      </vt:variant>
      <vt:variant>
        <vt:i4>0</vt:i4>
      </vt:variant>
      <vt:variant>
        <vt:i4>5</vt:i4>
      </vt:variant>
      <vt:variant>
        <vt:lpwstr/>
      </vt:variant>
      <vt:variant>
        <vt:lpwstr>_Toc119503482</vt:lpwstr>
      </vt:variant>
      <vt:variant>
        <vt:i4>1572924</vt:i4>
      </vt:variant>
      <vt:variant>
        <vt:i4>458</vt:i4>
      </vt:variant>
      <vt:variant>
        <vt:i4>0</vt:i4>
      </vt:variant>
      <vt:variant>
        <vt:i4>5</vt:i4>
      </vt:variant>
      <vt:variant>
        <vt:lpwstr/>
      </vt:variant>
      <vt:variant>
        <vt:lpwstr>_Toc119503481</vt:lpwstr>
      </vt:variant>
      <vt:variant>
        <vt:i4>1572924</vt:i4>
      </vt:variant>
      <vt:variant>
        <vt:i4>452</vt:i4>
      </vt:variant>
      <vt:variant>
        <vt:i4>0</vt:i4>
      </vt:variant>
      <vt:variant>
        <vt:i4>5</vt:i4>
      </vt:variant>
      <vt:variant>
        <vt:lpwstr/>
      </vt:variant>
      <vt:variant>
        <vt:lpwstr>_Toc119503480</vt:lpwstr>
      </vt:variant>
      <vt:variant>
        <vt:i4>1507388</vt:i4>
      </vt:variant>
      <vt:variant>
        <vt:i4>446</vt:i4>
      </vt:variant>
      <vt:variant>
        <vt:i4>0</vt:i4>
      </vt:variant>
      <vt:variant>
        <vt:i4>5</vt:i4>
      </vt:variant>
      <vt:variant>
        <vt:lpwstr/>
      </vt:variant>
      <vt:variant>
        <vt:lpwstr>_Toc119503479</vt:lpwstr>
      </vt:variant>
      <vt:variant>
        <vt:i4>1507388</vt:i4>
      </vt:variant>
      <vt:variant>
        <vt:i4>440</vt:i4>
      </vt:variant>
      <vt:variant>
        <vt:i4>0</vt:i4>
      </vt:variant>
      <vt:variant>
        <vt:i4>5</vt:i4>
      </vt:variant>
      <vt:variant>
        <vt:lpwstr/>
      </vt:variant>
      <vt:variant>
        <vt:lpwstr>_Toc119503478</vt:lpwstr>
      </vt:variant>
      <vt:variant>
        <vt:i4>1507388</vt:i4>
      </vt:variant>
      <vt:variant>
        <vt:i4>434</vt:i4>
      </vt:variant>
      <vt:variant>
        <vt:i4>0</vt:i4>
      </vt:variant>
      <vt:variant>
        <vt:i4>5</vt:i4>
      </vt:variant>
      <vt:variant>
        <vt:lpwstr/>
      </vt:variant>
      <vt:variant>
        <vt:lpwstr>_Toc119503477</vt:lpwstr>
      </vt:variant>
      <vt:variant>
        <vt:i4>1507388</vt:i4>
      </vt:variant>
      <vt:variant>
        <vt:i4>428</vt:i4>
      </vt:variant>
      <vt:variant>
        <vt:i4>0</vt:i4>
      </vt:variant>
      <vt:variant>
        <vt:i4>5</vt:i4>
      </vt:variant>
      <vt:variant>
        <vt:lpwstr/>
      </vt:variant>
      <vt:variant>
        <vt:lpwstr>_Toc119503476</vt:lpwstr>
      </vt:variant>
      <vt:variant>
        <vt:i4>1507388</vt:i4>
      </vt:variant>
      <vt:variant>
        <vt:i4>422</vt:i4>
      </vt:variant>
      <vt:variant>
        <vt:i4>0</vt:i4>
      </vt:variant>
      <vt:variant>
        <vt:i4>5</vt:i4>
      </vt:variant>
      <vt:variant>
        <vt:lpwstr/>
      </vt:variant>
      <vt:variant>
        <vt:lpwstr>_Toc119503475</vt:lpwstr>
      </vt:variant>
      <vt:variant>
        <vt:i4>1507388</vt:i4>
      </vt:variant>
      <vt:variant>
        <vt:i4>416</vt:i4>
      </vt:variant>
      <vt:variant>
        <vt:i4>0</vt:i4>
      </vt:variant>
      <vt:variant>
        <vt:i4>5</vt:i4>
      </vt:variant>
      <vt:variant>
        <vt:lpwstr/>
      </vt:variant>
      <vt:variant>
        <vt:lpwstr>_Toc119503474</vt:lpwstr>
      </vt:variant>
      <vt:variant>
        <vt:i4>1507388</vt:i4>
      </vt:variant>
      <vt:variant>
        <vt:i4>410</vt:i4>
      </vt:variant>
      <vt:variant>
        <vt:i4>0</vt:i4>
      </vt:variant>
      <vt:variant>
        <vt:i4>5</vt:i4>
      </vt:variant>
      <vt:variant>
        <vt:lpwstr/>
      </vt:variant>
      <vt:variant>
        <vt:lpwstr>_Toc119503473</vt:lpwstr>
      </vt:variant>
      <vt:variant>
        <vt:i4>1507388</vt:i4>
      </vt:variant>
      <vt:variant>
        <vt:i4>404</vt:i4>
      </vt:variant>
      <vt:variant>
        <vt:i4>0</vt:i4>
      </vt:variant>
      <vt:variant>
        <vt:i4>5</vt:i4>
      </vt:variant>
      <vt:variant>
        <vt:lpwstr/>
      </vt:variant>
      <vt:variant>
        <vt:lpwstr>_Toc119503472</vt:lpwstr>
      </vt:variant>
      <vt:variant>
        <vt:i4>1507388</vt:i4>
      </vt:variant>
      <vt:variant>
        <vt:i4>398</vt:i4>
      </vt:variant>
      <vt:variant>
        <vt:i4>0</vt:i4>
      </vt:variant>
      <vt:variant>
        <vt:i4>5</vt:i4>
      </vt:variant>
      <vt:variant>
        <vt:lpwstr/>
      </vt:variant>
      <vt:variant>
        <vt:lpwstr>_Toc119503471</vt:lpwstr>
      </vt:variant>
      <vt:variant>
        <vt:i4>1507388</vt:i4>
      </vt:variant>
      <vt:variant>
        <vt:i4>392</vt:i4>
      </vt:variant>
      <vt:variant>
        <vt:i4>0</vt:i4>
      </vt:variant>
      <vt:variant>
        <vt:i4>5</vt:i4>
      </vt:variant>
      <vt:variant>
        <vt:lpwstr/>
      </vt:variant>
      <vt:variant>
        <vt:lpwstr>_Toc119503470</vt:lpwstr>
      </vt:variant>
      <vt:variant>
        <vt:i4>1441852</vt:i4>
      </vt:variant>
      <vt:variant>
        <vt:i4>386</vt:i4>
      </vt:variant>
      <vt:variant>
        <vt:i4>0</vt:i4>
      </vt:variant>
      <vt:variant>
        <vt:i4>5</vt:i4>
      </vt:variant>
      <vt:variant>
        <vt:lpwstr/>
      </vt:variant>
      <vt:variant>
        <vt:lpwstr>_Toc119503469</vt:lpwstr>
      </vt:variant>
      <vt:variant>
        <vt:i4>1441852</vt:i4>
      </vt:variant>
      <vt:variant>
        <vt:i4>380</vt:i4>
      </vt:variant>
      <vt:variant>
        <vt:i4>0</vt:i4>
      </vt:variant>
      <vt:variant>
        <vt:i4>5</vt:i4>
      </vt:variant>
      <vt:variant>
        <vt:lpwstr/>
      </vt:variant>
      <vt:variant>
        <vt:lpwstr>_Toc119503468</vt:lpwstr>
      </vt:variant>
      <vt:variant>
        <vt:i4>1441852</vt:i4>
      </vt:variant>
      <vt:variant>
        <vt:i4>374</vt:i4>
      </vt:variant>
      <vt:variant>
        <vt:i4>0</vt:i4>
      </vt:variant>
      <vt:variant>
        <vt:i4>5</vt:i4>
      </vt:variant>
      <vt:variant>
        <vt:lpwstr/>
      </vt:variant>
      <vt:variant>
        <vt:lpwstr>_Toc119503467</vt:lpwstr>
      </vt:variant>
      <vt:variant>
        <vt:i4>1441852</vt:i4>
      </vt:variant>
      <vt:variant>
        <vt:i4>368</vt:i4>
      </vt:variant>
      <vt:variant>
        <vt:i4>0</vt:i4>
      </vt:variant>
      <vt:variant>
        <vt:i4>5</vt:i4>
      </vt:variant>
      <vt:variant>
        <vt:lpwstr/>
      </vt:variant>
      <vt:variant>
        <vt:lpwstr>_Toc119503466</vt:lpwstr>
      </vt:variant>
      <vt:variant>
        <vt:i4>1441852</vt:i4>
      </vt:variant>
      <vt:variant>
        <vt:i4>362</vt:i4>
      </vt:variant>
      <vt:variant>
        <vt:i4>0</vt:i4>
      </vt:variant>
      <vt:variant>
        <vt:i4>5</vt:i4>
      </vt:variant>
      <vt:variant>
        <vt:lpwstr/>
      </vt:variant>
      <vt:variant>
        <vt:lpwstr>_Toc119503465</vt:lpwstr>
      </vt:variant>
      <vt:variant>
        <vt:i4>1441852</vt:i4>
      </vt:variant>
      <vt:variant>
        <vt:i4>356</vt:i4>
      </vt:variant>
      <vt:variant>
        <vt:i4>0</vt:i4>
      </vt:variant>
      <vt:variant>
        <vt:i4>5</vt:i4>
      </vt:variant>
      <vt:variant>
        <vt:lpwstr/>
      </vt:variant>
      <vt:variant>
        <vt:lpwstr>_Toc119503464</vt:lpwstr>
      </vt:variant>
      <vt:variant>
        <vt:i4>1441852</vt:i4>
      </vt:variant>
      <vt:variant>
        <vt:i4>350</vt:i4>
      </vt:variant>
      <vt:variant>
        <vt:i4>0</vt:i4>
      </vt:variant>
      <vt:variant>
        <vt:i4>5</vt:i4>
      </vt:variant>
      <vt:variant>
        <vt:lpwstr/>
      </vt:variant>
      <vt:variant>
        <vt:lpwstr>_Toc119503463</vt:lpwstr>
      </vt:variant>
      <vt:variant>
        <vt:i4>1441852</vt:i4>
      </vt:variant>
      <vt:variant>
        <vt:i4>344</vt:i4>
      </vt:variant>
      <vt:variant>
        <vt:i4>0</vt:i4>
      </vt:variant>
      <vt:variant>
        <vt:i4>5</vt:i4>
      </vt:variant>
      <vt:variant>
        <vt:lpwstr/>
      </vt:variant>
      <vt:variant>
        <vt:lpwstr>_Toc119503462</vt:lpwstr>
      </vt:variant>
      <vt:variant>
        <vt:i4>1441852</vt:i4>
      </vt:variant>
      <vt:variant>
        <vt:i4>338</vt:i4>
      </vt:variant>
      <vt:variant>
        <vt:i4>0</vt:i4>
      </vt:variant>
      <vt:variant>
        <vt:i4>5</vt:i4>
      </vt:variant>
      <vt:variant>
        <vt:lpwstr/>
      </vt:variant>
      <vt:variant>
        <vt:lpwstr>_Toc119503461</vt:lpwstr>
      </vt:variant>
      <vt:variant>
        <vt:i4>1441852</vt:i4>
      </vt:variant>
      <vt:variant>
        <vt:i4>332</vt:i4>
      </vt:variant>
      <vt:variant>
        <vt:i4>0</vt:i4>
      </vt:variant>
      <vt:variant>
        <vt:i4>5</vt:i4>
      </vt:variant>
      <vt:variant>
        <vt:lpwstr/>
      </vt:variant>
      <vt:variant>
        <vt:lpwstr>_Toc119503460</vt:lpwstr>
      </vt:variant>
      <vt:variant>
        <vt:i4>1376316</vt:i4>
      </vt:variant>
      <vt:variant>
        <vt:i4>326</vt:i4>
      </vt:variant>
      <vt:variant>
        <vt:i4>0</vt:i4>
      </vt:variant>
      <vt:variant>
        <vt:i4>5</vt:i4>
      </vt:variant>
      <vt:variant>
        <vt:lpwstr/>
      </vt:variant>
      <vt:variant>
        <vt:lpwstr>_Toc119503459</vt:lpwstr>
      </vt:variant>
      <vt:variant>
        <vt:i4>1376316</vt:i4>
      </vt:variant>
      <vt:variant>
        <vt:i4>320</vt:i4>
      </vt:variant>
      <vt:variant>
        <vt:i4>0</vt:i4>
      </vt:variant>
      <vt:variant>
        <vt:i4>5</vt:i4>
      </vt:variant>
      <vt:variant>
        <vt:lpwstr/>
      </vt:variant>
      <vt:variant>
        <vt:lpwstr>_Toc119503458</vt:lpwstr>
      </vt:variant>
      <vt:variant>
        <vt:i4>1376316</vt:i4>
      </vt:variant>
      <vt:variant>
        <vt:i4>314</vt:i4>
      </vt:variant>
      <vt:variant>
        <vt:i4>0</vt:i4>
      </vt:variant>
      <vt:variant>
        <vt:i4>5</vt:i4>
      </vt:variant>
      <vt:variant>
        <vt:lpwstr/>
      </vt:variant>
      <vt:variant>
        <vt:lpwstr>_Toc119503457</vt:lpwstr>
      </vt:variant>
      <vt:variant>
        <vt:i4>1376316</vt:i4>
      </vt:variant>
      <vt:variant>
        <vt:i4>308</vt:i4>
      </vt:variant>
      <vt:variant>
        <vt:i4>0</vt:i4>
      </vt:variant>
      <vt:variant>
        <vt:i4>5</vt:i4>
      </vt:variant>
      <vt:variant>
        <vt:lpwstr/>
      </vt:variant>
      <vt:variant>
        <vt:lpwstr>_Toc119503456</vt:lpwstr>
      </vt:variant>
      <vt:variant>
        <vt:i4>1376316</vt:i4>
      </vt:variant>
      <vt:variant>
        <vt:i4>302</vt:i4>
      </vt:variant>
      <vt:variant>
        <vt:i4>0</vt:i4>
      </vt:variant>
      <vt:variant>
        <vt:i4>5</vt:i4>
      </vt:variant>
      <vt:variant>
        <vt:lpwstr/>
      </vt:variant>
      <vt:variant>
        <vt:lpwstr>_Toc119503455</vt:lpwstr>
      </vt:variant>
      <vt:variant>
        <vt:i4>1376316</vt:i4>
      </vt:variant>
      <vt:variant>
        <vt:i4>296</vt:i4>
      </vt:variant>
      <vt:variant>
        <vt:i4>0</vt:i4>
      </vt:variant>
      <vt:variant>
        <vt:i4>5</vt:i4>
      </vt:variant>
      <vt:variant>
        <vt:lpwstr/>
      </vt:variant>
      <vt:variant>
        <vt:lpwstr>_Toc119503454</vt:lpwstr>
      </vt:variant>
      <vt:variant>
        <vt:i4>1376316</vt:i4>
      </vt:variant>
      <vt:variant>
        <vt:i4>290</vt:i4>
      </vt:variant>
      <vt:variant>
        <vt:i4>0</vt:i4>
      </vt:variant>
      <vt:variant>
        <vt:i4>5</vt:i4>
      </vt:variant>
      <vt:variant>
        <vt:lpwstr/>
      </vt:variant>
      <vt:variant>
        <vt:lpwstr>_Toc119503453</vt:lpwstr>
      </vt:variant>
      <vt:variant>
        <vt:i4>1376316</vt:i4>
      </vt:variant>
      <vt:variant>
        <vt:i4>284</vt:i4>
      </vt:variant>
      <vt:variant>
        <vt:i4>0</vt:i4>
      </vt:variant>
      <vt:variant>
        <vt:i4>5</vt:i4>
      </vt:variant>
      <vt:variant>
        <vt:lpwstr/>
      </vt:variant>
      <vt:variant>
        <vt:lpwstr>_Toc119503452</vt:lpwstr>
      </vt:variant>
      <vt:variant>
        <vt:i4>1376316</vt:i4>
      </vt:variant>
      <vt:variant>
        <vt:i4>278</vt:i4>
      </vt:variant>
      <vt:variant>
        <vt:i4>0</vt:i4>
      </vt:variant>
      <vt:variant>
        <vt:i4>5</vt:i4>
      </vt:variant>
      <vt:variant>
        <vt:lpwstr/>
      </vt:variant>
      <vt:variant>
        <vt:lpwstr>_Toc119503451</vt:lpwstr>
      </vt:variant>
      <vt:variant>
        <vt:i4>1376316</vt:i4>
      </vt:variant>
      <vt:variant>
        <vt:i4>272</vt:i4>
      </vt:variant>
      <vt:variant>
        <vt:i4>0</vt:i4>
      </vt:variant>
      <vt:variant>
        <vt:i4>5</vt:i4>
      </vt:variant>
      <vt:variant>
        <vt:lpwstr/>
      </vt:variant>
      <vt:variant>
        <vt:lpwstr>_Toc119503450</vt:lpwstr>
      </vt:variant>
      <vt:variant>
        <vt:i4>1310780</vt:i4>
      </vt:variant>
      <vt:variant>
        <vt:i4>266</vt:i4>
      </vt:variant>
      <vt:variant>
        <vt:i4>0</vt:i4>
      </vt:variant>
      <vt:variant>
        <vt:i4>5</vt:i4>
      </vt:variant>
      <vt:variant>
        <vt:lpwstr/>
      </vt:variant>
      <vt:variant>
        <vt:lpwstr>_Toc119503449</vt:lpwstr>
      </vt:variant>
      <vt:variant>
        <vt:i4>1310780</vt:i4>
      </vt:variant>
      <vt:variant>
        <vt:i4>260</vt:i4>
      </vt:variant>
      <vt:variant>
        <vt:i4>0</vt:i4>
      </vt:variant>
      <vt:variant>
        <vt:i4>5</vt:i4>
      </vt:variant>
      <vt:variant>
        <vt:lpwstr/>
      </vt:variant>
      <vt:variant>
        <vt:lpwstr>_Toc119503448</vt:lpwstr>
      </vt:variant>
      <vt:variant>
        <vt:i4>1310780</vt:i4>
      </vt:variant>
      <vt:variant>
        <vt:i4>254</vt:i4>
      </vt:variant>
      <vt:variant>
        <vt:i4>0</vt:i4>
      </vt:variant>
      <vt:variant>
        <vt:i4>5</vt:i4>
      </vt:variant>
      <vt:variant>
        <vt:lpwstr/>
      </vt:variant>
      <vt:variant>
        <vt:lpwstr>_Toc119503447</vt:lpwstr>
      </vt:variant>
      <vt:variant>
        <vt:i4>1310780</vt:i4>
      </vt:variant>
      <vt:variant>
        <vt:i4>248</vt:i4>
      </vt:variant>
      <vt:variant>
        <vt:i4>0</vt:i4>
      </vt:variant>
      <vt:variant>
        <vt:i4>5</vt:i4>
      </vt:variant>
      <vt:variant>
        <vt:lpwstr/>
      </vt:variant>
      <vt:variant>
        <vt:lpwstr>_Toc119503446</vt:lpwstr>
      </vt:variant>
      <vt:variant>
        <vt:i4>1310780</vt:i4>
      </vt:variant>
      <vt:variant>
        <vt:i4>242</vt:i4>
      </vt:variant>
      <vt:variant>
        <vt:i4>0</vt:i4>
      </vt:variant>
      <vt:variant>
        <vt:i4>5</vt:i4>
      </vt:variant>
      <vt:variant>
        <vt:lpwstr/>
      </vt:variant>
      <vt:variant>
        <vt:lpwstr>_Toc119503445</vt:lpwstr>
      </vt:variant>
      <vt:variant>
        <vt:i4>1310780</vt:i4>
      </vt:variant>
      <vt:variant>
        <vt:i4>236</vt:i4>
      </vt:variant>
      <vt:variant>
        <vt:i4>0</vt:i4>
      </vt:variant>
      <vt:variant>
        <vt:i4>5</vt:i4>
      </vt:variant>
      <vt:variant>
        <vt:lpwstr/>
      </vt:variant>
      <vt:variant>
        <vt:lpwstr>_Toc119503444</vt:lpwstr>
      </vt:variant>
      <vt:variant>
        <vt:i4>1310780</vt:i4>
      </vt:variant>
      <vt:variant>
        <vt:i4>230</vt:i4>
      </vt:variant>
      <vt:variant>
        <vt:i4>0</vt:i4>
      </vt:variant>
      <vt:variant>
        <vt:i4>5</vt:i4>
      </vt:variant>
      <vt:variant>
        <vt:lpwstr/>
      </vt:variant>
      <vt:variant>
        <vt:lpwstr>_Toc119503443</vt:lpwstr>
      </vt:variant>
      <vt:variant>
        <vt:i4>1310780</vt:i4>
      </vt:variant>
      <vt:variant>
        <vt:i4>224</vt:i4>
      </vt:variant>
      <vt:variant>
        <vt:i4>0</vt:i4>
      </vt:variant>
      <vt:variant>
        <vt:i4>5</vt:i4>
      </vt:variant>
      <vt:variant>
        <vt:lpwstr/>
      </vt:variant>
      <vt:variant>
        <vt:lpwstr>_Toc119503442</vt:lpwstr>
      </vt:variant>
      <vt:variant>
        <vt:i4>1310780</vt:i4>
      </vt:variant>
      <vt:variant>
        <vt:i4>218</vt:i4>
      </vt:variant>
      <vt:variant>
        <vt:i4>0</vt:i4>
      </vt:variant>
      <vt:variant>
        <vt:i4>5</vt:i4>
      </vt:variant>
      <vt:variant>
        <vt:lpwstr/>
      </vt:variant>
      <vt:variant>
        <vt:lpwstr>_Toc119503441</vt:lpwstr>
      </vt:variant>
      <vt:variant>
        <vt:i4>1310780</vt:i4>
      </vt:variant>
      <vt:variant>
        <vt:i4>212</vt:i4>
      </vt:variant>
      <vt:variant>
        <vt:i4>0</vt:i4>
      </vt:variant>
      <vt:variant>
        <vt:i4>5</vt:i4>
      </vt:variant>
      <vt:variant>
        <vt:lpwstr/>
      </vt:variant>
      <vt:variant>
        <vt:lpwstr>_Toc119503440</vt:lpwstr>
      </vt:variant>
      <vt:variant>
        <vt:i4>1245244</vt:i4>
      </vt:variant>
      <vt:variant>
        <vt:i4>206</vt:i4>
      </vt:variant>
      <vt:variant>
        <vt:i4>0</vt:i4>
      </vt:variant>
      <vt:variant>
        <vt:i4>5</vt:i4>
      </vt:variant>
      <vt:variant>
        <vt:lpwstr/>
      </vt:variant>
      <vt:variant>
        <vt:lpwstr>_Toc119503439</vt:lpwstr>
      </vt:variant>
      <vt:variant>
        <vt:i4>1245244</vt:i4>
      </vt:variant>
      <vt:variant>
        <vt:i4>200</vt:i4>
      </vt:variant>
      <vt:variant>
        <vt:i4>0</vt:i4>
      </vt:variant>
      <vt:variant>
        <vt:i4>5</vt:i4>
      </vt:variant>
      <vt:variant>
        <vt:lpwstr/>
      </vt:variant>
      <vt:variant>
        <vt:lpwstr>_Toc119503438</vt:lpwstr>
      </vt:variant>
      <vt:variant>
        <vt:i4>1245244</vt:i4>
      </vt:variant>
      <vt:variant>
        <vt:i4>194</vt:i4>
      </vt:variant>
      <vt:variant>
        <vt:i4>0</vt:i4>
      </vt:variant>
      <vt:variant>
        <vt:i4>5</vt:i4>
      </vt:variant>
      <vt:variant>
        <vt:lpwstr/>
      </vt:variant>
      <vt:variant>
        <vt:lpwstr>_Toc119503437</vt:lpwstr>
      </vt:variant>
      <vt:variant>
        <vt:i4>1245244</vt:i4>
      </vt:variant>
      <vt:variant>
        <vt:i4>188</vt:i4>
      </vt:variant>
      <vt:variant>
        <vt:i4>0</vt:i4>
      </vt:variant>
      <vt:variant>
        <vt:i4>5</vt:i4>
      </vt:variant>
      <vt:variant>
        <vt:lpwstr/>
      </vt:variant>
      <vt:variant>
        <vt:lpwstr>_Toc119503436</vt:lpwstr>
      </vt:variant>
      <vt:variant>
        <vt:i4>1245244</vt:i4>
      </vt:variant>
      <vt:variant>
        <vt:i4>182</vt:i4>
      </vt:variant>
      <vt:variant>
        <vt:i4>0</vt:i4>
      </vt:variant>
      <vt:variant>
        <vt:i4>5</vt:i4>
      </vt:variant>
      <vt:variant>
        <vt:lpwstr/>
      </vt:variant>
      <vt:variant>
        <vt:lpwstr>_Toc119503435</vt:lpwstr>
      </vt:variant>
      <vt:variant>
        <vt:i4>1245244</vt:i4>
      </vt:variant>
      <vt:variant>
        <vt:i4>176</vt:i4>
      </vt:variant>
      <vt:variant>
        <vt:i4>0</vt:i4>
      </vt:variant>
      <vt:variant>
        <vt:i4>5</vt:i4>
      </vt:variant>
      <vt:variant>
        <vt:lpwstr/>
      </vt:variant>
      <vt:variant>
        <vt:lpwstr>_Toc119503434</vt:lpwstr>
      </vt:variant>
      <vt:variant>
        <vt:i4>1245244</vt:i4>
      </vt:variant>
      <vt:variant>
        <vt:i4>170</vt:i4>
      </vt:variant>
      <vt:variant>
        <vt:i4>0</vt:i4>
      </vt:variant>
      <vt:variant>
        <vt:i4>5</vt:i4>
      </vt:variant>
      <vt:variant>
        <vt:lpwstr/>
      </vt:variant>
      <vt:variant>
        <vt:lpwstr>_Toc119503433</vt:lpwstr>
      </vt:variant>
      <vt:variant>
        <vt:i4>1245244</vt:i4>
      </vt:variant>
      <vt:variant>
        <vt:i4>164</vt:i4>
      </vt:variant>
      <vt:variant>
        <vt:i4>0</vt:i4>
      </vt:variant>
      <vt:variant>
        <vt:i4>5</vt:i4>
      </vt:variant>
      <vt:variant>
        <vt:lpwstr/>
      </vt:variant>
      <vt:variant>
        <vt:lpwstr>_Toc119503432</vt:lpwstr>
      </vt:variant>
      <vt:variant>
        <vt:i4>1245244</vt:i4>
      </vt:variant>
      <vt:variant>
        <vt:i4>158</vt:i4>
      </vt:variant>
      <vt:variant>
        <vt:i4>0</vt:i4>
      </vt:variant>
      <vt:variant>
        <vt:i4>5</vt:i4>
      </vt:variant>
      <vt:variant>
        <vt:lpwstr/>
      </vt:variant>
      <vt:variant>
        <vt:lpwstr>_Toc119503431</vt:lpwstr>
      </vt:variant>
      <vt:variant>
        <vt:i4>1245244</vt:i4>
      </vt:variant>
      <vt:variant>
        <vt:i4>152</vt:i4>
      </vt:variant>
      <vt:variant>
        <vt:i4>0</vt:i4>
      </vt:variant>
      <vt:variant>
        <vt:i4>5</vt:i4>
      </vt:variant>
      <vt:variant>
        <vt:lpwstr/>
      </vt:variant>
      <vt:variant>
        <vt:lpwstr>_Toc119503430</vt:lpwstr>
      </vt:variant>
      <vt:variant>
        <vt:i4>1179708</vt:i4>
      </vt:variant>
      <vt:variant>
        <vt:i4>146</vt:i4>
      </vt:variant>
      <vt:variant>
        <vt:i4>0</vt:i4>
      </vt:variant>
      <vt:variant>
        <vt:i4>5</vt:i4>
      </vt:variant>
      <vt:variant>
        <vt:lpwstr/>
      </vt:variant>
      <vt:variant>
        <vt:lpwstr>_Toc119503429</vt:lpwstr>
      </vt:variant>
      <vt:variant>
        <vt:i4>1179708</vt:i4>
      </vt:variant>
      <vt:variant>
        <vt:i4>140</vt:i4>
      </vt:variant>
      <vt:variant>
        <vt:i4>0</vt:i4>
      </vt:variant>
      <vt:variant>
        <vt:i4>5</vt:i4>
      </vt:variant>
      <vt:variant>
        <vt:lpwstr/>
      </vt:variant>
      <vt:variant>
        <vt:lpwstr>_Toc119503428</vt:lpwstr>
      </vt:variant>
      <vt:variant>
        <vt:i4>1179708</vt:i4>
      </vt:variant>
      <vt:variant>
        <vt:i4>134</vt:i4>
      </vt:variant>
      <vt:variant>
        <vt:i4>0</vt:i4>
      </vt:variant>
      <vt:variant>
        <vt:i4>5</vt:i4>
      </vt:variant>
      <vt:variant>
        <vt:lpwstr/>
      </vt:variant>
      <vt:variant>
        <vt:lpwstr>_Toc119503427</vt:lpwstr>
      </vt:variant>
      <vt:variant>
        <vt:i4>1179708</vt:i4>
      </vt:variant>
      <vt:variant>
        <vt:i4>128</vt:i4>
      </vt:variant>
      <vt:variant>
        <vt:i4>0</vt:i4>
      </vt:variant>
      <vt:variant>
        <vt:i4>5</vt:i4>
      </vt:variant>
      <vt:variant>
        <vt:lpwstr/>
      </vt:variant>
      <vt:variant>
        <vt:lpwstr>_Toc119503426</vt:lpwstr>
      </vt:variant>
      <vt:variant>
        <vt:i4>1179708</vt:i4>
      </vt:variant>
      <vt:variant>
        <vt:i4>122</vt:i4>
      </vt:variant>
      <vt:variant>
        <vt:i4>0</vt:i4>
      </vt:variant>
      <vt:variant>
        <vt:i4>5</vt:i4>
      </vt:variant>
      <vt:variant>
        <vt:lpwstr/>
      </vt:variant>
      <vt:variant>
        <vt:lpwstr>_Toc119503425</vt:lpwstr>
      </vt:variant>
      <vt:variant>
        <vt:i4>1179708</vt:i4>
      </vt:variant>
      <vt:variant>
        <vt:i4>116</vt:i4>
      </vt:variant>
      <vt:variant>
        <vt:i4>0</vt:i4>
      </vt:variant>
      <vt:variant>
        <vt:i4>5</vt:i4>
      </vt:variant>
      <vt:variant>
        <vt:lpwstr/>
      </vt:variant>
      <vt:variant>
        <vt:lpwstr>_Toc119503424</vt:lpwstr>
      </vt:variant>
      <vt:variant>
        <vt:i4>1179708</vt:i4>
      </vt:variant>
      <vt:variant>
        <vt:i4>110</vt:i4>
      </vt:variant>
      <vt:variant>
        <vt:i4>0</vt:i4>
      </vt:variant>
      <vt:variant>
        <vt:i4>5</vt:i4>
      </vt:variant>
      <vt:variant>
        <vt:lpwstr/>
      </vt:variant>
      <vt:variant>
        <vt:lpwstr>_Toc119503423</vt:lpwstr>
      </vt:variant>
      <vt:variant>
        <vt:i4>1179708</vt:i4>
      </vt:variant>
      <vt:variant>
        <vt:i4>104</vt:i4>
      </vt:variant>
      <vt:variant>
        <vt:i4>0</vt:i4>
      </vt:variant>
      <vt:variant>
        <vt:i4>5</vt:i4>
      </vt:variant>
      <vt:variant>
        <vt:lpwstr/>
      </vt:variant>
      <vt:variant>
        <vt:lpwstr>_Toc119503422</vt:lpwstr>
      </vt:variant>
      <vt:variant>
        <vt:i4>1179708</vt:i4>
      </vt:variant>
      <vt:variant>
        <vt:i4>98</vt:i4>
      </vt:variant>
      <vt:variant>
        <vt:i4>0</vt:i4>
      </vt:variant>
      <vt:variant>
        <vt:i4>5</vt:i4>
      </vt:variant>
      <vt:variant>
        <vt:lpwstr/>
      </vt:variant>
      <vt:variant>
        <vt:lpwstr>_Toc119503421</vt:lpwstr>
      </vt:variant>
      <vt:variant>
        <vt:i4>1179708</vt:i4>
      </vt:variant>
      <vt:variant>
        <vt:i4>92</vt:i4>
      </vt:variant>
      <vt:variant>
        <vt:i4>0</vt:i4>
      </vt:variant>
      <vt:variant>
        <vt:i4>5</vt:i4>
      </vt:variant>
      <vt:variant>
        <vt:lpwstr/>
      </vt:variant>
      <vt:variant>
        <vt:lpwstr>_Toc119503420</vt:lpwstr>
      </vt:variant>
      <vt:variant>
        <vt:i4>1114172</vt:i4>
      </vt:variant>
      <vt:variant>
        <vt:i4>86</vt:i4>
      </vt:variant>
      <vt:variant>
        <vt:i4>0</vt:i4>
      </vt:variant>
      <vt:variant>
        <vt:i4>5</vt:i4>
      </vt:variant>
      <vt:variant>
        <vt:lpwstr/>
      </vt:variant>
      <vt:variant>
        <vt:lpwstr>_Toc119503419</vt:lpwstr>
      </vt:variant>
      <vt:variant>
        <vt:i4>1114172</vt:i4>
      </vt:variant>
      <vt:variant>
        <vt:i4>80</vt:i4>
      </vt:variant>
      <vt:variant>
        <vt:i4>0</vt:i4>
      </vt:variant>
      <vt:variant>
        <vt:i4>5</vt:i4>
      </vt:variant>
      <vt:variant>
        <vt:lpwstr/>
      </vt:variant>
      <vt:variant>
        <vt:lpwstr>_Toc119503418</vt:lpwstr>
      </vt:variant>
      <vt:variant>
        <vt:i4>1114172</vt:i4>
      </vt:variant>
      <vt:variant>
        <vt:i4>74</vt:i4>
      </vt:variant>
      <vt:variant>
        <vt:i4>0</vt:i4>
      </vt:variant>
      <vt:variant>
        <vt:i4>5</vt:i4>
      </vt:variant>
      <vt:variant>
        <vt:lpwstr/>
      </vt:variant>
      <vt:variant>
        <vt:lpwstr>_Toc119503417</vt:lpwstr>
      </vt:variant>
      <vt:variant>
        <vt:i4>1114172</vt:i4>
      </vt:variant>
      <vt:variant>
        <vt:i4>68</vt:i4>
      </vt:variant>
      <vt:variant>
        <vt:i4>0</vt:i4>
      </vt:variant>
      <vt:variant>
        <vt:i4>5</vt:i4>
      </vt:variant>
      <vt:variant>
        <vt:lpwstr/>
      </vt:variant>
      <vt:variant>
        <vt:lpwstr>_Toc119503416</vt:lpwstr>
      </vt:variant>
      <vt:variant>
        <vt:i4>1114172</vt:i4>
      </vt:variant>
      <vt:variant>
        <vt:i4>62</vt:i4>
      </vt:variant>
      <vt:variant>
        <vt:i4>0</vt:i4>
      </vt:variant>
      <vt:variant>
        <vt:i4>5</vt:i4>
      </vt:variant>
      <vt:variant>
        <vt:lpwstr/>
      </vt:variant>
      <vt:variant>
        <vt:lpwstr>_Toc119503415</vt:lpwstr>
      </vt:variant>
      <vt:variant>
        <vt:i4>1114172</vt:i4>
      </vt:variant>
      <vt:variant>
        <vt:i4>56</vt:i4>
      </vt:variant>
      <vt:variant>
        <vt:i4>0</vt:i4>
      </vt:variant>
      <vt:variant>
        <vt:i4>5</vt:i4>
      </vt:variant>
      <vt:variant>
        <vt:lpwstr/>
      </vt:variant>
      <vt:variant>
        <vt:lpwstr>_Toc119503414</vt:lpwstr>
      </vt:variant>
      <vt:variant>
        <vt:i4>1114172</vt:i4>
      </vt:variant>
      <vt:variant>
        <vt:i4>50</vt:i4>
      </vt:variant>
      <vt:variant>
        <vt:i4>0</vt:i4>
      </vt:variant>
      <vt:variant>
        <vt:i4>5</vt:i4>
      </vt:variant>
      <vt:variant>
        <vt:lpwstr/>
      </vt:variant>
      <vt:variant>
        <vt:lpwstr>_Toc119503413</vt:lpwstr>
      </vt:variant>
      <vt:variant>
        <vt:i4>1114172</vt:i4>
      </vt:variant>
      <vt:variant>
        <vt:i4>44</vt:i4>
      </vt:variant>
      <vt:variant>
        <vt:i4>0</vt:i4>
      </vt:variant>
      <vt:variant>
        <vt:i4>5</vt:i4>
      </vt:variant>
      <vt:variant>
        <vt:lpwstr/>
      </vt:variant>
      <vt:variant>
        <vt:lpwstr>_Toc119503412</vt:lpwstr>
      </vt:variant>
      <vt:variant>
        <vt:i4>1114172</vt:i4>
      </vt:variant>
      <vt:variant>
        <vt:i4>38</vt:i4>
      </vt:variant>
      <vt:variant>
        <vt:i4>0</vt:i4>
      </vt:variant>
      <vt:variant>
        <vt:i4>5</vt:i4>
      </vt:variant>
      <vt:variant>
        <vt:lpwstr/>
      </vt:variant>
      <vt:variant>
        <vt:lpwstr>_Toc119503411</vt:lpwstr>
      </vt:variant>
      <vt:variant>
        <vt:i4>1114172</vt:i4>
      </vt:variant>
      <vt:variant>
        <vt:i4>32</vt:i4>
      </vt:variant>
      <vt:variant>
        <vt:i4>0</vt:i4>
      </vt:variant>
      <vt:variant>
        <vt:i4>5</vt:i4>
      </vt:variant>
      <vt:variant>
        <vt:lpwstr/>
      </vt:variant>
      <vt:variant>
        <vt:lpwstr>_Toc119503410</vt:lpwstr>
      </vt:variant>
      <vt:variant>
        <vt:i4>1048636</vt:i4>
      </vt:variant>
      <vt:variant>
        <vt:i4>26</vt:i4>
      </vt:variant>
      <vt:variant>
        <vt:i4>0</vt:i4>
      </vt:variant>
      <vt:variant>
        <vt:i4>5</vt:i4>
      </vt:variant>
      <vt:variant>
        <vt:lpwstr/>
      </vt:variant>
      <vt:variant>
        <vt:lpwstr>_Toc119503409</vt:lpwstr>
      </vt:variant>
      <vt:variant>
        <vt:i4>1048636</vt:i4>
      </vt:variant>
      <vt:variant>
        <vt:i4>20</vt:i4>
      </vt:variant>
      <vt:variant>
        <vt:i4>0</vt:i4>
      </vt:variant>
      <vt:variant>
        <vt:i4>5</vt:i4>
      </vt:variant>
      <vt:variant>
        <vt:lpwstr/>
      </vt:variant>
      <vt:variant>
        <vt:lpwstr>_Toc119503408</vt:lpwstr>
      </vt:variant>
      <vt:variant>
        <vt:i4>1048636</vt:i4>
      </vt:variant>
      <vt:variant>
        <vt:i4>14</vt:i4>
      </vt:variant>
      <vt:variant>
        <vt:i4>0</vt:i4>
      </vt:variant>
      <vt:variant>
        <vt:i4>5</vt:i4>
      </vt:variant>
      <vt:variant>
        <vt:lpwstr/>
      </vt:variant>
      <vt:variant>
        <vt:lpwstr>_Toc119503407</vt:lpwstr>
      </vt:variant>
      <vt:variant>
        <vt:i4>1048636</vt:i4>
      </vt:variant>
      <vt:variant>
        <vt:i4>8</vt:i4>
      </vt:variant>
      <vt:variant>
        <vt:i4>0</vt:i4>
      </vt:variant>
      <vt:variant>
        <vt:i4>5</vt:i4>
      </vt:variant>
      <vt:variant>
        <vt:lpwstr/>
      </vt:variant>
      <vt:variant>
        <vt:lpwstr>_Toc119503406</vt:lpwstr>
      </vt:variant>
      <vt:variant>
        <vt:i4>1048636</vt:i4>
      </vt:variant>
      <vt:variant>
        <vt:i4>2</vt:i4>
      </vt:variant>
      <vt:variant>
        <vt:i4>0</vt:i4>
      </vt:variant>
      <vt:variant>
        <vt:i4>5</vt:i4>
      </vt:variant>
      <vt:variant>
        <vt:lpwstr/>
      </vt:variant>
      <vt:variant>
        <vt:lpwstr>_Toc119503405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CASTRO MIRANDA</dc:creator>
  <cp:keywords/>
  <dc:description/>
  <cp:lastModifiedBy>LUISA FERNANDA CASTRO MIRANDA</cp:lastModifiedBy>
  <cp:revision>50</cp:revision>
  <dcterms:created xsi:type="dcterms:W3CDTF">2023-01-26T15:45:00Z</dcterms:created>
  <dcterms:modified xsi:type="dcterms:W3CDTF">2023-01-27T17:22:00Z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DOCUMENTO DE USO INTERNO</vt:lpwstr>
  </property>
  <property fmtid="{D5CDD505-2E9C-101B-9397-08002B2CF9AE}" pid="5" name="MSIP_Label_1f9f3886-688c-41ec-beb5-f6c446299e5f_Enabled">
    <vt:lpwstr>true</vt:lpwstr>
  </property>
  <property fmtid="{D5CDD505-2E9C-101B-9397-08002B2CF9AE}" pid="6" name="MSIP_Label_1f9f3886-688c-41ec-beb5-f6c446299e5f_SetDate">
    <vt:lpwstr>2022-11-18T17:27:27Z</vt:lpwstr>
  </property>
  <property fmtid="{D5CDD505-2E9C-101B-9397-08002B2CF9AE}" pid="7" name="MSIP_Label_1f9f3886-688c-41ec-beb5-f6c446299e5f_Method">
    <vt:lpwstr>Standard</vt:lpwstr>
  </property>
  <property fmtid="{D5CDD505-2E9C-101B-9397-08002B2CF9AE}" pid="8" name="MSIP_Label_1f9f3886-688c-41ec-beb5-f6c446299e5f_Name">
    <vt:lpwstr>Interno - Acceso abierto (No Cifrado)</vt:lpwstr>
  </property>
  <property fmtid="{D5CDD505-2E9C-101B-9397-08002B2CF9AE}" pid="9" name="MSIP_Label_1f9f3886-688c-41ec-beb5-f6c446299e5f_SiteId">
    <vt:lpwstr>73e84937-70de-4ceb-8f14-b8f9ab356f6e</vt:lpwstr>
  </property>
  <property fmtid="{D5CDD505-2E9C-101B-9397-08002B2CF9AE}" pid="10" name="MSIP_Label_1f9f3886-688c-41ec-beb5-f6c446299e5f_ActionId">
    <vt:lpwstr>e52f15dc-32ea-49ff-8027-cc6a8f65949b</vt:lpwstr>
  </property>
  <property fmtid="{D5CDD505-2E9C-101B-9397-08002B2CF9AE}" pid="11" name="MSIP_Label_1f9f3886-688c-41ec-beb5-f6c446299e5f_ContentBits">
    <vt:lpwstr>2</vt:lpwstr>
  </property>
  <property fmtid="{D5CDD505-2E9C-101B-9397-08002B2CF9AE}" pid="12" name="ContentTypeId">
    <vt:lpwstr>0x010100F803AB336490BC4BA98EDE3797AB3E99</vt:lpwstr>
  </property>
  <property fmtid="{D5CDD505-2E9C-101B-9397-08002B2CF9AE}" pid="13" name="MediaServiceImageTags">
    <vt:lpwstr/>
  </property>
</Properties>
</file>