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3C" w:rsidRDefault="00B1373C" w:rsidP="00B1373C">
      <w:pPr>
        <w:jc w:val="center"/>
        <w:rPr>
          <w:b/>
          <w:lang w:val="es-CO"/>
        </w:rPr>
      </w:pPr>
    </w:p>
    <w:p w:rsidR="00B1373C" w:rsidRDefault="00B1373C" w:rsidP="00B1373C">
      <w:pPr>
        <w:jc w:val="center"/>
        <w:rPr>
          <w:b/>
          <w:lang w:val="es-CO"/>
        </w:rPr>
      </w:pPr>
    </w:p>
    <w:p w:rsidR="00B1373C" w:rsidRDefault="00B1373C" w:rsidP="00B1373C">
      <w:pPr>
        <w:jc w:val="center"/>
        <w:rPr>
          <w:b/>
          <w:lang w:val="es-CO"/>
        </w:rPr>
      </w:pPr>
    </w:p>
    <w:p w:rsidR="001B214E" w:rsidRPr="00B1373C" w:rsidRDefault="00B1373C" w:rsidP="00B1373C">
      <w:pPr>
        <w:jc w:val="center"/>
        <w:rPr>
          <w:b/>
          <w:lang w:val="es-CO"/>
        </w:rPr>
      </w:pPr>
      <w:bookmarkStart w:id="0" w:name="_GoBack"/>
      <w:bookmarkEnd w:id="0"/>
      <w:r w:rsidRPr="00B1373C">
        <w:rPr>
          <w:b/>
          <w:lang w:val="es-CO"/>
        </w:rPr>
        <w:t>Formato No 2 – Propuesta Económica</w:t>
      </w:r>
    </w:p>
    <w:p w:rsidR="00B1373C" w:rsidRDefault="00B1373C" w:rsidP="00B1373C">
      <w:pPr>
        <w:jc w:val="center"/>
        <w:rPr>
          <w:lang w:val="es-CO"/>
        </w:rPr>
      </w:pPr>
    </w:p>
    <w:p w:rsidR="00B1373C" w:rsidRDefault="00B1373C" w:rsidP="00B1373C">
      <w:pPr>
        <w:jc w:val="both"/>
        <w:rPr>
          <w:lang w:val="es-CO"/>
        </w:rPr>
      </w:pPr>
      <w:r>
        <w:rPr>
          <w:lang w:val="es-CO"/>
        </w:rPr>
        <w:t>En calidad de representante legal de ___________________, me permito presentar propuesta económica para los siguientes ramos:</w:t>
      </w:r>
    </w:p>
    <w:p w:rsidR="00B1373C" w:rsidRDefault="00B1373C" w:rsidP="00B1373C">
      <w:pPr>
        <w:jc w:val="both"/>
        <w:rPr>
          <w:lang w:val="es-CO"/>
        </w:rPr>
      </w:pPr>
    </w:p>
    <w:tbl>
      <w:tblPr>
        <w:tblStyle w:val="Tablaconcuadrcula"/>
        <w:tblW w:w="10744" w:type="dxa"/>
        <w:tblInd w:w="-857" w:type="dxa"/>
        <w:tblLook w:val="04A0" w:firstRow="1" w:lastRow="0" w:firstColumn="1" w:lastColumn="0" w:noHBand="0" w:noVBand="1"/>
      </w:tblPr>
      <w:tblGrid>
        <w:gridCol w:w="1526"/>
        <w:gridCol w:w="1657"/>
        <w:gridCol w:w="1146"/>
        <w:gridCol w:w="1146"/>
        <w:gridCol w:w="1579"/>
        <w:gridCol w:w="1146"/>
        <w:gridCol w:w="1272"/>
        <w:gridCol w:w="1272"/>
      </w:tblGrid>
      <w:tr w:rsidR="006B4BE7" w:rsidTr="006B4BE7">
        <w:tc>
          <w:tcPr>
            <w:tcW w:w="152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Ramo</w:t>
            </w:r>
          </w:p>
        </w:tc>
        <w:tc>
          <w:tcPr>
            <w:tcW w:w="1657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proofErr w:type="spellStart"/>
            <w:r>
              <w:rPr>
                <w:lang w:val="es-CO"/>
              </w:rPr>
              <w:t>Vr</w:t>
            </w:r>
            <w:proofErr w:type="spellEnd"/>
            <w:r>
              <w:rPr>
                <w:lang w:val="es-CO"/>
              </w:rPr>
              <w:t>. Asegurado</w:t>
            </w: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Días de vigencia</w:t>
            </w: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Tasa</w:t>
            </w:r>
          </w:p>
        </w:tc>
        <w:tc>
          <w:tcPr>
            <w:tcW w:w="1579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Prima Neta</w:t>
            </w: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IVA</w:t>
            </w:r>
          </w:p>
        </w:tc>
        <w:tc>
          <w:tcPr>
            <w:tcW w:w="1272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  <w:r>
              <w:rPr>
                <w:lang w:val="es-CO"/>
              </w:rPr>
              <w:t>Prima Total</w:t>
            </w:r>
          </w:p>
        </w:tc>
        <w:tc>
          <w:tcPr>
            <w:tcW w:w="1272" w:type="dxa"/>
          </w:tcPr>
          <w:p w:rsidR="006B4BE7" w:rsidRPr="005D4FE2" w:rsidRDefault="006B4BE7" w:rsidP="00B1373C">
            <w:pPr>
              <w:jc w:val="center"/>
              <w:rPr>
                <w:highlight w:val="yellow"/>
                <w:lang w:val="es-CO"/>
              </w:rPr>
            </w:pPr>
            <w:r w:rsidRPr="005D4FE2">
              <w:rPr>
                <w:highlight w:val="yellow"/>
                <w:lang w:val="es-CO"/>
              </w:rPr>
              <w:t>% de comisión</w:t>
            </w:r>
          </w:p>
        </w:tc>
      </w:tr>
      <w:tr w:rsidR="006B4BE7" w:rsidTr="006B4BE7">
        <w:tc>
          <w:tcPr>
            <w:tcW w:w="152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657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579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Pr="005D4FE2" w:rsidRDefault="006B4BE7" w:rsidP="00B1373C">
            <w:pPr>
              <w:jc w:val="center"/>
              <w:rPr>
                <w:highlight w:val="yellow"/>
                <w:lang w:val="es-CO"/>
              </w:rPr>
            </w:pPr>
          </w:p>
        </w:tc>
      </w:tr>
      <w:tr w:rsidR="006B4BE7" w:rsidTr="006B4BE7">
        <w:tc>
          <w:tcPr>
            <w:tcW w:w="152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657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579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Pr="005D4FE2" w:rsidRDefault="006B4BE7" w:rsidP="00B1373C">
            <w:pPr>
              <w:jc w:val="center"/>
              <w:rPr>
                <w:highlight w:val="yellow"/>
                <w:lang w:val="es-CO"/>
              </w:rPr>
            </w:pPr>
          </w:p>
        </w:tc>
      </w:tr>
      <w:tr w:rsidR="006B4BE7" w:rsidTr="006B4BE7">
        <w:tc>
          <w:tcPr>
            <w:tcW w:w="152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657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579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146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Default="006B4BE7" w:rsidP="00B1373C">
            <w:pPr>
              <w:jc w:val="center"/>
              <w:rPr>
                <w:lang w:val="es-CO"/>
              </w:rPr>
            </w:pPr>
          </w:p>
        </w:tc>
        <w:tc>
          <w:tcPr>
            <w:tcW w:w="1272" w:type="dxa"/>
          </w:tcPr>
          <w:p w:rsidR="006B4BE7" w:rsidRPr="005D4FE2" w:rsidRDefault="006B4BE7" w:rsidP="00B1373C">
            <w:pPr>
              <w:jc w:val="center"/>
              <w:rPr>
                <w:highlight w:val="yellow"/>
                <w:lang w:val="es-CO"/>
              </w:rPr>
            </w:pPr>
          </w:p>
        </w:tc>
      </w:tr>
    </w:tbl>
    <w:p w:rsidR="00B1373C" w:rsidRDefault="00B1373C" w:rsidP="00B1373C">
      <w:pPr>
        <w:jc w:val="center"/>
        <w:rPr>
          <w:lang w:val="es-CO"/>
        </w:rPr>
      </w:pPr>
    </w:p>
    <w:p w:rsidR="00B1373C" w:rsidRDefault="00B1373C" w:rsidP="00B1373C">
      <w:pPr>
        <w:jc w:val="both"/>
        <w:rPr>
          <w:lang w:val="es-CO"/>
        </w:rPr>
      </w:pPr>
      <w:r>
        <w:rPr>
          <w:lang w:val="es-CO"/>
        </w:rPr>
        <w:t xml:space="preserve">Se firma en Bogotá a los ____ días del mes de ____ </w:t>
      </w:r>
      <w:proofErr w:type="spellStart"/>
      <w:r>
        <w:rPr>
          <w:lang w:val="es-CO"/>
        </w:rPr>
        <w:t>de</w:t>
      </w:r>
      <w:proofErr w:type="spellEnd"/>
      <w:r>
        <w:rPr>
          <w:lang w:val="es-CO"/>
        </w:rPr>
        <w:t xml:space="preserve"> 2018.</w:t>
      </w:r>
    </w:p>
    <w:p w:rsidR="00B1373C" w:rsidRDefault="00B1373C" w:rsidP="00B1373C">
      <w:pPr>
        <w:jc w:val="both"/>
        <w:rPr>
          <w:lang w:val="es-CO"/>
        </w:rPr>
      </w:pPr>
    </w:p>
    <w:p w:rsidR="00B1373C" w:rsidRDefault="00B1373C" w:rsidP="00B1373C">
      <w:pPr>
        <w:jc w:val="both"/>
        <w:rPr>
          <w:lang w:val="es-CO"/>
        </w:rPr>
      </w:pPr>
      <w:r>
        <w:rPr>
          <w:lang w:val="es-CO"/>
        </w:rPr>
        <w:t>Cordialmente,</w:t>
      </w:r>
    </w:p>
    <w:p w:rsidR="00B1373C" w:rsidRDefault="00B1373C" w:rsidP="00B1373C">
      <w:pPr>
        <w:jc w:val="both"/>
        <w:rPr>
          <w:lang w:val="es-CO"/>
        </w:rPr>
      </w:pPr>
    </w:p>
    <w:p w:rsidR="00B1373C" w:rsidRDefault="00B1373C" w:rsidP="00B1373C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_______________________</w:t>
      </w:r>
    </w:p>
    <w:p w:rsidR="00B1373C" w:rsidRDefault="00B1373C" w:rsidP="00B1373C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Firma representante legal</w:t>
      </w:r>
    </w:p>
    <w:p w:rsidR="00B1373C" w:rsidRDefault="00B1373C" w:rsidP="00B1373C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Nombre</w:t>
      </w:r>
    </w:p>
    <w:p w:rsidR="00B1373C" w:rsidRPr="00B1373C" w:rsidRDefault="00B1373C" w:rsidP="00B1373C">
      <w:pPr>
        <w:spacing w:after="0" w:line="240" w:lineRule="auto"/>
        <w:jc w:val="both"/>
        <w:rPr>
          <w:lang w:val="es-CO"/>
        </w:rPr>
      </w:pPr>
      <w:r>
        <w:rPr>
          <w:lang w:val="es-CO"/>
        </w:rPr>
        <w:t>Cédula de ciudadanía</w:t>
      </w:r>
    </w:p>
    <w:sectPr w:rsidR="00B1373C" w:rsidRPr="00B13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3C"/>
    <w:rsid w:val="001B214E"/>
    <w:rsid w:val="005D4FE2"/>
    <w:rsid w:val="006B4BE7"/>
    <w:rsid w:val="00B1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Willis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Cortes</dc:creator>
  <cp:lastModifiedBy>Oscar Cortes</cp:lastModifiedBy>
  <cp:revision>3</cp:revision>
  <dcterms:created xsi:type="dcterms:W3CDTF">2018-07-16T03:13:00Z</dcterms:created>
  <dcterms:modified xsi:type="dcterms:W3CDTF">2018-08-01T18:20:00Z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-238070784</vt:i4>
  </property>
  <property fmtid="{D5CDD505-2E9C-101B-9397-08002B2CF9AE}" pid="3" name="_NewReviewCycle">
    <vt:lpwstr/>
  </property>
  <property fmtid="{D5CDD505-2E9C-101B-9397-08002B2CF9AE}" pid="4" name="_EmailSubject">
    <vt:lpwstr>Observaciones SBS Seguros -  INVITACIÓN ABIERTA No. 010 - 2018</vt:lpwstr>
  </property>
  <property fmtid="{D5CDD505-2E9C-101B-9397-08002B2CF9AE}" pid="5" name="_AuthorEmail">
    <vt:lpwstr>Oscar.Cortes@WillisTowersWatson.com</vt:lpwstr>
  </property>
  <property fmtid="{D5CDD505-2E9C-101B-9397-08002B2CF9AE}" pid="6" name="_AuthorEmailDisplayName">
    <vt:lpwstr>Oscar Cortes</vt:lpwstr>
  </property>
  <property fmtid="{D5CDD505-2E9C-101B-9397-08002B2CF9AE}" pid="7" name="_PreviousAdHocReviewCycleID">
    <vt:i4>1880504308</vt:i4>
  </property>
</Properties>
</file>