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70FDF" w14:textId="278CFFB5" w:rsidR="005918D7" w:rsidRDefault="0096137F" w:rsidP="0096137F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96137F">
        <w:rPr>
          <w:rFonts w:ascii="Tahoma" w:hAnsi="Tahoma" w:cs="Tahoma"/>
          <w:b/>
          <w:bCs/>
          <w:sz w:val="24"/>
          <w:szCs w:val="24"/>
        </w:rPr>
        <w:t>INVITACIÓN ABIERTA</w:t>
      </w:r>
      <w:r w:rsidR="00353655">
        <w:rPr>
          <w:rFonts w:ascii="Tahoma" w:hAnsi="Tahoma" w:cs="Tahoma"/>
          <w:b/>
          <w:bCs/>
          <w:sz w:val="24"/>
          <w:szCs w:val="24"/>
        </w:rPr>
        <w:t xml:space="preserve"> 007-</w:t>
      </w:r>
      <w:r w:rsidRPr="0096137F">
        <w:rPr>
          <w:rFonts w:ascii="Tahoma" w:hAnsi="Tahoma" w:cs="Tahoma"/>
          <w:b/>
          <w:bCs/>
          <w:sz w:val="24"/>
          <w:szCs w:val="24"/>
        </w:rPr>
        <w:t>2023</w:t>
      </w:r>
    </w:p>
    <w:p w14:paraId="71DBAFC7" w14:textId="77777777" w:rsidR="0096137F" w:rsidRDefault="0096137F" w:rsidP="0096137F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8986CC4" w14:textId="77777777" w:rsidR="0096137F" w:rsidRDefault="0096137F" w:rsidP="0096137F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B12C3DA" w14:textId="160A792B" w:rsidR="0096137F" w:rsidRDefault="0096137F" w:rsidP="0096137F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PROPUESTA ECONÓMICA </w:t>
      </w:r>
    </w:p>
    <w:p w14:paraId="19D19A17" w14:textId="140E7104" w:rsidR="0096137F" w:rsidRDefault="0096137F" w:rsidP="0096137F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PORCENTAJE DE ADMINISTRACIÓN</w:t>
      </w:r>
    </w:p>
    <w:p w14:paraId="696F9925" w14:textId="77777777" w:rsidR="0096137F" w:rsidRDefault="0096137F" w:rsidP="0096137F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C6CC42A" w14:textId="40B43BBD" w:rsidR="0096137F" w:rsidRDefault="0096137F" w:rsidP="0096137F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NOMBRE O RAZÓN SOCIAL DEL PROPONENTE:</w:t>
      </w:r>
    </w:p>
    <w:p w14:paraId="044C14CD" w14:textId="39097F7E" w:rsidR="0096137F" w:rsidRDefault="0096137F" w:rsidP="0096137F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________________________________</w:t>
      </w:r>
    </w:p>
    <w:p w14:paraId="791E3E9D" w14:textId="77777777" w:rsidR="0096137F" w:rsidRDefault="0096137F" w:rsidP="0096137F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W w:w="6639" w:type="dxa"/>
        <w:tblInd w:w="16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4"/>
        <w:gridCol w:w="3145"/>
      </w:tblGrid>
      <w:tr w:rsidR="0096137F" w:rsidRPr="0096137F" w14:paraId="35786F9D" w14:textId="77777777" w:rsidTr="0096137F">
        <w:trPr>
          <w:trHeight w:val="1950"/>
        </w:trPr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20DE1" w14:textId="5E07709E" w:rsidR="0096137F" w:rsidRPr="0096137F" w:rsidRDefault="0096137F" w:rsidP="0096137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137F">
              <w:rPr>
                <w:rFonts w:ascii="Tahoma" w:hAnsi="Tahoma" w:cs="Tahoma"/>
                <w:b/>
                <w:bCs/>
                <w:sz w:val="24"/>
                <w:szCs w:val="24"/>
              </w:rPr>
              <w:t>PROPUESTA DE PORCENTAJE AIU</w:t>
            </w:r>
            <w:r w:rsidRPr="0096137F">
              <w:rPr>
                <w:rFonts w:ascii="Tahoma" w:hAnsi="Tahoma" w:cs="Tahoma"/>
                <w:b/>
                <w:bCs/>
                <w:sz w:val="24"/>
                <w:szCs w:val="24"/>
              </w:rPr>
              <w:br/>
              <w:t>PARA EL SUMINISTRO DE LOS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96137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TRABAJADORES EN MISIÓN 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54FE" w14:textId="09F0CC88" w:rsidR="0096137F" w:rsidRPr="0096137F" w:rsidRDefault="0096137F" w:rsidP="0096137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137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_____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%</w:t>
            </w:r>
          </w:p>
        </w:tc>
      </w:tr>
    </w:tbl>
    <w:p w14:paraId="13485F22" w14:textId="77777777" w:rsidR="0096137F" w:rsidRDefault="0096137F" w:rsidP="0096137F">
      <w:pPr>
        <w:rPr>
          <w:rFonts w:ascii="Tahoma" w:hAnsi="Tahoma" w:cs="Tahoma"/>
          <w:b/>
          <w:bCs/>
          <w:sz w:val="24"/>
          <w:szCs w:val="24"/>
        </w:rPr>
      </w:pPr>
    </w:p>
    <w:p w14:paraId="260B3478" w14:textId="77777777" w:rsidR="0096137F" w:rsidRDefault="0096137F" w:rsidP="0096137F">
      <w:pPr>
        <w:rPr>
          <w:rFonts w:ascii="Tahoma" w:hAnsi="Tahoma" w:cs="Tahoma"/>
          <w:b/>
          <w:bCs/>
          <w:sz w:val="24"/>
          <w:szCs w:val="24"/>
        </w:rPr>
      </w:pPr>
    </w:p>
    <w:p w14:paraId="73DC85B0" w14:textId="77777777" w:rsidR="0096137F" w:rsidRDefault="0096137F" w:rsidP="0096137F">
      <w:pPr>
        <w:rPr>
          <w:rFonts w:ascii="Tahoma" w:hAnsi="Tahoma" w:cs="Tahoma"/>
          <w:b/>
          <w:bCs/>
          <w:sz w:val="24"/>
          <w:szCs w:val="24"/>
        </w:rPr>
      </w:pPr>
    </w:p>
    <w:p w14:paraId="4ECAE84B" w14:textId="5C2809B5" w:rsidR="0096137F" w:rsidRDefault="0096137F" w:rsidP="0096137F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___________________________</w:t>
      </w:r>
    </w:p>
    <w:p w14:paraId="74675F4F" w14:textId="2DFC1921" w:rsidR="0096137F" w:rsidRDefault="0096137F" w:rsidP="0096137F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Firma Representante Legal </w:t>
      </w:r>
    </w:p>
    <w:p w14:paraId="3AE0FDAF" w14:textId="77777777" w:rsidR="0096137F" w:rsidRPr="0096137F" w:rsidRDefault="0096137F" w:rsidP="0096137F">
      <w:pPr>
        <w:rPr>
          <w:rFonts w:ascii="Tahoma" w:hAnsi="Tahoma" w:cs="Tahoma"/>
          <w:b/>
          <w:bCs/>
          <w:sz w:val="24"/>
          <w:szCs w:val="24"/>
        </w:rPr>
      </w:pPr>
    </w:p>
    <w:sectPr w:rsidR="0096137F" w:rsidRPr="0096137F">
      <w:footerReference w:type="even" r:id="rId6"/>
      <w:footerReference w:type="default" r:id="rId7"/>
      <w:foot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69EA2" w14:textId="77777777" w:rsidR="0096137F" w:rsidRDefault="0096137F" w:rsidP="0096137F">
      <w:pPr>
        <w:spacing w:after="0" w:line="240" w:lineRule="auto"/>
      </w:pPr>
      <w:r>
        <w:separator/>
      </w:r>
    </w:p>
  </w:endnote>
  <w:endnote w:type="continuationSeparator" w:id="0">
    <w:p w14:paraId="3B649B4A" w14:textId="77777777" w:rsidR="0096137F" w:rsidRDefault="0096137F" w:rsidP="00961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B2C3" w14:textId="1BB16E51" w:rsidR="0096137F" w:rsidRDefault="0096137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E1DA78" wp14:editId="37A38E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813384720" name="Cuadro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4745A" w14:textId="1BF07A2A" w:rsidR="0096137F" w:rsidRPr="0096137F" w:rsidRDefault="0096137F" w:rsidP="009613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6137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E1DA7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PÚBLICO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E04745A" w14:textId="1BF07A2A" w:rsidR="0096137F" w:rsidRPr="0096137F" w:rsidRDefault="0096137F" w:rsidP="009613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6137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5A73F" w14:textId="0CC5395C" w:rsidR="0096137F" w:rsidRDefault="0096137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363D4A" wp14:editId="4247ED1B">
              <wp:simplePos x="1078173" y="943742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505233959" name="Cuadro de texto 3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1983EA" w14:textId="5EE6758F" w:rsidR="0096137F" w:rsidRPr="0096137F" w:rsidRDefault="0096137F" w:rsidP="009613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6137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63D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DOCUMENTO PÚBLIC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51983EA" w14:textId="5EE6758F" w:rsidR="0096137F" w:rsidRPr="0096137F" w:rsidRDefault="0096137F" w:rsidP="009613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6137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CC25" w14:textId="26104A4A" w:rsidR="0096137F" w:rsidRDefault="0096137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FEB26D" wp14:editId="7A1988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688870666" name="Cuadro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7D9D1" w14:textId="02FC2EB3" w:rsidR="0096137F" w:rsidRPr="0096137F" w:rsidRDefault="0096137F" w:rsidP="009613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6137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EB26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DOCUMENTO PÚBLICO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79C7D9D1" w14:textId="02FC2EB3" w:rsidR="0096137F" w:rsidRPr="0096137F" w:rsidRDefault="0096137F" w:rsidP="009613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6137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3D598" w14:textId="77777777" w:rsidR="0096137F" w:rsidRDefault="0096137F" w:rsidP="0096137F">
      <w:pPr>
        <w:spacing w:after="0" w:line="240" w:lineRule="auto"/>
      </w:pPr>
      <w:r>
        <w:separator/>
      </w:r>
    </w:p>
  </w:footnote>
  <w:footnote w:type="continuationSeparator" w:id="0">
    <w:p w14:paraId="10BFA660" w14:textId="77777777" w:rsidR="0096137F" w:rsidRDefault="0096137F" w:rsidP="00961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7F"/>
    <w:rsid w:val="00122A0C"/>
    <w:rsid w:val="00353655"/>
    <w:rsid w:val="00362520"/>
    <w:rsid w:val="004D690F"/>
    <w:rsid w:val="007823C0"/>
    <w:rsid w:val="00871CC6"/>
    <w:rsid w:val="0096137F"/>
    <w:rsid w:val="00A47DB8"/>
    <w:rsid w:val="00AF13C6"/>
    <w:rsid w:val="00D618BF"/>
    <w:rsid w:val="00D6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829FC2"/>
  <w15:chartTrackingRefBased/>
  <w15:docId w15:val="{C722F7F4-14F2-4FC5-A228-FA947D09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613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2C7C312C034BAC689B41BA9BC27F" ma:contentTypeVersion="15" ma:contentTypeDescription="Crear nuevo documento." ma:contentTypeScope="" ma:versionID="9c9ea9b8dc868023adee5b3d9c89c132">
  <xsd:schema xmlns:xsd="http://www.w3.org/2001/XMLSchema" xmlns:xs="http://www.w3.org/2001/XMLSchema" xmlns:p="http://schemas.microsoft.com/office/2006/metadata/properties" xmlns:ns2="2c1b2135-da83-4796-ab8b-f4b5c7d889fa" xmlns:ns3="17ceb74a-49b8-4359-9c49-a5591ddf3cd6" targetNamespace="http://schemas.microsoft.com/office/2006/metadata/properties" ma:root="true" ma:fieldsID="7551609cfd03abd6c867478df47da4ce" ns2:_="" ns3:_="">
    <xsd:import namespace="2c1b2135-da83-4796-ab8b-f4b5c7d889fa"/>
    <xsd:import namespace="17ceb74a-49b8-4359-9c49-a5591ddf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35-da83-4796-ab8b-f4b5c7d8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b74a-49b8-4359-9c49-a5591ddf3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f5c1-a8a0-422f-97c3-229b267c03f2}" ma:internalName="TaxCatchAll" ma:showField="CatchAllData" ma:web="17ceb74a-49b8-4359-9c49-a5591ddf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C9E522-3234-48B3-B72E-14A3E6F33E8C}"/>
</file>

<file path=customXml/itemProps2.xml><?xml version="1.0" encoding="utf-8"?>
<ds:datastoreItem xmlns:ds="http://schemas.openxmlformats.org/officeDocument/2006/customXml" ds:itemID="{0EB932B0-803C-4D2C-BAAC-3EBAED2732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254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CAÑON BELLO</dc:creator>
  <cp:keywords/>
  <dc:description/>
  <cp:lastModifiedBy>JUAN MANUEL CAÑON BELLO</cp:lastModifiedBy>
  <cp:revision>2</cp:revision>
  <dcterms:created xsi:type="dcterms:W3CDTF">2023-04-28T21:17:00Z</dcterms:created>
  <dcterms:modified xsi:type="dcterms:W3CDTF">2023-05-12T16:45:00Z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290f550a,6c160e10,1e1d4227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DOCUMENTO PÚBLICO</vt:lpwstr>
  </property>
  <property fmtid="{D5CDD505-2E9C-101B-9397-08002B2CF9AE}" pid="5" name="MSIP_Label_4d7dcfcf-2f13-416d-bd85-85e5cda1e908_Enabled">
    <vt:lpwstr>true</vt:lpwstr>
  </property>
  <property fmtid="{D5CDD505-2E9C-101B-9397-08002B2CF9AE}" pid="6" name="MSIP_Label_4d7dcfcf-2f13-416d-bd85-85e5cda1e908_SetDate">
    <vt:lpwstr>2023-04-28T21:24:33Z</vt:lpwstr>
  </property>
  <property fmtid="{D5CDD505-2E9C-101B-9397-08002B2CF9AE}" pid="7" name="MSIP_Label_4d7dcfcf-2f13-416d-bd85-85e5cda1e908_Method">
    <vt:lpwstr>Privileged</vt:lpwstr>
  </property>
  <property fmtid="{D5CDD505-2E9C-101B-9397-08002B2CF9AE}" pid="8" name="MSIP_Label_4d7dcfcf-2f13-416d-bd85-85e5cda1e908_Name">
    <vt:lpwstr>Pública</vt:lpwstr>
  </property>
  <property fmtid="{D5CDD505-2E9C-101B-9397-08002B2CF9AE}" pid="9" name="MSIP_Label_4d7dcfcf-2f13-416d-bd85-85e5cda1e908_SiteId">
    <vt:lpwstr>73e84937-70de-4ceb-8f14-b8f9ab356f6e</vt:lpwstr>
  </property>
  <property fmtid="{D5CDD505-2E9C-101B-9397-08002B2CF9AE}" pid="10" name="MSIP_Label_4d7dcfcf-2f13-416d-bd85-85e5cda1e908_ActionId">
    <vt:lpwstr>8b86a733-40b2-424e-ad0c-301544a3faa5</vt:lpwstr>
  </property>
  <property fmtid="{D5CDD505-2E9C-101B-9397-08002B2CF9AE}" pid="11" name="MSIP_Label_4d7dcfcf-2f13-416d-bd85-85e5cda1e908_ContentBits">
    <vt:lpwstr>2</vt:lpwstr>
  </property>
</Properties>
</file>